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F7717F0" w14:textId="77777777" w:rsidR="007165D3" w:rsidRDefault="00000000">
      <w:pPr>
        <w:jc w:val="center"/>
      </w:pPr>
      <w:r>
        <w:rPr>
          <w:noProof/>
        </w:rPr>
        <w:drawing>
          <wp:anchor distT="0" distB="0" distL="114300" distR="114300" simplePos="0" relativeHeight="251650048" behindDoc="0" locked="0" layoutInCell="0" allowOverlap="1" wp14:anchorId="1F7D3F17" wp14:editId="22EA2275">
            <wp:simplePos x="0" y="0"/>
            <wp:positionH relativeFrom="column">
              <wp:posOffset>857250</wp:posOffset>
            </wp:positionH>
            <wp:positionV relativeFrom="paragraph">
              <wp:posOffset>-189865</wp:posOffset>
            </wp:positionV>
            <wp:extent cx="1420495" cy="1358265"/>
            <wp:effectExtent l="0" t="0" r="0" b="0"/>
            <wp:wrapSquare wrapText="bothSides"/>
            <wp:docPr id="1" name="Immagine 1" descr="Ecco il logo: la croce, àncora di speranz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magine 1" descr="Ecco il logo: la croce, àncora di speranza"/>
                    <pic:cNvPicPr>
                      <a:picLocks noChangeAspect="1" noChangeArrowheads="1"/>
                    </pic:cNvPicPr>
                  </pic:nvPicPr>
                  <pic:blipFill>
                    <a:blip r:embed="rId8"/>
                    <a:srcRect l="9446" t="2748" r="26130" b="4666"/>
                    <a:stretch>
                      <a:fillRect/>
                    </a:stretch>
                  </pic:blipFill>
                  <pic:spPr bwMode="auto">
                    <a:xfrm>
                      <a:off x="0" y="0"/>
                      <a:ext cx="1420495" cy="1358265"/>
                    </a:xfrm>
                    <a:prstGeom prst="rect">
                      <a:avLst/>
                    </a:prstGeom>
                    <a:noFill/>
                  </pic:spPr>
                </pic:pic>
              </a:graphicData>
            </a:graphic>
          </wp:anchor>
        </w:drawing>
      </w:r>
      <w:r>
        <w:rPr>
          <w:color w:val="BF0041"/>
          <w:sz w:val="120"/>
          <w:szCs w:val="120"/>
        </w:rPr>
        <w:t>L’Incontro</w:t>
      </w:r>
    </w:p>
    <w:p w14:paraId="76DE29C7" w14:textId="77777777" w:rsidR="007165D3" w:rsidRDefault="00000000">
      <w:pPr>
        <w:jc w:val="center"/>
        <w:rPr>
          <w:sz w:val="40"/>
          <w:szCs w:val="40"/>
        </w:rPr>
      </w:pPr>
      <w:r>
        <w:rPr>
          <w:b/>
          <w:bCs/>
          <w:color w:val="127622"/>
          <w:sz w:val="40"/>
          <w:szCs w:val="40"/>
        </w:rPr>
        <w:t xml:space="preserve">                                                     </w:t>
      </w:r>
      <w:r>
        <w:rPr>
          <w:b/>
          <w:bCs/>
          <w:color w:val="127622"/>
          <w:sz w:val="56"/>
          <w:szCs w:val="56"/>
        </w:rPr>
        <w:t>FEBBRAIO 2026</w:t>
      </w:r>
    </w:p>
    <w:p w14:paraId="43F59E18" w14:textId="206E82C9" w:rsidR="007165D3" w:rsidRDefault="00000000">
      <w:pPr>
        <w:rPr>
          <w:b/>
          <w:bCs/>
          <w:color w:val="FF8000"/>
          <w:sz w:val="56"/>
          <w:szCs w:val="56"/>
        </w:rPr>
      </w:pPr>
      <w:r>
        <w:rPr>
          <w:b/>
          <w:bCs/>
          <w:color w:val="FF8000"/>
          <w:sz w:val="56"/>
          <w:szCs w:val="56"/>
        </w:rPr>
        <w:tab/>
      </w:r>
      <w:r>
        <w:rPr>
          <w:b/>
          <w:bCs/>
          <w:color w:val="FF8000"/>
          <w:sz w:val="56"/>
          <w:szCs w:val="56"/>
        </w:rPr>
        <w:tab/>
      </w:r>
      <w:r>
        <w:rPr>
          <w:b/>
          <w:bCs/>
          <w:color w:val="FF8000"/>
          <w:sz w:val="56"/>
          <w:szCs w:val="56"/>
        </w:rPr>
        <w:tab/>
      </w:r>
      <w:r>
        <w:rPr>
          <w:b/>
          <w:bCs/>
          <w:color w:val="FF8000"/>
          <w:sz w:val="56"/>
          <w:szCs w:val="56"/>
        </w:rPr>
        <w:tab/>
      </w:r>
      <w:r>
        <w:rPr>
          <w:b/>
          <w:bCs/>
          <w:color w:val="FF8000"/>
          <w:sz w:val="56"/>
          <w:szCs w:val="56"/>
        </w:rPr>
        <w:tab/>
      </w:r>
      <w:r>
        <w:rPr>
          <w:b/>
          <w:bCs/>
          <w:color w:val="FF8000"/>
          <w:sz w:val="56"/>
          <w:szCs w:val="56"/>
        </w:rPr>
        <w:tab/>
        <w:t xml:space="preserve">  </w:t>
      </w:r>
      <w:r w:rsidR="00BA0A47">
        <w:rPr>
          <w:b/>
          <w:bCs/>
          <w:color w:val="FF8000"/>
          <w:sz w:val="56"/>
          <w:szCs w:val="56"/>
        </w:rPr>
        <w:t xml:space="preserve">   </w:t>
      </w:r>
      <w:r>
        <w:rPr>
          <w:b/>
          <w:bCs/>
          <w:color w:val="FF8000"/>
          <w:sz w:val="56"/>
          <w:szCs w:val="56"/>
        </w:rPr>
        <w:t>ANNO 42° N° 5</w:t>
      </w:r>
    </w:p>
    <w:p w14:paraId="40BEE0A6" w14:textId="61D71BF1" w:rsidR="007165D3" w:rsidRDefault="00000000">
      <w:pPr>
        <w:rPr>
          <w:b/>
          <w:bCs/>
          <w:color w:val="FF8000"/>
          <w:sz w:val="56"/>
          <w:szCs w:val="56"/>
        </w:rPr>
      </w:pPr>
      <w:r>
        <w:rPr>
          <w:b/>
          <w:bCs/>
          <w:color w:val="FF8000"/>
          <w:sz w:val="56"/>
          <w:szCs w:val="56"/>
        </w:rPr>
        <w:t xml:space="preserve">                                    </w:t>
      </w:r>
      <w:r w:rsidR="00BA0A47">
        <w:rPr>
          <w:b/>
          <w:bCs/>
          <w:color w:val="FF8000"/>
          <w:sz w:val="56"/>
          <w:szCs w:val="56"/>
        </w:rPr>
        <w:t xml:space="preserve">  </w:t>
      </w:r>
      <w:r>
        <w:rPr>
          <w:b/>
          <w:bCs/>
          <w:color w:val="3465A4"/>
          <w:sz w:val="56"/>
          <w:szCs w:val="56"/>
        </w:rPr>
        <w:t>www.srifugio.it</w:t>
      </w:r>
    </w:p>
    <w:p w14:paraId="75BD29A7" w14:textId="77777777" w:rsidR="007165D3" w:rsidRDefault="00000000">
      <w:r>
        <w:rPr>
          <w:noProof/>
        </w:rPr>
        <w:drawing>
          <wp:inline distT="0" distB="0" distL="0" distR="0" wp14:anchorId="0B38B8D3" wp14:editId="1A1733B9">
            <wp:extent cx="6120130" cy="4080510"/>
            <wp:effectExtent l="0" t="0" r="0" b="0"/>
            <wp:docPr id="2" name="Copia Immagine3 1" descr="PREGHIERA IN FAMIGLIA PRIMA DEI PA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opia Immagine3 1" descr="PREGHIERA IN FAMIGLIA PRIMA DEI PASTI"/>
                    <pic:cNvPicPr>
                      <a:picLocks noChangeAspect="1" noChangeArrowheads="1"/>
                    </pic:cNvPicPr>
                  </pic:nvPicPr>
                  <pic:blipFill>
                    <a:blip r:embed="rId9"/>
                    <a:stretch>
                      <a:fillRect/>
                    </a:stretch>
                  </pic:blipFill>
                  <pic:spPr bwMode="auto">
                    <a:xfrm>
                      <a:off x="0" y="0"/>
                      <a:ext cx="6120130" cy="4080510"/>
                    </a:xfrm>
                    <a:prstGeom prst="rect">
                      <a:avLst/>
                    </a:prstGeom>
                    <a:noFill/>
                  </pic:spPr>
                </pic:pic>
              </a:graphicData>
            </a:graphic>
          </wp:inline>
        </w:drawing>
      </w:r>
    </w:p>
    <w:p w14:paraId="74F3D457" w14:textId="77777777" w:rsidR="007165D3" w:rsidRDefault="007165D3"/>
    <w:p w14:paraId="4926045E" w14:textId="77777777" w:rsidR="007165D3" w:rsidRDefault="00000000">
      <w:pPr>
        <w:jc w:val="center"/>
        <w:rPr>
          <w:color w:val="8D1D75"/>
          <w:sz w:val="80"/>
          <w:szCs w:val="80"/>
        </w:rPr>
      </w:pPr>
      <w:r>
        <w:rPr>
          <w:color w:val="8D1D75"/>
          <w:sz w:val="80"/>
          <w:szCs w:val="80"/>
        </w:rPr>
        <w:t xml:space="preserve">GENITORI </w:t>
      </w:r>
      <w:r>
        <w:rPr>
          <w:color w:val="069A2E"/>
          <w:sz w:val="80"/>
          <w:szCs w:val="80"/>
        </w:rPr>
        <w:t>A SCUOLA</w:t>
      </w:r>
    </w:p>
    <w:p w14:paraId="5282603E" w14:textId="77777777" w:rsidR="007165D3" w:rsidRDefault="007165D3">
      <w:pPr>
        <w:spacing w:after="0" w:line="240" w:lineRule="atLeast"/>
        <w:jc w:val="center"/>
        <w:rPr>
          <w:rFonts w:ascii="Times New Roman" w:hAnsi="Times New Roman" w:cs="Times New Roman"/>
          <w:b/>
          <w:color w:val="00B050"/>
          <w:sz w:val="24"/>
          <w:szCs w:val="24"/>
        </w:rPr>
      </w:pPr>
    </w:p>
    <w:p w14:paraId="6EB2F90C" w14:textId="77777777" w:rsidR="007165D3" w:rsidRDefault="007165D3">
      <w:pPr>
        <w:spacing w:after="0" w:line="240" w:lineRule="atLeast"/>
        <w:jc w:val="center"/>
        <w:rPr>
          <w:rFonts w:ascii="Times New Roman" w:hAnsi="Times New Roman" w:cs="Times New Roman"/>
          <w:b/>
          <w:color w:val="00B050"/>
          <w:sz w:val="24"/>
          <w:szCs w:val="24"/>
        </w:rPr>
      </w:pPr>
    </w:p>
    <w:p w14:paraId="630928FC" w14:textId="77777777" w:rsidR="007165D3" w:rsidRDefault="00000000">
      <w:pPr>
        <w:spacing w:after="0" w:line="240" w:lineRule="atLeast"/>
        <w:jc w:val="center"/>
        <w:rPr>
          <w:rFonts w:ascii="Times New Roman" w:hAnsi="Times New Roman" w:cs="Times New Roman"/>
          <w:b/>
          <w:color w:val="00B050"/>
          <w:sz w:val="24"/>
          <w:szCs w:val="24"/>
        </w:rPr>
      </w:pPr>
      <w:r>
        <w:rPr>
          <w:rFonts w:ascii="Times New Roman" w:hAnsi="Times New Roman" w:cs="Times New Roman"/>
          <w:b/>
          <w:noProof/>
          <w:color w:val="00B050"/>
          <w:sz w:val="24"/>
          <w:szCs w:val="24"/>
        </w:rPr>
        <w:drawing>
          <wp:anchor distT="0" distB="0" distL="0" distR="0" simplePos="0" relativeHeight="251651072" behindDoc="0" locked="0" layoutInCell="1" allowOverlap="1" wp14:anchorId="0727F51C" wp14:editId="22F2EFCA">
            <wp:simplePos x="0" y="0"/>
            <wp:positionH relativeFrom="column">
              <wp:posOffset>2922270</wp:posOffset>
            </wp:positionH>
            <wp:positionV relativeFrom="paragraph">
              <wp:posOffset>15875</wp:posOffset>
            </wp:positionV>
            <wp:extent cx="308610" cy="464820"/>
            <wp:effectExtent l="0" t="0" r="0" b="0"/>
            <wp:wrapNone/>
            <wp:docPr id="3" name="Immagine4" descr="Immagine Di Simbolo Dell'ancora Illustrazione Vettoriale - Illustrazione di  barca, immagine: 84725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magine4" descr="Immagine Di Simbolo Dell'ancora Illustrazione Vettoriale - Illustrazione di  barca, immagine: 84725680"/>
                    <pic:cNvPicPr>
                      <a:picLocks noChangeAspect="1" noChangeArrowheads="1"/>
                    </pic:cNvPicPr>
                  </pic:nvPicPr>
                  <pic:blipFill>
                    <a:blip r:embed="rId10"/>
                    <a:stretch>
                      <a:fillRect/>
                    </a:stretch>
                  </pic:blipFill>
                  <pic:spPr bwMode="auto">
                    <a:xfrm>
                      <a:off x="0" y="0"/>
                      <a:ext cx="308610" cy="464820"/>
                    </a:xfrm>
                    <a:prstGeom prst="rect">
                      <a:avLst/>
                    </a:prstGeom>
                    <a:noFill/>
                  </pic:spPr>
                </pic:pic>
              </a:graphicData>
            </a:graphic>
          </wp:anchor>
        </w:drawing>
      </w:r>
    </w:p>
    <w:p w14:paraId="71762D7A" w14:textId="77777777" w:rsidR="007165D3" w:rsidRDefault="00000000">
      <w:pPr>
        <w:spacing w:after="0" w:line="240" w:lineRule="atLeast"/>
        <w:jc w:val="center"/>
        <w:rPr>
          <w:rFonts w:ascii="Times New Roman" w:hAnsi="Times New Roman" w:cs="Times New Roman"/>
          <w:b/>
          <w:color w:val="00B050"/>
          <w:sz w:val="24"/>
          <w:szCs w:val="24"/>
        </w:rPr>
      </w:pPr>
      <w:r>
        <w:rPr>
          <w:rFonts w:ascii="Times New Roman" w:hAnsi="Times New Roman" w:cs="Times New Roman"/>
          <w:b/>
          <w:sz w:val="24"/>
          <w:szCs w:val="24"/>
        </w:rPr>
        <w:lastRenderedPageBreak/>
        <w:t>INDICE</w:t>
      </w:r>
    </w:p>
    <w:p w14:paraId="5DBB8AAB" w14:textId="77777777" w:rsidR="007165D3" w:rsidRDefault="007165D3">
      <w:pPr>
        <w:spacing w:after="0" w:line="240" w:lineRule="atLeast"/>
        <w:jc w:val="both"/>
        <w:rPr>
          <w:rFonts w:ascii="Times New Roman" w:hAnsi="Times New Roman" w:cs="Times New Roman"/>
          <w:b/>
          <w:sz w:val="24"/>
          <w:szCs w:val="24"/>
        </w:rPr>
      </w:pPr>
    </w:p>
    <w:p w14:paraId="7EC3AAF1" w14:textId="77777777" w:rsidR="007165D3" w:rsidRDefault="00000000">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 3</w:t>
      </w:r>
      <w:r>
        <w:rPr>
          <w:rFonts w:ascii="Times New Roman" w:hAnsi="Times New Roman" w:cs="Times New Roman"/>
          <w:b/>
          <w:sz w:val="24"/>
          <w:szCs w:val="24"/>
        </w:rPr>
        <w:tab/>
      </w:r>
      <w:r>
        <w:rPr>
          <w:rFonts w:ascii="Times New Roman" w:hAnsi="Times New Roman" w:cs="Times New Roman"/>
          <w:b/>
          <w:sz w:val="24"/>
          <w:szCs w:val="24"/>
        </w:rPr>
        <w:tab/>
        <w:t>DILEXIT TE</w:t>
      </w:r>
    </w:p>
    <w:p w14:paraId="3381E42D" w14:textId="77777777" w:rsidR="007165D3" w:rsidRDefault="007165D3">
      <w:pPr>
        <w:spacing w:after="0" w:line="240" w:lineRule="atLeast"/>
        <w:jc w:val="both"/>
        <w:rPr>
          <w:rFonts w:ascii="Times New Roman" w:hAnsi="Times New Roman" w:cs="Times New Roman"/>
          <w:b/>
          <w:sz w:val="24"/>
          <w:szCs w:val="24"/>
        </w:rPr>
      </w:pPr>
    </w:p>
    <w:p w14:paraId="191B594F" w14:textId="77777777" w:rsidR="007165D3" w:rsidRDefault="00000000">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 7</w:t>
      </w:r>
      <w:r>
        <w:rPr>
          <w:rFonts w:ascii="Times New Roman" w:hAnsi="Times New Roman" w:cs="Times New Roman"/>
          <w:b/>
          <w:sz w:val="24"/>
          <w:szCs w:val="24"/>
        </w:rPr>
        <w:tab/>
      </w:r>
      <w:r>
        <w:rPr>
          <w:rFonts w:ascii="Times New Roman" w:hAnsi="Times New Roman" w:cs="Times New Roman"/>
          <w:b/>
          <w:sz w:val="24"/>
          <w:szCs w:val="24"/>
        </w:rPr>
        <w:tab/>
        <w:t>ESSERE GENITORI</w:t>
      </w:r>
    </w:p>
    <w:p w14:paraId="493DDFB3" w14:textId="77777777" w:rsidR="007165D3" w:rsidRDefault="007165D3">
      <w:pPr>
        <w:spacing w:after="0" w:line="240" w:lineRule="atLeast"/>
        <w:jc w:val="both"/>
        <w:rPr>
          <w:rFonts w:ascii="Times New Roman" w:hAnsi="Times New Roman" w:cs="Times New Roman"/>
          <w:b/>
          <w:sz w:val="24"/>
          <w:szCs w:val="24"/>
        </w:rPr>
      </w:pPr>
    </w:p>
    <w:p w14:paraId="65BBB21D" w14:textId="77777777" w:rsidR="007165D3" w:rsidRDefault="00000000">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 10</w:t>
      </w:r>
      <w:r>
        <w:rPr>
          <w:rFonts w:ascii="Times New Roman" w:hAnsi="Times New Roman" w:cs="Times New Roman"/>
          <w:b/>
          <w:sz w:val="24"/>
          <w:szCs w:val="24"/>
        </w:rPr>
        <w:tab/>
      </w:r>
      <w:r>
        <w:rPr>
          <w:rFonts w:ascii="Times New Roman" w:hAnsi="Times New Roman" w:cs="Times New Roman"/>
          <w:b/>
          <w:sz w:val="24"/>
          <w:szCs w:val="24"/>
        </w:rPr>
        <w:tab/>
        <w:t>PREGHIERA DEL CUORE</w:t>
      </w:r>
    </w:p>
    <w:p w14:paraId="6CACE570" w14:textId="77777777" w:rsidR="007165D3" w:rsidRDefault="007165D3">
      <w:pPr>
        <w:spacing w:after="0" w:line="240" w:lineRule="atLeast"/>
        <w:jc w:val="both"/>
        <w:rPr>
          <w:rFonts w:ascii="Times New Roman" w:hAnsi="Times New Roman" w:cs="Times New Roman"/>
          <w:b/>
          <w:sz w:val="24"/>
          <w:szCs w:val="24"/>
        </w:rPr>
      </w:pPr>
    </w:p>
    <w:p w14:paraId="3FEAF0E6" w14:textId="77777777" w:rsidR="007165D3" w:rsidRDefault="00000000">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 14</w:t>
      </w:r>
      <w:r>
        <w:rPr>
          <w:rFonts w:ascii="Times New Roman" w:hAnsi="Times New Roman" w:cs="Times New Roman"/>
          <w:b/>
          <w:sz w:val="24"/>
          <w:szCs w:val="24"/>
        </w:rPr>
        <w:tab/>
      </w:r>
      <w:r>
        <w:rPr>
          <w:rFonts w:ascii="Times New Roman" w:hAnsi="Times New Roman" w:cs="Times New Roman"/>
          <w:b/>
          <w:sz w:val="24"/>
          <w:szCs w:val="24"/>
        </w:rPr>
        <w:tab/>
        <w:t>STORIA DELLA CONGREGAZIONE</w:t>
      </w:r>
    </w:p>
    <w:p w14:paraId="33288118" w14:textId="77777777" w:rsidR="007165D3" w:rsidRDefault="007165D3">
      <w:pPr>
        <w:spacing w:after="0" w:line="240" w:lineRule="atLeast"/>
        <w:jc w:val="both"/>
        <w:rPr>
          <w:rFonts w:ascii="Times New Roman" w:hAnsi="Times New Roman" w:cs="Times New Roman"/>
          <w:b/>
          <w:sz w:val="24"/>
          <w:szCs w:val="24"/>
        </w:rPr>
      </w:pPr>
    </w:p>
    <w:p w14:paraId="33ED51E2" w14:textId="77777777" w:rsidR="007165D3" w:rsidRDefault="00000000">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 xml:space="preserve">P. 16       </w:t>
      </w:r>
      <w:r>
        <w:rPr>
          <w:rFonts w:ascii="Times New Roman" w:hAnsi="Times New Roman" w:cs="Times New Roman"/>
          <w:b/>
          <w:sz w:val="24"/>
          <w:szCs w:val="24"/>
        </w:rPr>
        <w:tab/>
        <w:t>PER I PIU’ PICCINI</w:t>
      </w:r>
    </w:p>
    <w:p w14:paraId="326B0E9D" w14:textId="77777777" w:rsidR="007165D3" w:rsidRDefault="007165D3">
      <w:pPr>
        <w:spacing w:after="0" w:line="240" w:lineRule="atLeast"/>
        <w:jc w:val="both"/>
        <w:rPr>
          <w:rFonts w:ascii="Times New Roman" w:hAnsi="Times New Roman" w:cs="Times New Roman"/>
          <w:b/>
          <w:sz w:val="24"/>
          <w:szCs w:val="24"/>
        </w:rPr>
      </w:pPr>
    </w:p>
    <w:p w14:paraId="501C69C3" w14:textId="77777777" w:rsidR="007165D3" w:rsidRDefault="00000000">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 17</w:t>
      </w:r>
      <w:r>
        <w:rPr>
          <w:rFonts w:ascii="Times New Roman" w:hAnsi="Times New Roman" w:cs="Times New Roman"/>
          <w:b/>
          <w:sz w:val="24"/>
          <w:szCs w:val="24"/>
        </w:rPr>
        <w:tab/>
      </w:r>
      <w:r>
        <w:rPr>
          <w:rFonts w:ascii="Times New Roman" w:hAnsi="Times New Roman" w:cs="Times New Roman"/>
          <w:b/>
          <w:sz w:val="24"/>
          <w:szCs w:val="24"/>
        </w:rPr>
        <w:tab/>
        <w:t>PRIMAVERA AMORE MISERICORDIOSO</w:t>
      </w:r>
    </w:p>
    <w:p w14:paraId="6D1237AD" w14:textId="77777777" w:rsidR="007165D3" w:rsidRDefault="007165D3">
      <w:pPr>
        <w:spacing w:after="0" w:line="240" w:lineRule="atLeast"/>
        <w:jc w:val="both"/>
        <w:rPr>
          <w:rFonts w:ascii="Times New Roman" w:hAnsi="Times New Roman" w:cs="Times New Roman"/>
          <w:b/>
          <w:sz w:val="24"/>
          <w:szCs w:val="24"/>
        </w:rPr>
      </w:pPr>
    </w:p>
    <w:p w14:paraId="6EEEDFE1" w14:textId="77777777" w:rsidR="007165D3" w:rsidRDefault="00000000">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 18</w:t>
      </w:r>
      <w:r>
        <w:rPr>
          <w:rFonts w:ascii="Times New Roman" w:hAnsi="Times New Roman" w:cs="Times New Roman"/>
          <w:b/>
          <w:sz w:val="24"/>
          <w:szCs w:val="24"/>
        </w:rPr>
        <w:tab/>
      </w:r>
      <w:r>
        <w:rPr>
          <w:rFonts w:ascii="Times New Roman" w:hAnsi="Times New Roman" w:cs="Times New Roman"/>
          <w:b/>
          <w:sz w:val="24"/>
          <w:szCs w:val="24"/>
        </w:rPr>
        <w:tab/>
        <w:t>GIOVANI AMORE MISERICORDIOSO</w:t>
      </w:r>
    </w:p>
    <w:p w14:paraId="5D0FBAA4" w14:textId="77777777" w:rsidR="007165D3" w:rsidRDefault="007165D3">
      <w:pPr>
        <w:spacing w:after="0" w:line="240" w:lineRule="atLeast"/>
        <w:jc w:val="both"/>
        <w:rPr>
          <w:rFonts w:ascii="Times New Roman" w:hAnsi="Times New Roman" w:cs="Times New Roman"/>
          <w:b/>
          <w:sz w:val="24"/>
          <w:szCs w:val="24"/>
        </w:rPr>
      </w:pPr>
    </w:p>
    <w:p w14:paraId="3F7801D1" w14:textId="77777777" w:rsidR="007165D3" w:rsidRDefault="00000000">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 20</w:t>
      </w:r>
      <w:r>
        <w:rPr>
          <w:rFonts w:ascii="Times New Roman" w:hAnsi="Times New Roman" w:cs="Times New Roman"/>
          <w:b/>
          <w:sz w:val="24"/>
          <w:szCs w:val="24"/>
        </w:rPr>
        <w:tab/>
      </w:r>
      <w:r>
        <w:rPr>
          <w:rFonts w:ascii="Times New Roman" w:hAnsi="Times New Roman" w:cs="Times New Roman"/>
          <w:b/>
          <w:sz w:val="24"/>
          <w:szCs w:val="24"/>
        </w:rPr>
        <w:tab/>
        <w:t>LARGO AI POETI</w:t>
      </w:r>
    </w:p>
    <w:p w14:paraId="79EA7967" w14:textId="77777777" w:rsidR="007165D3" w:rsidRDefault="007165D3">
      <w:pPr>
        <w:spacing w:after="0" w:line="240" w:lineRule="atLeast"/>
        <w:jc w:val="both"/>
        <w:rPr>
          <w:rFonts w:ascii="Times New Roman" w:hAnsi="Times New Roman" w:cs="Times New Roman"/>
          <w:b/>
          <w:sz w:val="24"/>
          <w:szCs w:val="24"/>
        </w:rPr>
      </w:pPr>
    </w:p>
    <w:p w14:paraId="33405363" w14:textId="77777777" w:rsidR="007165D3" w:rsidRDefault="00000000">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 21</w:t>
      </w:r>
      <w:r>
        <w:rPr>
          <w:rFonts w:ascii="Times New Roman" w:hAnsi="Times New Roman" w:cs="Times New Roman"/>
          <w:b/>
          <w:sz w:val="24"/>
          <w:szCs w:val="24"/>
        </w:rPr>
        <w:tab/>
      </w:r>
      <w:r>
        <w:rPr>
          <w:rFonts w:ascii="Times New Roman" w:hAnsi="Times New Roman" w:cs="Times New Roman"/>
          <w:b/>
          <w:sz w:val="24"/>
          <w:szCs w:val="24"/>
        </w:rPr>
        <w:tab/>
        <w:t>MOMENTI VISSUTI, MOMENTI DA VIVERE</w:t>
      </w:r>
    </w:p>
    <w:p w14:paraId="45CBD741" w14:textId="77777777" w:rsidR="007165D3" w:rsidRDefault="007165D3">
      <w:pPr>
        <w:spacing w:after="0" w:line="240" w:lineRule="atLeast"/>
        <w:jc w:val="both"/>
        <w:rPr>
          <w:rFonts w:ascii="Times New Roman" w:hAnsi="Times New Roman" w:cs="Times New Roman"/>
          <w:b/>
          <w:sz w:val="24"/>
          <w:szCs w:val="24"/>
        </w:rPr>
      </w:pPr>
    </w:p>
    <w:p w14:paraId="380DADBC" w14:textId="77777777" w:rsidR="007165D3" w:rsidRDefault="00000000">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 22</w:t>
      </w:r>
      <w:r>
        <w:rPr>
          <w:rFonts w:ascii="Times New Roman" w:hAnsi="Times New Roman" w:cs="Times New Roman"/>
          <w:b/>
          <w:sz w:val="24"/>
          <w:szCs w:val="24"/>
        </w:rPr>
        <w:tab/>
      </w:r>
      <w:r>
        <w:rPr>
          <w:rFonts w:ascii="Times New Roman" w:hAnsi="Times New Roman" w:cs="Times New Roman"/>
          <w:b/>
          <w:sz w:val="24"/>
          <w:szCs w:val="24"/>
        </w:rPr>
        <w:tab/>
        <w:t>PERFETTI NELL’AMORE</w:t>
      </w:r>
    </w:p>
    <w:p w14:paraId="7FCEC5F5" w14:textId="77777777" w:rsidR="007165D3" w:rsidRDefault="007165D3">
      <w:pPr>
        <w:spacing w:after="0" w:line="240" w:lineRule="atLeast"/>
        <w:jc w:val="both"/>
        <w:rPr>
          <w:rFonts w:ascii="Times New Roman" w:hAnsi="Times New Roman" w:cs="Times New Roman"/>
          <w:b/>
          <w:sz w:val="24"/>
          <w:szCs w:val="24"/>
        </w:rPr>
      </w:pPr>
    </w:p>
    <w:p w14:paraId="3A8D3ED7" w14:textId="77777777" w:rsidR="007165D3" w:rsidRDefault="00000000">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 23</w:t>
      </w:r>
      <w:r>
        <w:rPr>
          <w:rFonts w:ascii="Times New Roman" w:hAnsi="Times New Roman" w:cs="Times New Roman"/>
          <w:b/>
          <w:sz w:val="24"/>
          <w:szCs w:val="24"/>
        </w:rPr>
        <w:tab/>
      </w:r>
      <w:r>
        <w:rPr>
          <w:rFonts w:ascii="Times New Roman" w:hAnsi="Times New Roman" w:cs="Times New Roman"/>
          <w:b/>
          <w:sz w:val="24"/>
          <w:szCs w:val="24"/>
        </w:rPr>
        <w:tab/>
        <w:t>LA SPERANZA NELLE PAGINE DELLA SCRITTURA</w:t>
      </w:r>
    </w:p>
    <w:p w14:paraId="57B09B3D" w14:textId="77777777" w:rsidR="007165D3" w:rsidRDefault="007165D3">
      <w:pPr>
        <w:spacing w:after="0" w:line="240" w:lineRule="atLeast"/>
        <w:jc w:val="both"/>
        <w:rPr>
          <w:rFonts w:ascii="Times New Roman" w:hAnsi="Times New Roman" w:cs="Times New Roman"/>
          <w:b/>
          <w:sz w:val="24"/>
          <w:szCs w:val="24"/>
        </w:rPr>
      </w:pPr>
    </w:p>
    <w:p w14:paraId="2D406AE6" w14:textId="77777777" w:rsidR="007165D3" w:rsidRDefault="00000000">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 25</w:t>
      </w:r>
      <w:r>
        <w:rPr>
          <w:rFonts w:ascii="Times New Roman" w:hAnsi="Times New Roman" w:cs="Times New Roman"/>
          <w:b/>
          <w:sz w:val="24"/>
          <w:szCs w:val="24"/>
        </w:rPr>
        <w:tab/>
      </w:r>
      <w:r>
        <w:rPr>
          <w:rFonts w:ascii="Times New Roman" w:hAnsi="Times New Roman" w:cs="Times New Roman"/>
          <w:b/>
          <w:sz w:val="24"/>
          <w:szCs w:val="24"/>
        </w:rPr>
        <w:tab/>
        <w:t>DISEGNARE NUOVE TAPPE DELLA SPERANZA</w:t>
      </w:r>
    </w:p>
    <w:p w14:paraId="1B51B713" w14:textId="77777777" w:rsidR="007165D3" w:rsidRDefault="007165D3">
      <w:pPr>
        <w:spacing w:after="0" w:line="240" w:lineRule="atLeast"/>
        <w:jc w:val="both"/>
        <w:rPr>
          <w:rFonts w:ascii="Times New Roman" w:hAnsi="Times New Roman" w:cs="Times New Roman"/>
          <w:b/>
          <w:sz w:val="24"/>
          <w:szCs w:val="24"/>
        </w:rPr>
      </w:pPr>
    </w:p>
    <w:p w14:paraId="28E90C40" w14:textId="77777777" w:rsidR="007165D3" w:rsidRDefault="00000000">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 27</w:t>
      </w:r>
      <w:r>
        <w:rPr>
          <w:rFonts w:ascii="Times New Roman" w:hAnsi="Times New Roman" w:cs="Times New Roman"/>
          <w:b/>
          <w:sz w:val="24"/>
          <w:szCs w:val="24"/>
        </w:rPr>
        <w:tab/>
      </w:r>
      <w:r>
        <w:rPr>
          <w:rFonts w:ascii="Times New Roman" w:hAnsi="Times New Roman" w:cs="Times New Roman"/>
          <w:b/>
          <w:sz w:val="24"/>
          <w:szCs w:val="24"/>
        </w:rPr>
        <w:tab/>
        <w:t>TRA CIELO E TERRA</w:t>
      </w:r>
      <w:r>
        <w:rPr>
          <w:rFonts w:ascii="Times New Roman" w:hAnsi="Times New Roman" w:cs="Times New Roman"/>
          <w:b/>
          <w:sz w:val="24"/>
          <w:szCs w:val="24"/>
        </w:rPr>
        <w:tab/>
      </w:r>
      <w:r>
        <w:rPr>
          <w:rFonts w:ascii="Times New Roman" w:hAnsi="Times New Roman" w:cs="Times New Roman"/>
          <w:b/>
          <w:sz w:val="24"/>
          <w:szCs w:val="24"/>
        </w:rPr>
        <w:tab/>
      </w:r>
    </w:p>
    <w:p w14:paraId="0F87BD82" w14:textId="77777777" w:rsidR="007165D3" w:rsidRDefault="007165D3">
      <w:pPr>
        <w:spacing w:after="0" w:line="240" w:lineRule="atLeast"/>
        <w:jc w:val="both"/>
        <w:rPr>
          <w:rFonts w:ascii="Times New Roman" w:hAnsi="Times New Roman" w:cs="Times New Roman"/>
          <w:b/>
          <w:sz w:val="24"/>
          <w:szCs w:val="24"/>
        </w:rPr>
      </w:pPr>
    </w:p>
    <w:p w14:paraId="657DD7ED" w14:textId="77777777" w:rsidR="007165D3" w:rsidRDefault="00000000">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 28</w:t>
      </w:r>
      <w:r>
        <w:rPr>
          <w:rFonts w:ascii="Times New Roman" w:hAnsi="Times New Roman" w:cs="Times New Roman"/>
          <w:b/>
          <w:sz w:val="24"/>
          <w:szCs w:val="24"/>
        </w:rPr>
        <w:tab/>
      </w:r>
      <w:r>
        <w:rPr>
          <w:rFonts w:ascii="Times New Roman" w:hAnsi="Times New Roman" w:cs="Times New Roman"/>
          <w:b/>
          <w:sz w:val="24"/>
          <w:szCs w:val="24"/>
        </w:rPr>
        <w:tab/>
        <w:t xml:space="preserve">ANNIVERSARI LIETI </w:t>
      </w:r>
    </w:p>
    <w:p w14:paraId="27D185AD" w14:textId="77777777" w:rsidR="007165D3" w:rsidRDefault="00000000">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 29</w:t>
      </w:r>
      <w:r>
        <w:rPr>
          <w:rFonts w:ascii="Times New Roman" w:hAnsi="Times New Roman" w:cs="Times New Roman"/>
          <w:b/>
          <w:noProof/>
          <w:sz w:val="24"/>
          <w:szCs w:val="24"/>
        </w:rPr>
        <mc:AlternateContent>
          <mc:Choice Requires="wps">
            <w:drawing>
              <wp:inline distT="0" distB="0" distL="0" distR="0" wp14:anchorId="5CE5F033" wp14:editId="7C3CA9DE">
                <wp:extent cx="304800" cy="304800"/>
                <wp:effectExtent l="114300" t="0" r="114300" b="0"/>
                <wp:docPr id="4" name="Forma1"/>
                <wp:cNvGraphicFramePr/>
                <a:graphic xmlns:a="http://schemas.openxmlformats.org/drawingml/2006/main">
                  <a:graphicData uri="http://schemas.microsoft.com/office/word/2010/wordprocessingShape">
                    <wps:wsp>
                      <wps:cNvSpPr/>
                      <wps:spPr>
                        <a:xfrm>
                          <a:off x="0" y="0"/>
                          <a:ext cx="304920" cy="30492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inline>
            </w:drawing>
          </mc:Choice>
          <mc:Fallback>
            <w:pict>
              <v:rect w14:anchorId="70C321B1" id="Forma1"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IaIzoAEAAKcDAAAOAAAAZHJzL2Uyb0RvYy54bWysU01v2zAMvQ/ofxB0b+xmw7AZcXpY0V6G&#10;bVjXH6DIVCxAEgVKjZN/P0pOnX2cOuwiSyTfIx9Jb26P3okDULIYenmzaqWAoHGwYd/Lpx/31x+k&#10;SFmFQTkM0MsTJHm7vXqzmWIHaxzRDUCCSULqptjLMefYNU3SI3iVVhghsNMgeZX5SftmIDUxu3fN&#10;um3fNxPSEAk1pMTWu9kpt5XfGND5qzEJsnC95NpyPameu3I2243q9qTiaPW5DPUPVXhlAyddqO5U&#10;VuKZ7F9U3mrChCavNPoGjbEaqgZWc9P+oeZxVBGqFm5Oikub0v+j1V8Oj/EbcRummLrE16LiaMiX&#10;L9cnjrVZp6VZcMxCs/Ft++7jmluq2XW+M0tzAUdK+QHQi3LpJfEsaovU4XPKc+hLSMkV8N46V+fh&#10;gphKvt/MzOwCJ7jUWW/55KDEufAdjLBDLbcYkqb97pMjMU+b15GLfZl5JWNACTSc9pXYM6SgoS7Z&#10;K/ELqObHkBe8twGpbOWsc1ZXhO5wONU5VQdvQ+31eXPLuv36rvDL/7X9CQAA//8DAFBLAwQUAAYA&#10;CAAAACEA/l7C4dYAAAADAQAADwAAAGRycy9kb3ducmV2LnhtbEyPQWvDMAyF74P+B6PCbquzUkbJ&#10;4pQyKIXd2g2ao2trcagth9hNs38/bTtsF4nHE0/fqzZT8GLEIXWRFDwuChBIJtqOWgXvb7uHNYiU&#10;NVntI6GCT0ywqWd3lS5tvNEBx2NuBYdQKrUCl3NfSpmMw6DTIvZI7H3EIejMcmilHfSNw4OXy6J4&#10;kkF3xB+c7vHFobkcr0HBdmyWp6bdW9+8XlYHZ1Jzykap+/m0fQaRccp/x/CNz+hQM9M5Xskm4RVw&#10;kfwz2VutWZ1/t6wr+Z+9/gIAAP//AwBQSwECLQAUAAYACAAAACEAtoM4kv4AAADhAQAAEwAAAAAA&#10;AAAAAAAAAAAAAAAAW0NvbnRlbnRfVHlwZXNdLnhtbFBLAQItABQABgAIAAAAIQA4/SH/1gAAAJQB&#10;AAALAAAAAAAAAAAAAAAAAC8BAABfcmVscy8ucmVsc1BLAQItABQABgAIAAAAIQAIIaIzoAEAAKcD&#10;AAAOAAAAAAAAAAAAAAAAAC4CAABkcnMvZTJvRG9jLnhtbFBLAQItABQABgAIAAAAIQD+XsLh1gAA&#10;AAMBAAAPAAAAAAAAAAAAAAAAAPoDAABkcnMvZG93bnJldi54bWxQSwUGAAAAAAQABADzAAAA/QQA&#10;AAAA&#10;" filled="f" stroked="f" strokeweight="0">
                <w10:anchorlock/>
              </v:rect>
            </w:pict>
          </mc:Fallback>
        </mc:AlternateContent>
      </w:r>
      <w:r>
        <w:rPr>
          <w:rFonts w:ascii="Times New Roman" w:hAnsi="Times New Roman" w:cs="Times New Roman"/>
          <w:b/>
          <w:sz w:val="24"/>
          <w:szCs w:val="24"/>
        </w:rPr>
        <w:t>GESU’ UNICA SPERANZA AL CRAS-MONTANA</w:t>
      </w:r>
    </w:p>
    <w:p w14:paraId="2C020AE0" w14:textId="77777777" w:rsidR="007165D3" w:rsidRDefault="007165D3">
      <w:pPr>
        <w:spacing w:after="0" w:line="240" w:lineRule="atLeast"/>
        <w:jc w:val="both"/>
        <w:rPr>
          <w:rFonts w:ascii="Times New Roman" w:hAnsi="Times New Roman" w:cs="Times New Roman"/>
          <w:b/>
          <w:sz w:val="24"/>
          <w:szCs w:val="24"/>
        </w:rPr>
      </w:pPr>
    </w:p>
    <w:p w14:paraId="656802B9" w14:textId="77777777" w:rsidR="007165D3" w:rsidRDefault="00000000">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 31</w:t>
      </w:r>
      <w:r>
        <w:rPr>
          <w:rFonts w:ascii="Times New Roman" w:hAnsi="Times New Roman" w:cs="Times New Roman"/>
          <w:b/>
          <w:sz w:val="24"/>
          <w:szCs w:val="24"/>
        </w:rPr>
        <w:tab/>
      </w:r>
      <w:r>
        <w:rPr>
          <w:rFonts w:ascii="Times New Roman" w:hAnsi="Times New Roman" w:cs="Times New Roman"/>
          <w:b/>
          <w:sz w:val="24"/>
          <w:szCs w:val="24"/>
        </w:rPr>
        <w:tab/>
        <w:t>VITA DIOCESANA</w:t>
      </w:r>
    </w:p>
    <w:p w14:paraId="623D5AC2" w14:textId="77777777" w:rsidR="007165D3" w:rsidRDefault="007165D3">
      <w:pPr>
        <w:spacing w:after="0" w:line="240" w:lineRule="atLeast"/>
        <w:jc w:val="both"/>
        <w:rPr>
          <w:rFonts w:ascii="Times New Roman" w:hAnsi="Times New Roman" w:cs="Times New Roman"/>
          <w:b/>
          <w:sz w:val="24"/>
          <w:szCs w:val="24"/>
        </w:rPr>
      </w:pPr>
    </w:p>
    <w:p w14:paraId="66CF9F5D" w14:textId="77777777" w:rsidR="007165D3" w:rsidRDefault="00000000">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 34</w:t>
      </w:r>
      <w:r>
        <w:rPr>
          <w:rFonts w:ascii="Times New Roman" w:hAnsi="Times New Roman" w:cs="Times New Roman"/>
          <w:b/>
          <w:sz w:val="24"/>
          <w:szCs w:val="24"/>
        </w:rPr>
        <w:tab/>
      </w:r>
      <w:r>
        <w:rPr>
          <w:rFonts w:ascii="Times New Roman" w:hAnsi="Times New Roman" w:cs="Times New Roman"/>
          <w:b/>
          <w:sz w:val="24"/>
          <w:szCs w:val="24"/>
        </w:rPr>
        <w:tab/>
        <w:t>ECHI DAL CAMPO SCUOLA</w:t>
      </w:r>
    </w:p>
    <w:p w14:paraId="46219949" w14:textId="77777777" w:rsidR="007165D3" w:rsidRDefault="007165D3">
      <w:pPr>
        <w:spacing w:after="0" w:line="240" w:lineRule="atLeast"/>
        <w:jc w:val="both"/>
        <w:rPr>
          <w:rFonts w:ascii="Times New Roman" w:hAnsi="Times New Roman" w:cs="Times New Roman"/>
          <w:b/>
          <w:sz w:val="24"/>
          <w:szCs w:val="24"/>
        </w:rPr>
      </w:pPr>
    </w:p>
    <w:p w14:paraId="120271F2" w14:textId="77777777" w:rsidR="007165D3" w:rsidRDefault="00000000">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 35</w:t>
      </w:r>
      <w:r>
        <w:rPr>
          <w:rFonts w:ascii="Times New Roman" w:hAnsi="Times New Roman" w:cs="Times New Roman"/>
          <w:b/>
          <w:sz w:val="24"/>
          <w:szCs w:val="24"/>
        </w:rPr>
        <w:tab/>
      </w:r>
      <w:r>
        <w:rPr>
          <w:rFonts w:ascii="Times New Roman" w:hAnsi="Times New Roman" w:cs="Times New Roman"/>
          <w:b/>
          <w:sz w:val="24"/>
          <w:szCs w:val="24"/>
        </w:rPr>
        <w:tab/>
        <w:t xml:space="preserve">ATTO DI OFFERTA </w:t>
      </w:r>
      <w:proofErr w:type="gramStart"/>
      <w:r>
        <w:rPr>
          <w:rFonts w:ascii="Times New Roman" w:hAnsi="Times New Roman" w:cs="Times New Roman"/>
          <w:b/>
          <w:sz w:val="24"/>
          <w:szCs w:val="24"/>
        </w:rPr>
        <w:t>ALL’A.M.VIVERE</w:t>
      </w:r>
      <w:proofErr w:type="gramEnd"/>
      <w:r>
        <w:rPr>
          <w:rFonts w:ascii="Times New Roman" w:hAnsi="Times New Roman" w:cs="Times New Roman"/>
          <w:b/>
          <w:sz w:val="24"/>
          <w:szCs w:val="24"/>
        </w:rPr>
        <w:t xml:space="preserve"> D’AMORE</w:t>
      </w:r>
    </w:p>
    <w:p w14:paraId="02D9FE06" w14:textId="77777777" w:rsidR="007165D3" w:rsidRDefault="007165D3">
      <w:pPr>
        <w:spacing w:after="0" w:line="240" w:lineRule="atLeast"/>
        <w:jc w:val="both"/>
        <w:rPr>
          <w:rFonts w:ascii="Times New Roman" w:hAnsi="Times New Roman" w:cs="Times New Roman"/>
          <w:b/>
          <w:sz w:val="24"/>
          <w:szCs w:val="24"/>
        </w:rPr>
      </w:pPr>
    </w:p>
    <w:p w14:paraId="7FF2ECFD" w14:textId="77777777" w:rsidR="007165D3" w:rsidRDefault="00000000">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 36</w:t>
      </w:r>
      <w:r>
        <w:rPr>
          <w:rFonts w:ascii="Times New Roman" w:hAnsi="Times New Roman" w:cs="Times New Roman"/>
          <w:b/>
          <w:sz w:val="24"/>
          <w:szCs w:val="24"/>
        </w:rPr>
        <w:tab/>
      </w:r>
      <w:r>
        <w:rPr>
          <w:rFonts w:ascii="Times New Roman" w:hAnsi="Times New Roman" w:cs="Times New Roman"/>
          <w:b/>
          <w:sz w:val="24"/>
          <w:szCs w:val="24"/>
        </w:rPr>
        <w:tab/>
        <w:t>QUIZ BIBLICI</w:t>
      </w:r>
    </w:p>
    <w:p w14:paraId="257AAAB0" w14:textId="77777777" w:rsidR="007165D3" w:rsidRDefault="007165D3">
      <w:pPr>
        <w:spacing w:after="0" w:line="240" w:lineRule="atLeast"/>
        <w:jc w:val="both"/>
        <w:rPr>
          <w:rFonts w:ascii="Times New Roman" w:hAnsi="Times New Roman" w:cs="Times New Roman"/>
          <w:b/>
          <w:sz w:val="24"/>
          <w:szCs w:val="24"/>
        </w:rPr>
      </w:pPr>
    </w:p>
    <w:p w14:paraId="6DF2E765" w14:textId="77777777" w:rsidR="007165D3" w:rsidRDefault="00000000">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 37</w:t>
      </w:r>
      <w:r>
        <w:rPr>
          <w:rFonts w:ascii="Times New Roman" w:hAnsi="Times New Roman" w:cs="Times New Roman"/>
          <w:b/>
          <w:sz w:val="24"/>
          <w:szCs w:val="24"/>
        </w:rPr>
        <w:tab/>
      </w:r>
      <w:r>
        <w:rPr>
          <w:rFonts w:ascii="Times New Roman" w:hAnsi="Times New Roman" w:cs="Times New Roman"/>
          <w:b/>
          <w:sz w:val="24"/>
          <w:szCs w:val="24"/>
        </w:rPr>
        <w:tab/>
        <w:t>MASSIME</w:t>
      </w:r>
    </w:p>
    <w:p w14:paraId="1AA3F625" w14:textId="77777777" w:rsidR="007165D3" w:rsidRDefault="007165D3">
      <w:pPr>
        <w:spacing w:after="0" w:line="240" w:lineRule="atLeast"/>
        <w:jc w:val="both"/>
        <w:rPr>
          <w:rFonts w:ascii="Times New Roman" w:hAnsi="Times New Roman" w:cs="Times New Roman"/>
          <w:b/>
          <w:sz w:val="24"/>
          <w:szCs w:val="24"/>
        </w:rPr>
      </w:pPr>
    </w:p>
    <w:p w14:paraId="1F26A503" w14:textId="77777777" w:rsidR="007165D3" w:rsidRDefault="00000000">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 38</w:t>
      </w:r>
      <w:r>
        <w:rPr>
          <w:rFonts w:ascii="Times New Roman" w:hAnsi="Times New Roman" w:cs="Times New Roman"/>
          <w:b/>
          <w:sz w:val="24"/>
          <w:szCs w:val="24"/>
        </w:rPr>
        <w:tab/>
      </w:r>
      <w:r>
        <w:rPr>
          <w:rFonts w:ascii="Times New Roman" w:hAnsi="Times New Roman" w:cs="Times New Roman"/>
          <w:b/>
          <w:sz w:val="24"/>
          <w:szCs w:val="24"/>
        </w:rPr>
        <w:tab/>
        <w:t>RICETTARIO</w:t>
      </w:r>
    </w:p>
    <w:p w14:paraId="28952714" w14:textId="77777777" w:rsidR="007165D3" w:rsidRDefault="007165D3">
      <w:pPr>
        <w:spacing w:after="0" w:line="240" w:lineRule="atLeast"/>
        <w:jc w:val="both"/>
        <w:rPr>
          <w:rFonts w:ascii="Times New Roman" w:hAnsi="Times New Roman" w:cs="Times New Roman"/>
          <w:b/>
          <w:sz w:val="24"/>
          <w:szCs w:val="24"/>
        </w:rPr>
      </w:pPr>
    </w:p>
    <w:p w14:paraId="7D08EC93" w14:textId="77777777" w:rsidR="007165D3" w:rsidRDefault="00000000">
      <w:pPr>
        <w:tabs>
          <w:tab w:val="left" w:pos="708"/>
          <w:tab w:val="left" w:pos="1416"/>
          <w:tab w:val="left" w:pos="2124"/>
          <w:tab w:val="left" w:pos="2832"/>
          <w:tab w:val="left" w:pos="3540"/>
          <w:tab w:val="left" w:pos="4290"/>
        </w:tabs>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 39</w:t>
      </w:r>
      <w:r>
        <w:rPr>
          <w:rFonts w:ascii="Times New Roman" w:hAnsi="Times New Roman" w:cs="Times New Roman"/>
          <w:b/>
          <w:sz w:val="24"/>
          <w:szCs w:val="24"/>
        </w:rPr>
        <w:tab/>
      </w:r>
      <w:r>
        <w:rPr>
          <w:rFonts w:ascii="Times New Roman" w:hAnsi="Times New Roman" w:cs="Times New Roman"/>
          <w:b/>
          <w:sz w:val="24"/>
          <w:szCs w:val="24"/>
        </w:rPr>
        <w:tab/>
        <w:t>RISATINA</w:t>
      </w:r>
    </w:p>
    <w:p w14:paraId="5A68BA16" w14:textId="77777777" w:rsidR="007165D3" w:rsidRDefault="007165D3">
      <w:pPr>
        <w:tabs>
          <w:tab w:val="left" w:pos="708"/>
          <w:tab w:val="left" w:pos="1416"/>
          <w:tab w:val="left" w:pos="2124"/>
          <w:tab w:val="left" w:pos="2832"/>
          <w:tab w:val="left" w:pos="3540"/>
          <w:tab w:val="left" w:pos="4290"/>
        </w:tabs>
        <w:spacing w:after="0" w:line="240" w:lineRule="atLeast"/>
        <w:jc w:val="both"/>
        <w:rPr>
          <w:rFonts w:ascii="Times New Roman" w:hAnsi="Times New Roman" w:cs="Times New Roman"/>
          <w:b/>
          <w:sz w:val="24"/>
          <w:szCs w:val="24"/>
        </w:rPr>
      </w:pPr>
    </w:p>
    <w:p w14:paraId="7EB7D367" w14:textId="77777777" w:rsidR="007165D3" w:rsidRDefault="00000000">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 40</w:t>
      </w:r>
      <w:r>
        <w:rPr>
          <w:rFonts w:ascii="Times New Roman" w:hAnsi="Times New Roman" w:cs="Times New Roman"/>
          <w:b/>
          <w:sz w:val="24"/>
          <w:szCs w:val="24"/>
        </w:rPr>
        <w:tab/>
      </w:r>
      <w:r>
        <w:rPr>
          <w:rFonts w:ascii="Times New Roman" w:hAnsi="Times New Roman" w:cs="Times New Roman"/>
          <w:b/>
          <w:sz w:val="24"/>
          <w:szCs w:val="24"/>
        </w:rPr>
        <w:tab/>
        <w:t>SEQUENZA E AVVISI</w:t>
      </w:r>
    </w:p>
    <w:p w14:paraId="6D360875" w14:textId="77777777" w:rsidR="007165D3" w:rsidRDefault="007165D3">
      <w:pPr>
        <w:shd w:val="clear" w:color="auto" w:fill="FFFFFF"/>
        <w:spacing w:after="0" w:line="240" w:lineRule="atLeast"/>
        <w:jc w:val="both"/>
        <w:rPr>
          <w:rFonts w:ascii="Times New Roman" w:eastAsia="Times New Roman" w:hAnsi="Times New Roman" w:cs="Times New Roman"/>
          <w:color w:val="4C4C4C"/>
          <w:sz w:val="24"/>
          <w:szCs w:val="24"/>
          <w:lang w:eastAsia="it-IT"/>
        </w:rPr>
      </w:pPr>
    </w:p>
    <w:p w14:paraId="4CEF5C07" w14:textId="77777777" w:rsidR="007165D3" w:rsidRDefault="007165D3">
      <w:pPr>
        <w:shd w:val="clear" w:color="auto" w:fill="FFFFFF"/>
        <w:spacing w:after="0" w:line="240" w:lineRule="atLeast"/>
        <w:jc w:val="both"/>
        <w:rPr>
          <w:rFonts w:ascii="Times New Roman" w:eastAsia="Times New Roman" w:hAnsi="Times New Roman" w:cs="Times New Roman"/>
          <w:color w:val="4C4C4C"/>
          <w:sz w:val="24"/>
          <w:szCs w:val="24"/>
          <w:lang w:eastAsia="it-IT"/>
        </w:rPr>
      </w:pPr>
    </w:p>
    <w:p w14:paraId="15AA4533" w14:textId="77777777" w:rsidR="007165D3" w:rsidRDefault="007165D3">
      <w:pPr>
        <w:shd w:val="clear" w:color="auto" w:fill="FFFFFF"/>
        <w:spacing w:after="0" w:line="240" w:lineRule="atLeast"/>
        <w:jc w:val="both"/>
        <w:rPr>
          <w:rFonts w:ascii="Times New Roman" w:eastAsia="Times New Roman" w:hAnsi="Times New Roman" w:cs="Times New Roman"/>
          <w:color w:val="4C4C4C"/>
          <w:sz w:val="24"/>
          <w:szCs w:val="24"/>
          <w:lang w:eastAsia="it-IT"/>
        </w:rPr>
      </w:pPr>
    </w:p>
    <w:p w14:paraId="402D6209" w14:textId="77777777" w:rsidR="007165D3" w:rsidRDefault="00000000">
      <w:pPr>
        <w:shd w:val="clear" w:color="auto" w:fill="FFFFFF"/>
        <w:spacing w:after="0" w:line="240" w:lineRule="atLeast"/>
        <w:jc w:val="center"/>
        <w:rPr>
          <w:sz w:val="48"/>
          <w:szCs w:val="48"/>
        </w:rPr>
      </w:pPr>
      <w:r>
        <w:rPr>
          <w:rFonts w:ascii="Algerian" w:eastAsia="Times New Roman" w:hAnsi="Algerian" w:cs="Times New Roman"/>
          <w:b/>
          <w:color w:val="548DD4" w:themeColor="text2" w:themeTint="99"/>
          <w:sz w:val="48"/>
          <w:szCs w:val="48"/>
          <w:lang w:eastAsia="it-IT"/>
        </w:rPr>
        <w:lastRenderedPageBreak/>
        <w:t xml:space="preserve">ESORTAZIONE APOSTOLICA </w:t>
      </w:r>
      <w:r>
        <w:rPr>
          <w:rFonts w:ascii="Algerian" w:eastAsia="Times New Roman" w:hAnsi="Algerian" w:cs="Times New Roman"/>
          <w:b/>
          <w:bCs/>
          <w:color w:val="548DD4" w:themeColor="text2" w:themeTint="99"/>
          <w:sz w:val="48"/>
          <w:szCs w:val="48"/>
          <w:lang w:eastAsia="it-IT"/>
        </w:rPr>
        <w:t>DILEXI TE</w:t>
      </w:r>
    </w:p>
    <w:p w14:paraId="2816C910" w14:textId="77777777" w:rsidR="007165D3" w:rsidRDefault="00000000">
      <w:pPr>
        <w:shd w:val="clear" w:color="auto" w:fill="FFFFFF"/>
        <w:spacing w:after="0" w:line="240" w:lineRule="atLeast"/>
        <w:jc w:val="center"/>
        <w:rPr>
          <w:rFonts w:ascii="Times New Roman" w:eastAsia="Times New Roman" w:hAnsi="Times New Roman" w:cs="Times New Roman"/>
          <w:b/>
          <w:bCs/>
          <w:color w:val="000000"/>
          <w:sz w:val="24"/>
          <w:szCs w:val="24"/>
          <w:lang w:eastAsia="it-IT"/>
        </w:rPr>
      </w:pPr>
      <w:r>
        <w:rPr>
          <w:noProof/>
        </w:rPr>
        <w:drawing>
          <wp:inline distT="0" distB="0" distL="0" distR="0" wp14:anchorId="3E4DA595" wp14:editId="43D60964">
            <wp:extent cx="675640" cy="777240"/>
            <wp:effectExtent l="0" t="0" r="0" b="0"/>
            <wp:docPr id="5" name="Immagine 2" descr="the holy s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magine 2" descr="the holy see"/>
                    <pic:cNvPicPr>
                      <a:picLocks noChangeAspect="1" noChangeArrowheads="1"/>
                    </pic:cNvPicPr>
                  </pic:nvPicPr>
                  <pic:blipFill>
                    <a:blip r:embed="rId11"/>
                    <a:stretch>
                      <a:fillRect/>
                    </a:stretch>
                  </pic:blipFill>
                  <pic:spPr bwMode="auto">
                    <a:xfrm>
                      <a:off x="0" y="0"/>
                      <a:ext cx="675640" cy="777240"/>
                    </a:xfrm>
                    <a:prstGeom prst="rect">
                      <a:avLst/>
                    </a:prstGeom>
                    <a:noFill/>
                  </pic:spPr>
                </pic:pic>
              </a:graphicData>
            </a:graphic>
          </wp:inline>
        </w:drawing>
      </w:r>
    </w:p>
    <w:p w14:paraId="0D2C43D5" w14:textId="77777777" w:rsidR="007165D3" w:rsidRDefault="00000000">
      <w:pPr>
        <w:shd w:val="clear" w:color="auto" w:fill="FFFFFF"/>
        <w:spacing w:after="0" w:line="240" w:lineRule="atLeast"/>
        <w:jc w:val="center"/>
        <w:rPr>
          <w:rFonts w:ascii="Times New Roman" w:eastAsia="Times New Roman" w:hAnsi="Times New Roman" w:cs="Times New Roman"/>
          <w:b/>
          <w:color w:val="000000"/>
          <w:sz w:val="24"/>
          <w:szCs w:val="24"/>
          <w:lang w:eastAsia="it-IT"/>
        </w:rPr>
      </w:pPr>
      <w:r>
        <w:rPr>
          <w:rFonts w:ascii="Times New Roman" w:eastAsia="Times New Roman" w:hAnsi="Times New Roman" w:cs="Times New Roman"/>
          <w:b/>
          <w:color w:val="000000"/>
          <w:sz w:val="24"/>
          <w:szCs w:val="24"/>
          <w:lang w:eastAsia="it-IT"/>
        </w:rPr>
        <w:t>DEL SANTO PADRE LEONE XIV SULL’AMORE VERSO I POVERI</w:t>
      </w:r>
    </w:p>
    <w:p w14:paraId="7632EDC2" w14:textId="77777777" w:rsidR="007165D3" w:rsidRDefault="007165D3">
      <w:pPr>
        <w:shd w:val="clear" w:color="auto" w:fill="FFFFFF"/>
        <w:spacing w:after="0" w:line="240" w:lineRule="atLeast"/>
        <w:ind w:left="426" w:hanging="426"/>
        <w:jc w:val="both"/>
        <w:rPr>
          <w:rFonts w:ascii="Times New Roman" w:eastAsia="Times New Roman" w:hAnsi="Times New Roman" w:cs="Times New Roman"/>
          <w:color w:val="000000"/>
          <w:sz w:val="24"/>
          <w:szCs w:val="24"/>
          <w:lang w:eastAsia="it-IT"/>
        </w:rPr>
      </w:pPr>
    </w:p>
    <w:p w14:paraId="1AD83233" w14:textId="77777777" w:rsidR="007165D3" w:rsidRDefault="00000000">
      <w:pPr>
        <w:shd w:val="clear" w:color="auto" w:fill="FFFFFF"/>
        <w:spacing w:after="0" w:line="240" w:lineRule="atLeast"/>
        <w:ind w:left="426" w:hanging="426"/>
        <w:rPr>
          <w:rFonts w:ascii="Times New Roman" w:eastAsia="Times New Roman" w:hAnsi="Times New Roman" w:cs="Times New Roman"/>
          <w:b/>
          <w:color w:val="000000"/>
          <w:sz w:val="24"/>
          <w:szCs w:val="24"/>
          <w:lang w:eastAsia="it-IT"/>
        </w:rPr>
      </w:pPr>
      <w:r>
        <w:rPr>
          <w:rFonts w:ascii="Times New Roman" w:eastAsia="Times New Roman" w:hAnsi="Times New Roman" w:cs="Times New Roman"/>
          <w:b/>
          <w:color w:val="000000"/>
          <w:sz w:val="24"/>
          <w:szCs w:val="24"/>
          <w:lang w:eastAsia="it-IT"/>
        </w:rPr>
        <w:t>CAPITOLO SECONDO DIO SCEGLIE I POVERI</w:t>
      </w:r>
    </w:p>
    <w:p w14:paraId="730A98C7" w14:textId="77777777" w:rsidR="007165D3" w:rsidRDefault="00000000">
      <w:pPr>
        <w:shd w:val="clear" w:color="auto" w:fill="FFFFFF"/>
        <w:spacing w:after="0" w:line="240" w:lineRule="atLeast"/>
        <w:ind w:left="426" w:hanging="426"/>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16. Dio è amore misericordioso e il suo progetto d’amore, che si estende e si realizza nella storia, è anzitutto il suo discendere e venire in mezzo a noi per liberarci dalla schiavitù, dalle paure, dal peccato e dal potere della morte. Con uno sguardo misericordioso e il cuore colmo d’amore, Egli si è rivolto alle sue creature, prendendosi cura della loro condizione umana e, quindi, della loro povertà. Proprio per condividere i limiti e le fragilità della nostra natura umana, Egli stesso si è fatto povero, è nato nella carne come noi e lo abbiamo conosciuto nella piccolezza di un bambino deposto in una mangiatoia e nell’estrema umiliazione della croce, laddove ha condiviso la nostra radicale povertà, che è la morte. Si comprende bene, allora, perché si può anche teologicamente parlare di un’opzione preferenziale da parte di Dio per i poveri, un’espressione nata nel contesto del continente latino-americano e in particolare nell’Assemblea di Puebla, ma che è stata ben integrata nel successivo magistero della Chiesa. </w:t>
      </w:r>
      <w:hyperlink r:id="rId12" w:anchor="_ftn12" w:history="1">
        <w:bookmarkStart w:id="0" w:name="_ftnref12"/>
        <w:r>
          <w:rPr>
            <w:rFonts w:ascii="Times New Roman" w:eastAsia="Times New Roman" w:hAnsi="Times New Roman" w:cs="Times New Roman"/>
            <w:color w:val="765E32"/>
            <w:sz w:val="24"/>
            <w:szCs w:val="24"/>
            <w:u w:val="single"/>
            <w:lang w:eastAsia="it-IT"/>
          </w:rPr>
          <w:t>[12]</w:t>
        </w:r>
      </w:hyperlink>
      <w:bookmarkEnd w:id="0"/>
      <w:r>
        <w:rPr>
          <w:rFonts w:ascii="Times New Roman" w:eastAsia="Times New Roman" w:hAnsi="Times New Roman" w:cs="Times New Roman"/>
          <w:color w:val="000000"/>
          <w:sz w:val="24"/>
          <w:szCs w:val="24"/>
          <w:lang w:eastAsia="it-IT"/>
        </w:rPr>
        <w:t> Questa “preferenza” non indica mai un esclusivismo o una discriminazione verso altri gruppi, che in Dio sarebbero impossibili; essa intende sottolineare l’agire di Dio che si muove a compassione verso la povertà e la debolezza dell’umanità intera e che, volendo inaugurare un Regno di giustizia, di fraternità e di solidarietà, ha particolarmente a cuore coloro che sono discriminati e oppressi, chiedendo anche a noi, alla sua Chiesa, una decisa e radicale scelta di campo a favore dei più deboli.</w:t>
      </w:r>
    </w:p>
    <w:p w14:paraId="78940AB8" w14:textId="77777777" w:rsidR="007165D3" w:rsidRDefault="00000000">
      <w:pPr>
        <w:shd w:val="clear" w:color="auto" w:fill="FFFFFF"/>
        <w:spacing w:after="0" w:line="240" w:lineRule="atLeast"/>
        <w:ind w:left="426" w:hanging="426"/>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17. Si comprendono in questa prospettiva le numerose pagine dell’Antico Testamento in cui Dio viene presentato come amico e liberatore dei poveri, Colui che ascolta il grido del povero e interviene per liberarlo (</w:t>
      </w:r>
      <w:proofErr w:type="spellStart"/>
      <w:r>
        <w:rPr>
          <w:rFonts w:ascii="Times New Roman" w:eastAsia="Times New Roman" w:hAnsi="Times New Roman" w:cs="Times New Roman"/>
          <w:color w:val="000000"/>
          <w:sz w:val="24"/>
          <w:szCs w:val="24"/>
          <w:lang w:eastAsia="it-IT"/>
        </w:rPr>
        <w:t>cfr</w:t>
      </w:r>
      <w:proofErr w:type="spellEnd"/>
      <w:r>
        <w:rPr>
          <w:rFonts w:ascii="Times New Roman" w:eastAsia="Times New Roman" w:hAnsi="Times New Roman" w:cs="Times New Roman"/>
          <w:color w:val="000000"/>
          <w:sz w:val="24"/>
          <w:szCs w:val="24"/>
          <w:lang w:eastAsia="it-IT"/>
        </w:rPr>
        <w:t> </w:t>
      </w:r>
      <w:r>
        <w:rPr>
          <w:rFonts w:ascii="Times New Roman" w:eastAsia="Times New Roman" w:hAnsi="Times New Roman" w:cs="Times New Roman"/>
          <w:i/>
          <w:iCs/>
          <w:color w:val="000000"/>
          <w:sz w:val="24"/>
          <w:szCs w:val="24"/>
          <w:lang w:eastAsia="it-IT"/>
        </w:rPr>
        <w:t>Sal</w:t>
      </w:r>
      <w:r>
        <w:rPr>
          <w:rFonts w:ascii="Times New Roman" w:eastAsia="Times New Roman" w:hAnsi="Times New Roman" w:cs="Times New Roman"/>
          <w:color w:val="000000"/>
          <w:sz w:val="24"/>
          <w:szCs w:val="24"/>
          <w:lang w:eastAsia="it-IT"/>
        </w:rPr>
        <w:t> 34,7). Dio, rifugio del povero, attraverso i profeti – ricordiamo in particolare Amos e Isaia – denuncia le iniquità a danno dei più deboli e rivolge a Israele l’esortazione a rinnovare dal di dentro anche il culto, perché non si può pregare e offrire sacrificio mentre si opprimono i più deboli e i più poveri. Dall’inizio la Scrittura manifesta con così viva intensità l’amore di Dio attraverso la protezione dei deboli e dei meno abbienti, al punto che si potrebbe parlare di una sorta di “debolezza” di Dio nei loro confronti. «Nel cuore di Dio c’è un posto preferenziale per i poveri […]. Tutto il cammino della nostra redenzione è segnato dai poveri». </w:t>
      </w:r>
      <w:hyperlink r:id="rId13" w:anchor="_ftn13" w:history="1">
        <w:bookmarkStart w:id="1" w:name="_ftnref13"/>
        <w:r>
          <w:rPr>
            <w:rFonts w:ascii="Times New Roman" w:eastAsia="Times New Roman" w:hAnsi="Times New Roman" w:cs="Times New Roman"/>
            <w:color w:val="765E32"/>
            <w:sz w:val="24"/>
            <w:szCs w:val="24"/>
            <w:u w:val="single"/>
            <w:lang w:eastAsia="it-IT"/>
          </w:rPr>
          <w:t>[13]</w:t>
        </w:r>
      </w:hyperlink>
      <w:bookmarkEnd w:id="1"/>
    </w:p>
    <w:p w14:paraId="626C1B92" w14:textId="77777777" w:rsidR="007165D3" w:rsidRDefault="00000000">
      <w:pPr>
        <w:shd w:val="clear" w:color="auto" w:fill="FFFFFF"/>
        <w:spacing w:after="0" w:line="240" w:lineRule="atLeast"/>
        <w:ind w:left="426" w:hanging="426"/>
        <w:jc w:val="center"/>
        <w:rPr>
          <w:rFonts w:ascii="Times New Roman" w:eastAsia="Times New Roman" w:hAnsi="Times New Roman" w:cs="Times New Roman"/>
          <w:b/>
          <w:color w:val="000000"/>
          <w:sz w:val="24"/>
          <w:szCs w:val="24"/>
          <w:lang w:eastAsia="it-IT"/>
        </w:rPr>
      </w:pPr>
      <w:r>
        <w:rPr>
          <w:rFonts w:ascii="Times New Roman" w:eastAsia="Times New Roman" w:hAnsi="Times New Roman" w:cs="Times New Roman"/>
          <w:b/>
          <w:color w:val="000000"/>
          <w:sz w:val="24"/>
          <w:szCs w:val="24"/>
          <w:lang w:eastAsia="it-IT"/>
        </w:rPr>
        <w:t>Gesù, Messia povero</w:t>
      </w:r>
    </w:p>
    <w:p w14:paraId="686A8B13" w14:textId="77777777" w:rsidR="007165D3" w:rsidRDefault="00000000">
      <w:pPr>
        <w:shd w:val="clear" w:color="auto" w:fill="FFFFFF"/>
        <w:spacing w:after="0" w:line="240" w:lineRule="atLeast"/>
        <w:ind w:left="426" w:hanging="426"/>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18. Tutta la vicenda veterotestamentaria della predilezione di Dio per i poveri e il desiderio divino di ascoltare il loro grido – che ho brevemente richiamato – trova in Gesù di Nazareth la sua piena realizzazione. </w:t>
      </w:r>
      <w:hyperlink r:id="rId14" w:anchor="_ftn14" w:history="1">
        <w:bookmarkStart w:id="2" w:name="_ftnref14"/>
        <w:r>
          <w:rPr>
            <w:rFonts w:ascii="Times New Roman" w:eastAsia="Times New Roman" w:hAnsi="Times New Roman" w:cs="Times New Roman"/>
            <w:color w:val="765E32"/>
            <w:sz w:val="24"/>
            <w:szCs w:val="24"/>
            <w:u w:val="single"/>
            <w:lang w:eastAsia="it-IT"/>
          </w:rPr>
          <w:t>[14]</w:t>
        </w:r>
      </w:hyperlink>
      <w:bookmarkEnd w:id="2"/>
      <w:r>
        <w:rPr>
          <w:rFonts w:ascii="Times New Roman" w:eastAsia="Times New Roman" w:hAnsi="Times New Roman" w:cs="Times New Roman"/>
          <w:color w:val="000000"/>
          <w:sz w:val="24"/>
          <w:szCs w:val="24"/>
          <w:lang w:eastAsia="it-IT"/>
        </w:rPr>
        <w:t xml:space="preserve"> Nella sua incarnazione, Egli «svuotò sé stesso assumendo una condizione di servo, diventando simile agli uomini. Dall’aspetto riconosciuto come uomo» </w:t>
      </w:r>
      <w:proofErr w:type="gramStart"/>
      <w:r>
        <w:rPr>
          <w:rFonts w:ascii="Times New Roman" w:eastAsia="Times New Roman" w:hAnsi="Times New Roman" w:cs="Times New Roman"/>
          <w:color w:val="000000"/>
          <w:sz w:val="24"/>
          <w:szCs w:val="24"/>
          <w:lang w:eastAsia="it-IT"/>
        </w:rPr>
        <w:t>( </w:t>
      </w:r>
      <w:r>
        <w:rPr>
          <w:rFonts w:ascii="Times New Roman" w:eastAsia="Times New Roman" w:hAnsi="Times New Roman" w:cs="Times New Roman"/>
          <w:i/>
          <w:iCs/>
          <w:color w:val="000000"/>
          <w:sz w:val="24"/>
          <w:szCs w:val="24"/>
          <w:lang w:eastAsia="it-IT"/>
        </w:rPr>
        <w:t>Fil</w:t>
      </w:r>
      <w:proofErr w:type="gramEnd"/>
      <w:r>
        <w:rPr>
          <w:rFonts w:ascii="Times New Roman" w:eastAsia="Times New Roman" w:hAnsi="Times New Roman" w:cs="Times New Roman"/>
          <w:i/>
          <w:iCs/>
          <w:color w:val="000000"/>
          <w:sz w:val="24"/>
          <w:szCs w:val="24"/>
          <w:lang w:eastAsia="it-IT"/>
        </w:rPr>
        <w:t> </w:t>
      </w:r>
      <w:r>
        <w:rPr>
          <w:rFonts w:ascii="Times New Roman" w:eastAsia="Times New Roman" w:hAnsi="Times New Roman" w:cs="Times New Roman"/>
          <w:color w:val="000000"/>
          <w:sz w:val="24"/>
          <w:szCs w:val="24"/>
          <w:lang w:eastAsia="it-IT"/>
        </w:rPr>
        <w:t>2,7) e in quella forma portò la nostra salvezza. Si tratta di una povertà radicale, fondata sulla sua missione di rivelare il vero volto dell’amore divino (</w:t>
      </w:r>
      <w:proofErr w:type="spellStart"/>
      <w:r>
        <w:rPr>
          <w:rFonts w:ascii="Times New Roman" w:eastAsia="Times New Roman" w:hAnsi="Times New Roman" w:cs="Times New Roman"/>
          <w:color w:val="000000"/>
          <w:sz w:val="24"/>
          <w:szCs w:val="24"/>
          <w:lang w:eastAsia="it-IT"/>
        </w:rPr>
        <w:t>cfr</w:t>
      </w:r>
      <w:proofErr w:type="spellEnd"/>
      <w:r>
        <w:rPr>
          <w:rFonts w:ascii="Times New Roman" w:eastAsia="Times New Roman" w:hAnsi="Times New Roman" w:cs="Times New Roman"/>
          <w:color w:val="000000"/>
          <w:sz w:val="24"/>
          <w:szCs w:val="24"/>
          <w:lang w:eastAsia="it-IT"/>
        </w:rPr>
        <w:t> </w:t>
      </w:r>
      <w:proofErr w:type="spellStart"/>
      <w:r>
        <w:rPr>
          <w:rFonts w:ascii="Times New Roman" w:eastAsia="Times New Roman" w:hAnsi="Times New Roman" w:cs="Times New Roman"/>
          <w:i/>
          <w:iCs/>
          <w:color w:val="000000"/>
          <w:sz w:val="24"/>
          <w:szCs w:val="24"/>
          <w:lang w:eastAsia="it-IT"/>
        </w:rPr>
        <w:t>Gv</w:t>
      </w:r>
      <w:proofErr w:type="spellEnd"/>
      <w:r>
        <w:rPr>
          <w:rFonts w:ascii="Times New Roman" w:eastAsia="Times New Roman" w:hAnsi="Times New Roman" w:cs="Times New Roman"/>
          <w:i/>
          <w:iCs/>
          <w:color w:val="000000"/>
          <w:sz w:val="24"/>
          <w:szCs w:val="24"/>
          <w:lang w:eastAsia="it-IT"/>
        </w:rPr>
        <w:t> </w:t>
      </w:r>
      <w:r>
        <w:rPr>
          <w:rFonts w:ascii="Times New Roman" w:eastAsia="Times New Roman" w:hAnsi="Times New Roman" w:cs="Times New Roman"/>
          <w:color w:val="000000"/>
          <w:sz w:val="24"/>
          <w:szCs w:val="24"/>
          <w:lang w:eastAsia="it-IT"/>
        </w:rPr>
        <w:t>1,18; </w:t>
      </w:r>
      <w:r>
        <w:rPr>
          <w:rFonts w:ascii="Times New Roman" w:eastAsia="Times New Roman" w:hAnsi="Times New Roman" w:cs="Times New Roman"/>
          <w:i/>
          <w:iCs/>
          <w:color w:val="000000"/>
          <w:sz w:val="24"/>
          <w:szCs w:val="24"/>
          <w:lang w:eastAsia="it-IT"/>
        </w:rPr>
        <w:t>1Gv </w:t>
      </w:r>
      <w:r>
        <w:rPr>
          <w:rFonts w:ascii="Times New Roman" w:eastAsia="Times New Roman" w:hAnsi="Times New Roman" w:cs="Times New Roman"/>
          <w:color w:val="000000"/>
          <w:sz w:val="24"/>
          <w:szCs w:val="24"/>
          <w:lang w:eastAsia="it-IT"/>
        </w:rPr>
        <w:t xml:space="preserve">4,9). Pertanto, con una delle sue mirabili sintesi, San Paolo può affermare: «Conoscete infatti la grazia del Signore nostro Gesù Cristo: da ricco che era, si è fatto povero per voi, perché voi diventaste ricchi per mezzo della sua povertà» </w:t>
      </w:r>
      <w:proofErr w:type="gramStart"/>
      <w:r>
        <w:rPr>
          <w:rFonts w:ascii="Times New Roman" w:eastAsia="Times New Roman" w:hAnsi="Times New Roman" w:cs="Times New Roman"/>
          <w:color w:val="000000"/>
          <w:sz w:val="24"/>
          <w:szCs w:val="24"/>
          <w:lang w:eastAsia="it-IT"/>
        </w:rPr>
        <w:t>( </w:t>
      </w:r>
      <w:r>
        <w:rPr>
          <w:rFonts w:ascii="Times New Roman" w:eastAsia="Times New Roman" w:hAnsi="Times New Roman" w:cs="Times New Roman"/>
          <w:i/>
          <w:iCs/>
          <w:color w:val="000000"/>
          <w:sz w:val="24"/>
          <w:szCs w:val="24"/>
          <w:lang w:eastAsia="it-IT"/>
        </w:rPr>
        <w:t>2</w:t>
      </w:r>
      <w:proofErr w:type="gramEnd"/>
      <w:r>
        <w:rPr>
          <w:rFonts w:ascii="Times New Roman" w:eastAsia="Times New Roman" w:hAnsi="Times New Roman" w:cs="Times New Roman"/>
          <w:i/>
          <w:iCs/>
          <w:color w:val="000000"/>
          <w:sz w:val="24"/>
          <w:szCs w:val="24"/>
          <w:lang w:eastAsia="it-IT"/>
        </w:rPr>
        <w:t>Cor </w:t>
      </w:r>
      <w:r>
        <w:rPr>
          <w:rFonts w:ascii="Times New Roman" w:eastAsia="Times New Roman" w:hAnsi="Times New Roman" w:cs="Times New Roman"/>
          <w:color w:val="000000"/>
          <w:sz w:val="24"/>
          <w:szCs w:val="24"/>
          <w:lang w:eastAsia="it-IT"/>
        </w:rPr>
        <w:t>8,9).</w:t>
      </w:r>
    </w:p>
    <w:p w14:paraId="5A664C57" w14:textId="77777777" w:rsidR="007165D3" w:rsidRDefault="00000000">
      <w:pPr>
        <w:shd w:val="clear" w:color="auto" w:fill="FFFFFF"/>
        <w:spacing w:after="0" w:line="240" w:lineRule="atLeast"/>
        <w:ind w:left="426" w:hanging="426"/>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19. In effetti, il Vangelo mostra che questa povertà toccava ogni aspetto della sua vita. Fin dal suo ingresso nel mondo, Gesù ha fatto esperienza delle difficoltà relative al rifiuto. L’evangelista Luca, narrando l’arrivo a Betlemme di Giuseppe e Maria, ormai prossima al parto, osserva con rammarico: «Per loro non c’era posto nell’alloggio» (</w:t>
      </w:r>
      <w:r>
        <w:rPr>
          <w:rFonts w:ascii="Times New Roman" w:eastAsia="Times New Roman" w:hAnsi="Times New Roman" w:cs="Times New Roman"/>
          <w:i/>
          <w:iCs/>
          <w:color w:val="000000"/>
          <w:sz w:val="24"/>
          <w:szCs w:val="24"/>
          <w:lang w:eastAsia="it-IT"/>
        </w:rPr>
        <w:t>Lc</w:t>
      </w:r>
      <w:r>
        <w:rPr>
          <w:rFonts w:ascii="Times New Roman" w:eastAsia="Times New Roman" w:hAnsi="Times New Roman" w:cs="Times New Roman"/>
          <w:color w:val="000000"/>
          <w:sz w:val="24"/>
          <w:szCs w:val="24"/>
          <w:lang w:eastAsia="it-IT"/>
        </w:rPr>
        <w:t xml:space="preserve"> 2,7). Gesù nacque in umili condizioni; appena nato fu adagiato in una mangiatoia; e ben presto, per salvarlo dalla morte, i suoi genitori </w:t>
      </w:r>
      <w:r>
        <w:rPr>
          <w:rFonts w:ascii="Times New Roman" w:eastAsia="Times New Roman" w:hAnsi="Times New Roman" w:cs="Times New Roman"/>
          <w:color w:val="000000"/>
          <w:sz w:val="24"/>
          <w:szCs w:val="24"/>
          <w:lang w:eastAsia="it-IT"/>
        </w:rPr>
        <w:lastRenderedPageBreak/>
        <w:t>fuggirono in Egitto (</w:t>
      </w:r>
      <w:proofErr w:type="spellStart"/>
      <w:r>
        <w:rPr>
          <w:rFonts w:ascii="Times New Roman" w:eastAsia="Times New Roman" w:hAnsi="Times New Roman" w:cs="Times New Roman"/>
          <w:color w:val="000000"/>
          <w:sz w:val="24"/>
          <w:szCs w:val="24"/>
          <w:lang w:eastAsia="it-IT"/>
        </w:rPr>
        <w:t>cfr</w:t>
      </w:r>
      <w:proofErr w:type="spellEnd"/>
      <w:r>
        <w:rPr>
          <w:rFonts w:ascii="Times New Roman" w:eastAsia="Times New Roman" w:hAnsi="Times New Roman" w:cs="Times New Roman"/>
          <w:color w:val="000000"/>
          <w:sz w:val="24"/>
          <w:szCs w:val="24"/>
          <w:lang w:eastAsia="it-IT"/>
        </w:rPr>
        <w:t> </w:t>
      </w:r>
      <w:r>
        <w:rPr>
          <w:rFonts w:ascii="Times New Roman" w:eastAsia="Times New Roman" w:hAnsi="Times New Roman" w:cs="Times New Roman"/>
          <w:i/>
          <w:iCs/>
          <w:color w:val="000000"/>
          <w:sz w:val="24"/>
          <w:szCs w:val="24"/>
          <w:lang w:eastAsia="it-IT"/>
        </w:rPr>
        <w:t>Mt</w:t>
      </w:r>
      <w:r>
        <w:rPr>
          <w:rFonts w:ascii="Times New Roman" w:eastAsia="Times New Roman" w:hAnsi="Times New Roman" w:cs="Times New Roman"/>
          <w:color w:val="000000"/>
          <w:sz w:val="24"/>
          <w:szCs w:val="24"/>
          <w:lang w:eastAsia="it-IT"/>
        </w:rPr>
        <w:t> 2,13-15). All’inizio della sua vita pubblica, fu scacciato da Nazaret dopo che nella sinagoga aveva annunciato l’adempiersi in Lui dell’anno di grazia di cui gioiscono i poveri (</w:t>
      </w:r>
      <w:proofErr w:type="spellStart"/>
      <w:r>
        <w:rPr>
          <w:rFonts w:ascii="Times New Roman" w:eastAsia="Times New Roman" w:hAnsi="Times New Roman" w:cs="Times New Roman"/>
          <w:color w:val="000000"/>
          <w:sz w:val="24"/>
          <w:szCs w:val="24"/>
          <w:lang w:eastAsia="it-IT"/>
        </w:rPr>
        <w:t>cfr</w:t>
      </w:r>
      <w:proofErr w:type="spellEnd"/>
      <w:r>
        <w:rPr>
          <w:rFonts w:ascii="Times New Roman" w:eastAsia="Times New Roman" w:hAnsi="Times New Roman" w:cs="Times New Roman"/>
          <w:color w:val="000000"/>
          <w:sz w:val="24"/>
          <w:szCs w:val="24"/>
          <w:lang w:eastAsia="it-IT"/>
        </w:rPr>
        <w:t> </w:t>
      </w:r>
      <w:r>
        <w:rPr>
          <w:rFonts w:ascii="Times New Roman" w:eastAsia="Times New Roman" w:hAnsi="Times New Roman" w:cs="Times New Roman"/>
          <w:i/>
          <w:iCs/>
          <w:color w:val="000000"/>
          <w:sz w:val="24"/>
          <w:szCs w:val="24"/>
          <w:lang w:eastAsia="it-IT"/>
        </w:rPr>
        <w:t>Lc</w:t>
      </w:r>
      <w:r>
        <w:rPr>
          <w:rFonts w:ascii="Times New Roman" w:eastAsia="Times New Roman" w:hAnsi="Times New Roman" w:cs="Times New Roman"/>
          <w:color w:val="000000"/>
          <w:sz w:val="24"/>
          <w:szCs w:val="24"/>
          <w:lang w:eastAsia="it-IT"/>
        </w:rPr>
        <w:t> 4,14-30). Non vi fu luogo accogliente nemmeno per la sua morte: lo condussero fuori da Gerusalemme per la crocifissione (</w:t>
      </w:r>
      <w:proofErr w:type="spellStart"/>
      <w:r>
        <w:rPr>
          <w:rFonts w:ascii="Times New Roman" w:eastAsia="Times New Roman" w:hAnsi="Times New Roman" w:cs="Times New Roman"/>
          <w:color w:val="000000"/>
          <w:sz w:val="24"/>
          <w:szCs w:val="24"/>
          <w:lang w:eastAsia="it-IT"/>
        </w:rPr>
        <w:t>cfr</w:t>
      </w:r>
      <w:proofErr w:type="spellEnd"/>
      <w:r>
        <w:rPr>
          <w:rFonts w:ascii="Times New Roman" w:eastAsia="Times New Roman" w:hAnsi="Times New Roman" w:cs="Times New Roman"/>
          <w:color w:val="000000"/>
          <w:sz w:val="24"/>
          <w:szCs w:val="24"/>
          <w:lang w:eastAsia="it-IT"/>
        </w:rPr>
        <w:t> </w:t>
      </w:r>
      <w:r>
        <w:rPr>
          <w:rFonts w:ascii="Times New Roman" w:eastAsia="Times New Roman" w:hAnsi="Times New Roman" w:cs="Times New Roman"/>
          <w:i/>
          <w:iCs/>
          <w:color w:val="000000"/>
          <w:sz w:val="24"/>
          <w:szCs w:val="24"/>
          <w:lang w:eastAsia="it-IT"/>
        </w:rPr>
        <w:t>Mc</w:t>
      </w:r>
      <w:r>
        <w:rPr>
          <w:rFonts w:ascii="Times New Roman" w:eastAsia="Times New Roman" w:hAnsi="Times New Roman" w:cs="Times New Roman"/>
          <w:color w:val="000000"/>
          <w:sz w:val="24"/>
          <w:szCs w:val="24"/>
          <w:lang w:eastAsia="it-IT"/>
        </w:rPr>
        <w:t> 15,22). È in questa condizione che si può riassumere in maniera chiara la povertà di Gesù. Si tratta della stessa esclusione che caratterizza la definizione dei poveri: essi sono gli esclusi dalla società. Gesù è la rivelazione di questo </w:t>
      </w:r>
      <w:proofErr w:type="spellStart"/>
      <w:r>
        <w:rPr>
          <w:rFonts w:ascii="Times New Roman" w:eastAsia="Times New Roman" w:hAnsi="Times New Roman" w:cs="Times New Roman"/>
          <w:i/>
          <w:iCs/>
          <w:color w:val="000000"/>
          <w:sz w:val="24"/>
          <w:szCs w:val="24"/>
          <w:lang w:eastAsia="it-IT"/>
        </w:rPr>
        <w:t>privilegium</w:t>
      </w:r>
      <w:proofErr w:type="spellEnd"/>
      <w:r>
        <w:rPr>
          <w:rFonts w:ascii="Times New Roman" w:eastAsia="Times New Roman" w:hAnsi="Times New Roman" w:cs="Times New Roman"/>
          <w:i/>
          <w:iCs/>
          <w:color w:val="000000"/>
          <w:sz w:val="24"/>
          <w:szCs w:val="24"/>
          <w:lang w:eastAsia="it-IT"/>
        </w:rPr>
        <w:t xml:space="preserve"> </w:t>
      </w:r>
      <w:proofErr w:type="spellStart"/>
      <w:r>
        <w:rPr>
          <w:rFonts w:ascii="Times New Roman" w:eastAsia="Times New Roman" w:hAnsi="Times New Roman" w:cs="Times New Roman"/>
          <w:i/>
          <w:iCs/>
          <w:color w:val="000000"/>
          <w:sz w:val="24"/>
          <w:szCs w:val="24"/>
          <w:lang w:eastAsia="it-IT"/>
        </w:rPr>
        <w:t>pauperum</w:t>
      </w:r>
      <w:proofErr w:type="spellEnd"/>
      <w:r>
        <w:rPr>
          <w:rFonts w:ascii="Times New Roman" w:eastAsia="Times New Roman" w:hAnsi="Times New Roman" w:cs="Times New Roman"/>
          <w:color w:val="000000"/>
          <w:sz w:val="24"/>
          <w:szCs w:val="24"/>
          <w:lang w:eastAsia="it-IT"/>
        </w:rPr>
        <w:t>. Egli si presenta al mondo non solo come Messia povero, ma anche come Messia dei poveri e per i poveri.</w:t>
      </w:r>
    </w:p>
    <w:p w14:paraId="218B89C9" w14:textId="77777777" w:rsidR="007165D3" w:rsidRDefault="00000000">
      <w:pPr>
        <w:shd w:val="clear" w:color="auto" w:fill="FFFFFF"/>
        <w:spacing w:after="0" w:line="240" w:lineRule="atLeast"/>
        <w:ind w:left="426" w:hanging="426"/>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20. Vi sono alcuni indizi a proposito della condizione sociale di Gesù. Anzitutto, egli svolge il mestiere di artigiano o carpentiere, </w:t>
      </w:r>
      <w:proofErr w:type="spellStart"/>
      <w:r>
        <w:rPr>
          <w:rFonts w:ascii="Times New Roman" w:eastAsia="Times New Roman" w:hAnsi="Times New Roman" w:cs="Times New Roman"/>
          <w:i/>
          <w:iCs/>
          <w:color w:val="000000"/>
          <w:sz w:val="24"/>
          <w:szCs w:val="24"/>
          <w:lang w:eastAsia="it-IT"/>
        </w:rPr>
        <w:t>téktōn</w:t>
      </w:r>
      <w:proofErr w:type="spellEnd"/>
      <w:r>
        <w:rPr>
          <w:rFonts w:ascii="Times New Roman" w:eastAsia="Times New Roman" w:hAnsi="Times New Roman" w:cs="Times New Roman"/>
          <w:color w:val="000000"/>
          <w:sz w:val="24"/>
          <w:szCs w:val="24"/>
          <w:lang w:eastAsia="it-IT"/>
        </w:rPr>
        <w:t> (</w:t>
      </w:r>
      <w:proofErr w:type="spellStart"/>
      <w:r>
        <w:rPr>
          <w:rFonts w:ascii="Times New Roman" w:eastAsia="Times New Roman" w:hAnsi="Times New Roman" w:cs="Times New Roman"/>
          <w:color w:val="000000"/>
          <w:sz w:val="24"/>
          <w:szCs w:val="24"/>
          <w:lang w:eastAsia="it-IT"/>
        </w:rPr>
        <w:t>cfr</w:t>
      </w:r>
      <w:proofErr w:type="spellEnd"/>
      <w:r>
        <w:rPr>
          <w:rFonts w:ascii="Times New Roman" w:eastAsia="Times New Roman" w:hAnsi="Times New Roman" w:cs="Times New Roman"/>
          <w:color w:val="000000"/>
          <w:sz w:val="24"/>
          <w:szCs w:val="24"/>
          <w:lang w:eastAsia="it-IT"/>
        </w:rPr>
        <w:t> </w:t>
      </w:r>
      <w:r>
        <w:rPr>
          <w:rFonts w:ascii="Times New Roman" w:eastAsia="Times New Roman" w:hAnsi="Times New Roman" w:cs="Times New Roman"/>
          <w:i/>
          <w:iCs/>
          <w:color w:val="000000"/>
          <w:sz w:val="24"/>
          <w:szCs w:val="24"/>
          <w:lang w:eastAsia="it-IT"/>
        </w:rPr>
        <w:t>Mc</w:t>
      </w:r>
      <w:r>
        <w:rPr>
          <w:rFonts w:ascii="Times New Roman" w:eastAsia="Times New Roman" w:hAnsi="Times New Roman" w:cs="Times New Roman"/>
          <w:color w:val="000000"/>
          <w:sz w:val="24"/>
          <w:szCs w:val="24"/>
          <w:lang w:eastAsia="it-IT"/>
        </w:rPr>
        <w:t> 6,3). Si tratta di una categoria di persone che vivono con il loro lavoro manuale. Non essendo possessori di terra, venivano considerati inferiori rispetto ai contadini. Quando il piccolo Gesù viene presentato al Tempio da Giuseppe e Maria, i suoi genitori offrirono una coppia di tortore o di colombi (</w:t>
      </w:r>
      <w:proofErr w:type="spellStart"/>
      <w:r>
        <w:rPr>
          <w:rFonts w:ascii="Times New Roman" w:eastAsia="Times New Roman" w:hAnsi="Times New Roman" w:cs="Times New Roman"/>
          <w:color w:val="000000"/>
          <w:sz w:val="24"/>
          <w:szCs w:val="24"/>
          <w:lang w:eastAsia="it-IT"/>
        </w:rPr>
        <w:t>cfr</w:t>
      </w:r>
      <w:proofErr w:type="spellEnd"/>
      <w:r>
        <w:rPr>
          <w:rFonts w:ascii="Times New Roman" w:eastAsia="Times New Roman" w:hAnsi="Times New Roman" w:cs="Times New Roman"/>
          <w:color w:val="000000"/>
          <w:sz w:val="24"/>
          <w:szCs w:val="24"/>
          <w:lang w:eastAsia="it-IT"/>
        </w:rPr>
        <w:t> </w:t>
      </w:r>
      <w:r>
        <w:rPr>
          <w:rFonts w:ascii="Times New Roman" w:eastAsia="Times New Roman" w:hAnsi="Times New Roman" w:cs="Times New Roman"/>
          <w:i/>
          <w:iCs/>
          <w:color w:val="000000"/>
          <w:sz w:val="24"/>
          <w:szCs w:val="24"/>
          <w:lang w:eastAsia="it-IT"/>
        </w:rPr>
        <w:t>Lc</w:t>
      </w:r>
      <w:r>
        <w:rPr>
          <w:rFonts w:ascii="Times New Roman" w:eastAsia="Times New Roman" w:hAnsi="Times New Roman" w:cs="Times New Roman"/>
          <w:color w:val="000000"/>
          <w:sz w:val="24"/>
          <w:szCs w:val="24"/>
          <w:lang w:eastAsia="it-IT"/>
        </w:rPr>
        <w:t> 2,22-24), che secondo le prescrizioni del Libro del Levitico (</w:t>
      </w:r>
      <w:proofErr w:type="spellStart"/>
      <w:r>
        <w:rPr>
          <w:rFonts w:ascii="Times New Roman" w:eastAsia="Times New Roman" w:hAnsi="Times New Roman" w:cs="Times New Roman"/>
          <w:color w:val="000000"/>
          <w:sz w:val="24"/>
          <w:szCs w:val="24"/>
          <w:lang w:eastAsia="it-IT"/>
        </w:rPr>
        <w:t>cfr</w:t>
      </w:r>
      <w:proofErr w:type="spellEnd"/>
      <w:r>
        <w:rPr>
          <w:rFonts w:ascii="Times New Roman" w:eastAsia="Times New Roman" w:hAnsi="Times New Roman" w:cs="Times New Roman"/>
          <w:color w:val="000000"/>
          <w:sz w:val="24"/>
          <w:szCs w:val="24"/>
          <w:lang w:eastAsia="it-IT"/>
        </w:rPr>
        <w:t xml:space="preserve"> 12,8) era l’offerta dei poveri. Un episodio evangelico abbastanza significativo è quello che ci racconta di come Gesù, insieme ai suoi discepoli, raccogliessero delle spighe di cui nutrirsi mentre attraversavano i campi (</w:t>
      </w:r>
      <w:proofErr w:type="spellStart"/>
      <w:r>
        <w:rPr>
          <w:rFonts w:ascii="Times New Roman" w:eastAsia="Times New Roman" w:hAnsi="Times New Roman" w:cs="Times New Roman"/>
          <w:color w:val="000000"/>
          <w:sz w:val="24"/>
          <w:szCs w:val="24"/>
          <w:lang w:eastAsia="it-IT"/>
        </w:rPr>
        <w:t>cfr</w:t>
      </w:r>
      <w:proofErr w:type="spellEnd"/>
      <w:r>
        <w:rPr>
          <w:rFonts w:ascii="Times New Roman" w:eastAsia="Times New Roman" w:hAnsi="Times New Roman" w:cs="Times New Roman"/>
          <w:color w:val="000000"/>
          <w:sz w:val="24"/>
          <w:szCs w:val="24"/>
          <w:lang w:eastAsia="it-IT"/>
        </w:rPr>
        <w:t> </w:t>
      </w:r>
      <w:r>
        <w:rPr>
          <w:rFonts w:ascii="Times New Roman" w:eastAsia="Times New Roman" w:hAnsi="Times New Roman" w:cs="Times New Roman"/>
          <w:i/>
          <w:iCs/>
          <w:color w:val="000000"/>
          <w:sz w:val="24"/>
          <w:szCs w:val="24"/>
          <w:lang w:eastAsia="it-IT"/>
        </w:rPr>
        <w:t>Mc</w:t>
      </w:r>
      <w:r>
        <w:rPr>
          <w:rFonts w:ascii="Times New Roman" w:eastAsia="Times New Roman" w:hAnsi="Times New Roman" w:cs="Times New Roman"/>
          <w:color w:val="000000"/>
          <w:sz w:val="24"/>
          <w:szCs w:val="24"/>
          <w:lang w:eastAsia="it-IT"/>
        </w:rPr>
        <w:t> 2,23-28) e questo – lo spigolare nei campi – era consentito soltanto a chi era povero. Gesù stesso, poi, dice di sé: «Le volpi hanno le loro tane e gli uccelli del cielo i loro nidi, ma il Figlio dell’uomo non ha dove posare il capo» (</w:t>
      </w:r>
      <w:r>
        <w:rPr>
          <w:rFonts w:ascii="Times New Roman" w:eastAsia="Times New Roman" w:hAnsi="Times New Roman" w:cs="Times New Roman"/>
          <w:i/>
          <w:iCs/>
          <w:color w:val="000000"/>
          <w:sz w:val="24"/>
          <w:szCs w:val="24"/>
          <w:lang w:eastAsia="it-IT"/>
        </w:rPr>
        <w:t>Mt</w:t>
      </w:r>
      <w:r>
        <w:rPr>
          <w:rFonts w:ascii="Times New Roman" w:eastAsia="Times New Roman" w:hAnsi="Times New Roman" w:cs="Times New Roman"/>
          <w:color w:val="000000"/>
          <w:sz w:val="24"/>
          <w:szCs w:val="24"/>
          <w:lang w:eastAsia="it-IT"/>
        </w:rPr>
        <w:t> 8,20; </w:t>
      </w:r>
      <w:r>
        <w:rPr>
          <w:rFonts w:ascii="Times New Roman" w:eastAsia="Times New Roman" w:hAnsi="Times New Roman" w:cs="Times New Roman"/>
          <w:i/>
          <w:iCs/>
          <w:color w:val="000000"/>
          <w:sz w:val="24"/>
          <w:szCs w:val="24"/>
          <w:lang w:eastAsia="it-IT"/>
        </w:rPr>
        <w:t>Lc</w:t>
      </w:r>
      <w:r>
        <w:rPr>
          <w:rFonts w:ascii="Times New Roman" w:eastAsia="Times New Roman" w:hAnsi="Times New Roman" w:cs="Times New Roman"/>
          <w:color w:val="000000"/>
          <w:sz w:val="24"/>
          <w:szCs w:val="24"/>
          <w:lang w:eastAsia="it-IT"/>
        </w:rPr>
        <w:t> 9,58). Egli, infatti, è un maestro itinerante, la cui povertà e precarietà è segno del legame con il Padre ed è richiesta anche a chi vuole seguirlo sulla via del discepolato, proprio perché la rinuncia ai beni, alle ricchezze e alle sicurezze di questo mondo diventi segno visibile dell’affidarsi a Dio e alla sua provvidenza.</w:t>
      </w:r>
    </w:p>
    <w:p w14:paraId="0131B83E" w14:textId="77777777" w:rsidR="007165D3" w:rsidRDefault="00000000">
      <w:pPr>
        <w:shd w:val="clear" w:color="auto" w:fill="FFFFFF"/>
        <w:spacing w:after="0" w:line="240" w:lineRule="atLeast"/>
        <w:ind w:left="426" w:hanging="426"/>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21. All’inizio del suo ministero pubblico, Gesù si presenta nella sinagoga di Nazareth leggendo il rotolo del profeta Isaia e applicando a sé stesso la parola del profeta: «Lo Spirito del Signore è sopra di me; per questo mi ha consacrato con l’unzione e mi ha mandato a portare ai poveri il lieto annuncio» (</w:t>
      </w:r>
      <w:r>
        <w:rPr>
          <w:rFonts w:ascii="Times New Roman" w:eastAsia="Times New Roman" w:hAnsi="Times New Roman" w:cs="Times New Roman"/>
          <w:i/>
          <w:iCs/>
          <w:color w:val="000000"/>
          <w:sz w:val="24"/>
          <w:szCs w:val="24"/>
          <w:lang w:eastAsia="it-IT"/>
        </w:rPr>
        <w:t>Lc</w:t>
      </w:r>
      <w:r>
        <w:rPr>
          <w:rFonts w:ascii="Times New Roman" w:eastAsia="Times New Roman" w:hAnsi="Times New Roman" w:cs="Times New Roman"/>
          <w:color w:val="000000"/>
          <w:sz w:val="24"/>
          <w:szCs w:val="24"/>
          <w:lang w:eastAsia="it-IT"/>
        </w:rPr>
        <w:t xml:space="preserve"> 4,18; </w:t>
      </w:r>
      <w:proofErr w:type="spellStart"/>
      <w:r>
        <w:rPr>
          <w:rFonts w:ascii="Times New Roman" w:eastAsia="Times New Roman" w:hAnsi="Times New Roman" w:cs="Times New Roman"/>
          <w:color w:val="000000"/>
          <w:sz w:val="24"/>
          <w:szCs w:val="24"/>
          <w:lang w:eastAsia="it-IT"/>
        </w:rPr>
        <w:t>cfr</w:t>
      </w:r>
      <w:proofErr w:type="spellEnd"/>
      <w:r>
        <w:rPr>
          <w:rFonts w:ascii="Times New Roman" w:eastAsia="Times New Roman" w:hAnsi="Times New Roman" w:cs="Times New Roman"/>
          <w:color w:val="000000"/>
          <w:sz w:val="24"/>
          <w:szCs w:val="24"/>
          <w:lang w:eastAsia="it-IT"/>
        </w:rPr>
        <w:t> </w:t>
      </w:r>
      <w:proofErr w:type="spellStart"/>
      <w:r>
        <w:rPr>
          <w:rFonts w:ascii="Times New Roman" w:eastAsia="Times New Roman" w:hAnsi="Times New Roman" w:cs="Times New Roman"/>
          <w:i/>
          <w:iCs/>
          <w:color w:val="000000"/>
          <w:sz w:val="24"/>
          <w:szCs w:val="24"/>
          <w:lang w:eastAsia="it-IT"/>
        </w:rPr>
        <w:t>Is</w:t>
      </w:r>
      <w:proofErr w:type="spellEnd"/>
      <w:r>
        <w:rPr>
          <w:rFonts w:ascii="Times New Roman" w:eastAsia="Times New Roman" w:hAnsi="Times New Roman" w:cs="Times New Roman"/>
          <w:color w:val="000000"/>
          <w:sz w:val="24"/>
          <w:szCs w:val="24"/>
          <w:lang w:eastAsia="it-IT"/>
        </w:rPr>
        <w:t> 61,1). Egli, dunque, si manifesta come Colui che, nell’oggi della storia, viene a realizzare la vicinanza amorevole di Dio, che è anzitutto opera di liberazione per chi è prigioniero del male, per i deboli e i poveri. I segni che accompagnano infatti la predicazione di Gesù sono manifestazione dell’amore e della compassione con cui Dio guarda gli ammalati, i poveri e i peccatori che, in virtù della loro condizione, erano emarginati nella società ma anche dalla religione; Egli apre gli occhi dei ciechi, risana i lebbrosi, risuscita i morti e ai poveri annuncia la buona notizia: Dio si è fatto vicino, Dio vi ama (</w:t>
      </w:r>
      <w:proofErr w:type="spellStart"/>
      <w:r>
        <w:rPr>
          <w:rFonts w:ascii="Times New Roman" w:eastAsia="Times New Roman" w:hAnsi="Times New Roman" w:cs="Times New Roman"/>
          <w:color w:val="000000"/>
          <w:sz w:val="24"/>
          <w:szCs w:val="24"/>
          <w:lang w:eastAsia="it-IT"/>
        </w:rPr>
        <w:t>cfr</w:t>
      </w:r>
      <w:proofErr w:type="spellEnd"/>
      <w:r>
        <w:rPr>
          <w:rFonts w:ascii="Times New Roman" w:eastAsia="Times New Roman" w:hAnsi="Times New Roman" w:cs="Times New Roman"/>
          <w:color w:val="000000"/>
          <w:sz w:val="24"/>
          <w:szCs w:val="24"/>
          <w:lang w:eastAsia="it-IT"/>
        </w:rPr>
        <w:t> </w:t>
      </w:r>
      <w:r>
        <w:rPr>
          <w:rFonts w:ascii="Times New Roman" w:eastAsia="Times New Roman" w:hAnsi="Times New Roman" w:cs="Times New Roman"/>
          <w:i/>
          <w:iCs/>
          <w:color w:val="000000"/>
          <w:sz w:val="24"/>
          <w:szCs w:val="24"/>
          <w:lang w:eastAsia="it-IT"/>
        </w:rPr>
        <w:t>Lc</w:t>
      </w:r>
      <w:r>
        <w:rPr>
          <w:rFonts w:ascii="Times New Roman" w:eastAsia="Times New Roman" w:hAnsi="Times New Roman" w:cs="Times New Roman"/>
          <w:color w:val="000000"/>
          <w:sz w:val="24"/>
          <w:szCs w:val="24"/>
          <w:lang w:eastAsia="it-IT"/>
        </w:rPr>
        <w:t> 7,22). Questo spiega perché Egli proclama: «Beati voi poveri, perché vostro è il regno di Dio» (</w:t>
      </w:r>
      <w:r>
        <w:rPr>
          <w:rFonts w:ascii="Times New Roman" w:eastAsia="Times New Roman" w:hAnsi="Times New Roman" w:cs="Times New Roman"/>
          <w:i/>
          <w:iCs/>
          <w:color w:val="000000"/>
          <w:sz w:val="24"/>
          <w:szCs w:val="24"/>
          <w:lang w:eastAsia="it-IT"/>
        </w:rPr>
        <w:t>Lc</w:t>
      </w:r>
      <w:r>
        <w:rPr>
          <w:rFonts w:ascii="Times New Roman" w:eastAsia="Times New Roman" w:hAnsi="Times New Roman" w:cs="Times New Roman"/>
          <w:color w:val="000000"/>
          <w:sz w:val="24"/>
          <w:szCs w:val="24"/>
          <w:lang w:eastAsia="it-IT"/>
        </w:rPr>
        <w:t> 6,20). Verso i poveri, infatti, Dio mostra predilezione: prima di tutto a loro è rivolta la parola di speranza e di liberazione del Signore e, perciò, pur nella condizione di povertà o debolezza, nessuno deve sentirsi più abbandonato. E la Chiesa, se vuole essere di Cristo, dev’essere Chiesa delle Beatitudini, Chiesa che fa spazio ai piccoli e cammina povera con i poveri, luogo in cui i poveri hanno un posto privilegiato (</w:t>
      </w:r>
      <w:proofErr w:type="spellStart"/>
      <w:r>
        <w:rPr>
          <w:rFonts w:ascii="Times New Roman" w:eastAsia="Times New Roman" w:hAnsi="Times New Roman" w:cs="Times New Roman"/>
          <w:color w:val="000000"/>
          <w:sz w:val="24"/>
          <w:szCs w:val="24"/>
          <w:lang w:eastAsia="it-IT"/>
        </w:rPr>
        <w:t>cfr</w:t>
      </w:r>
      <w:proofErr w:type="spellEnd"/>
      <w:r>
        <w:rPr>
          <w:rFonts w:ascii="Times New Roman" w:eastAsia="Times New Roman" w:hAnsi="Times New Roman" w:cs="Times New Roman"/>
          <w:color w:val="000000"/>
          <w:sz w:val="24"/>
          <w:szCs w:val="24"/>
          <w:lang w:eastAsia="it-IT"/>
        </w:rPr>
        <w:t> </w:t>
      </w:r>
      <w:proofErr w:type="spellStart"/>
      <w:r>
        <w:rPr>
          <w:rFonts w:ascii="Times New Roman" w:eastAsia="Times New Roman" w:hAnsi="Times New Roman" w:cs="Times New Roman"/>
          <w:i/>
          <w:iCs/>
          <w:color w:val="000000"/>
          <w:sz w:val="24"/>
          <w:szCs w:val="24"/>
          <w:lang w:eastAsia="it-IT"/>
        </w:rPr>
        <w:t>Gc</w:t>
      </w:r>
      <w:proofErr w:type="spellEnd"/>
      <w:r>
        <w:rPr>
          <w:rFonts w:ascii="Times New Roman" w:eastAsia="Times New Roman" w:hAnsi="Times New Roman" w:cs="Times New Roman"/>
          <w:color w:val="000000"/>
          <w:sz w:val="24"/>
          <w:szCs w:val="24"/>
          <w:lang w:eastAsia="it-IT"/>
        </w:rPr>
        <w:t> 2,2-4).</w:t>
      </w:r>
    </w:p>
    <w:p w14:paraId="6B75DC4A" w14:textId="77777777" w:rsidR="007165D3" w:rsidRDefault="00000000">
      <w:pPr>
        <w:shd w:val="clear" w:color="auto" w:fill="FFFFFF"/>
        <w:spacing w:after="0" w:line="240" w:lineRule="atLeast"/>
        <w:ind w:left="426" w:hanging="426"/>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22. Indigenti e malati, incapaci di procurarsi il necessario per vivere, si trovavano sovente costretti all’accattonaggio. A ciò si aggiungeva il peso della vergogna sociale, alimentato dalla convinzione che la malattia e la povertà fossero legate a qualche peccato personale. Gesù contrastò con fermezza tale modo di pensare, affermando che «Dio fa sorgere il suo sole sopra i malvagi e sopra i buoni, e fa piovere sui giusti e sugli ingiusti» (</w:t>
      </w:r>
      <w:r>
        <w:rPr>
          <w:rFonts w:ascii="Times New Roman" w:eastAsia="Times New Roman" w:hAnsi="Times New Roman" w:cs="Times New Roman"/>
          <w:i/>
          <w:iCs/>
          <w:color w:val="000000"/>
          <w:sz w:val="24"/>
          <w:szCs w:val="24"/>
          <w:lang w:eastAsia="it-IT"/>
        </w:rPr>
        <w:t>Mt</w:t>
      </w:r>
      <w:r>
        <w:rPr>
          <w:rFonts w:ascii="Times New Roman" w:eastAsia="Times New Roman" w:hAnsi="Times New Roman" w:cs="Times New Roman"/>
          <w:color w:val="000000"/>
          <w:sz w:val="24"/>
          <w:szCs w:val="24"/>
          <w:lang w:eastAsia="it-IT"/>
        </w:rPr>
        <w:t> 5,45). Anzi ribaltò completamente quella concezione, come ben esemplificato nella parabola del ricco epulone e del povero Lazzaro: «Figlio, ricordati che, nella vita, tu hai ricevuto i tuoi beni, e Lazzaro i suoi mali; ma ora in questo modo lui è consolato, tu invece sei in mezzo ai tormenti» (</w:t>
      </w:r>
      <w:r>
        <w:rPr>
          <w:rFonts w:ascii="Times New Roman" w:eastAsia="Times New Roman" w:hAnsi="Times New Roman" w:cs="Times New Roman"/>
          <w:i/>
          <w:iCs/>
          <w:color w:val="000000"/>
          <w:sz w:val="24"/>
          <w:szCs w:val="24"/>
          <w:lang w:eastAsia="it-IT"/>
        </w:rPr>
        <w:t>Lc</w:t>
      </w:r>
      <w:r>
        <w:rPr>
          <w:rFonts w:ascii="Times New Roman" w:eastAsia="Times New Roman" w:hAnsi="Times New Roman" w:cs="Times New Roman"/>
          <w:color w:val="000000"/>
          <w:sz w:val="24"/>
          <w:szCs w:val="24"/>
          <w:lang w:eastAsia="it-IT"/>
        </w:rPr>
        <w:t> 16,25).</w:t>
      </w:r>
    </w:p>
    <w:p w14:paraId="239104D0" w14:textId="77777777" w:rsidR="007165D3" w:rsidRDefault="00000000">
      <w:pPr>
        <w:shd w:val="clear" w:color="auto" w:fill="FFFFFF"/>
        <w:spacing w:after="0" w:line="240" w:lineRule="atLeast"/>
        <w:ind w:left="426" w:hanging="426"/>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23. Allora diventa chiaro che «dalla nostra fede in Cristo fattosi povero, e sempre vicino ai poveri e agli esclusi, deriva la preoccupazione per lo sviluppo integrale dei più abbandonati della società». </w:t>
      </w:r>
      <w:hyperlink r:id="rId15" w:anchor="_ftn15" w:history="1">
        <w:bookmarkStart w:id="3" w:name="_ftnref15"/>
        <w:r>
          <w:rPr>
            <w:rFonts w:ascii="Times New Roman" w:eastAsia="Times New Roman" w:hAnsi="Times New Roman" w:cs="Times New Roman"/>
            <w:color w:val="765E32"/>
            <w:sz w:val="24"/>
            <w:szCs w:val="24"/>
            <w:u w:val="single"/>
            <w:lang w:eastAsia="it-IT"/>
          </w:rPr>
          <w:t>[15]</w:t>
        </w:r>
      </w:hyperlink>
      <w:bookmarkEnd w:id="3"/>
      <w:r>
        <w:rPr>
          <w:rFonts w:ascii="Times New Roman" w:eastAsia="Times New Roman" w:hAnsi="Times New Roman" w:cs="Times New Roman"/>
          <w:color w:val="000000"/>
          <w:sz w:val="24"/>
          <w:szCs w:val="24"/>
          <w:lang w:eastAsia="it-IT"/>
        </w:rPr>
        <w:t xml:space="preserve"> Tante volte mi domando perché, pur essendoci tale chiarezza nelle Sacre Scritture a proposito dei poveri, molti continuano a pensare di poter escludere i poveri dalle loro attenzioni. </w:t>
      </w:r>
      <w:r>
        <w:rPr>
          <w:rFonts w:ascii="Times New Roman" w:eastAsia="Times New Roman" w:hAnsi="Times New Roman" w:cs="Times New Roman"/>
          <w:color w:val="000000"/>
          <w:sz w:val="24"/>
          <w:szCs w:val="24"/>
          <w:lang w:eastAsia="it-IT"/>
        </w:rPr>
        <w:lastRenderedPageBreak/>
        <w:t>Per il momento restiamo ancora nell’ambito biblico e tentiamo di riflettere sul nostro rapporto con gli ultimi della società e sul loro posto fondamentale nel popolo di Dio.</w:t>
      </w:r>
    </w:p>
    <w:p w14:paraId="0D725D3B" w14:textId="77777777" w:rsidR="007165D3" w:rsidRDefault="00000000">
      <w:pPr>
        <w:shd w:val="clear" w:color="auto" w:fill="FFFFFF"/>
        <w:spacing w:after="0" w:line="240" w:lineRule="atLeast"/>
        <w:ind w:left="426" w:hanging="426"/>
        <w:jc w:val="center"/>
        <w:rPr>
          <w:rFonts w:ascii="Times New Roman" w:eastAsia="Times New Roman" w:hAnsi="Times New Roman" w:cs="Times New Roman"/>
          <w:b/>
          <w:color w:val="000000"/>
          <w:sz w:val="24"/>
          <w:szCs w:val="24"/>
          <w:lang w:eastAsia="it-IT"/>
        </w:rPr>
      </w:pPr>
      <w:r>
        <w:rPr>
          <w:rFonts w:ascii="Times New Roman" w:eastAsia="Times New Roman" w:hAnsi="Times New Roman" w:cs="Times New Roman"/>
          <w:b/>
          <w:color w:val="000000"/>
          <w:sz w:val="24"/>
          <w:szCs w:val="24"/>
          <w:lang w:eastAsia="it-IT"/>
        </w:rPr>
        <w:t>La misericordia verso i poveri nella Bibbia</w:t>
      </w:r>
    </w:p>
    <w:p w14:paraId="776F66B7" w14:textId="77777777" w:rsidR="007165D3" w:rsidRDefault="00000000">
      <w:pPr>
        <w:shd w:val="clear" w:color="auto" w:fill="FFFFFF"/>
        <w:spacing w:after="0" w:line="240" w:lineRule="atLeast"/>
        <w:ind w:left="426" w:hanging="426"/>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24. L’apostolo Giovanni scrive: «Chi infatti non ama il proprio fratello che vede, non può amare Dio che non vede» (</w:t>
      </w:r>
      <w:r>
        <w:rPr>
          <w:rFonts w:ascii="Times New Roman" w:eastAsia="Times New Roman" w:hAnsi="Times New Roman" w:cs="Times New Roman"/>
          <w:i/>
          <w:iCs/>
          <w:color w:val="000000"/>
          <w:sz w:val="24"/>
          <w:szCs w:val="24"/>
          <w:lang w:eastAsia="it-IT"/>
        </w:rPr>
        <w:t>1Gv</w:t>
      </w:r>
      <w:r>
        <w:rPr>
          <w:rFonts w:ascii="Times New Roman" w:eastAsia="Times New Roman" w:hAnsi="Times New Roman" w:cs="Times New Roman"/>
          <w:color w:val="000000"/>
          <w:sz w:val="24"/>
          <w:szCs w:val="24"/>
          <w:lang w:eastAsia="it-IT"/>
        </w:rPr>
        <w:t> 4,20). Allo stesso modo, nella sua replica al dottore della legge, Gesù riprende i due antichi comandamenti: «Tu amerai il Signore, tuo Dio, con tutto il cuore, con tutta l’anima e con tutte le forze» (</w:t>
      </w:r>
      <w:proofErr w:type="spellStart"/>
      <w:r>
        <w:rPr>
          <w:rFonts w:ascii="Times New Roman" w:eastAsia="Times New Roman" w:hAnsi="Times New Roman" w:cs="Times New Roman"/>
          <w:i/>
          <w:iCs/>
          <w:color w:val="000000"/>
          <w:sz w:val="24"/>
          <w:szCs w:val="24"/>
          <w:lang w:eastAsia="it-IT"/>
        </w:rPr>
        <w:t>Dt</w:t>
      </w:r>
      <w:proofErr w:type="spellEnd"/>
      <w:r>
        <w:rPr>
          <w:rFonts w:ascii="Times New Roman" w:eastAsia="Times New Roman" w:hAnsi="Times New Roman" w:cs="Times New Roman"/>
          <w:color w:val="000000"/>
          <w:sz w:val="24"/>
          <w:szCs w:val="24"/>
          <w:lang w:eastAsia="it-IT"/>
        </w:rPr>
        <w:t> 6,5) e «Amerai il tuo prossimo come te stesso» (</w:t>
      </w:r>
      <w:proofErr w:type="spellStart"/>
      <w:r>
        <w:rPr>
          <w:rFonts w:ascii="Times New Roman" w:eastAsia="Times New Roman" w:hAnsi="Times New Roman" w:cs="Times New Roman"/>
          <w:i/>
          <w:iCs/>
          <w:color w:val="000000"/>
          <w:sz w:val="24"/>
          <w:szCs w:val="24"/>
          <w:lang w:eastAsia="it-IT"/>
        </w:rPr>
        <w:t>Lv</w:t>
      </w:r>
      <w:proofErr w:type="spellEnd"/>
      <w:r>
        <w:rPr>
          <w:rFonts w:ascii="Times New Roman" w:eastAsia="Times New Roman" w:hAnsi="Times New Roman" w:cs="Times New Roman"/>
          <w:color w:val="000000"/>
          <w:sz w:val="24"/>
          <w:szCs w:val="24"/>
          <w:lang w:eastAsia="it-IT"/>
        </w:rPr>
        <w:t> 19,18), fondendoli in un unico comandamento. L’evangelista Marco riporta la risposta di Gesù in questi termini: «Il primo è: Ascolta, Israele! Il Signore nostro Dio è l’unico Signore; amerai il Signore tuo Dio con tutto il tuo cuore e con tutta la tua anima, con tutta la tua mente e con tutta la tua forza. Il secondo è questo: Amerai il tuo prossimo come te stesso. Non c’è altro comandamento più importante di questi» (</w:t>
      </w:r>
      <w:r>
        <w:rPr>
          <w:rFonts w:ascii="Times New Roman" w:eastAsia="Times New Roman" w:hAnsi="Times New Roman" w:cs="Times New Roman"/>
          <w:i/>
          <w:iCs/>
          <w:color w:val="000000"/>
          <w:sz w:val="24"/>
          <w:szCs w:val="24"/>
          <w:lang w:eastAsia="it-IT"/>
        </w:rPr>
        <w:t>Mc</w:t>
      </w:r>
      <w:r>
        <w:rPr>
          <w:rFonts w:ascii="Times New Roman" w:eastAsia="Times New Roman" w:hAnsi="Times New Roman" w:cs="Times New Roman"/>
          <w:color w:val="000000"/>
          <w:sz w:val="24"/>
          <w:szCs w:val="24"/>
          <w:lang w:eastAsia="it-IT"/>
        </w:rPr>
        <w:t> 12,29-31).</w:t>
      </w:r>
    </w:p>
    <w:p w14:paraId="07C462DC" w14:textId="77777777" w:rsidR="007165D3" w:rsidRDefault="00000000">
      <w:pPr>
        <w:shd w:val="clear" w:color="auto" w:fill="FFFFFF"/>
        <w:spacing w:after="0" w:line="240" w:lineRule="atLeast"/>
        <w:ind w:left="426" w:hanging="426"/>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25. Il passo citato del Levitico esorta a onorare il proprio connazionale, mentre in altri testi si trova un insegnamento che invita al rispetto – se non addirittura all’amore – anche del nemico: «Quando incontrerai il bue del tuo nemico o il suo asino dispersi, glieli dovrai ricondurre. Quando vedrai l’asino del tuo nemico accasciarsi sotto il carico, non abbandonarlo a sé stesso: mettiti con lui ad aiutarlo» (</w:t>
      </w:r>
      <w:r>
        <w:rPr>
          <w:rFonts w:ascii="Times New Roman" w:eastAsia="Times New Roman" w:hAnsi="Times New Roman" w:cs="Times New Roman"/>
          <w:i/>
          <w:iCs/>
          <w:color w:val="000000"/>
          <w:sz w:val="24"/>
          <w:szCs w:val="24"/>
          <w:lang w:eastAsia="it-IT"/>
        </w:rPr>
        <w:t>Es</w:t>
      </w:r>
      <w:r>
        <w:rPr>
          <w:rFonts w:ascii="Times New Roman" w:eastAsia="Times New Roman" w:hAnsi="Times New Roman" w:cs="Times New Roman"/>
          <w:color w:val="000000"/>
          <w:sz w:val="24"/>
          <w:szCs w:val="24"/>
          <w:lang w:eastAsia="it-IT"/>
        </w:rPr>
        <w:t> 23,4-5). Da ciò traspare il valore intrinseco del rispetto per la persona: chiunque, perfino il nemico, si trovi in difficoltà, merita sempre il nostro soccorso.</w:t>
      </w:r>
    </w:p>
    <w:p w14:paraId="14114673" w14:textId="77777777" w:rsidR="007165D3" w:rsidRDefault="00000000">
      <w:pPr>
        <w:shd w:val="clear" w:color="auto" w:fill="FFFFFF"/>
        <w:spacing w:after="0" w:line="240" w:lineRule="atLeast"/>
        <w:ind w:left="426" w:hanging="426"/>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26. È innegabile che il primato di Dio nell’insegnamento di Gesù si accompagna all’altro punto fermo che non si può amare Dio senza estendere il proprio amore ai poveri. L’amore per il prossimo rappresenta la prova tangibile dell’autenticità dell’amore per Dio, come attesta l’apostolo Giovanni: «Nessuno mai ha visto Dio; se ci amiamo gli uni gli altri, Dio rimane in noi e l’amore di lui è perfetto in noi. […] Dio è amore; chi rimane nell’amore rimane in Dio e Dio rimane in lui» (</w:t>
      </w:r>
      <w:r>
        <w:rPr>
          <w:rFonts w:ascii="Times New Roman" w:eastAsia="Times New Roman" w:hAnsi="Times New Roman" w:cs="Times New Roman"/>
          <w:i/>
          <w:iCs/>
          <w:color w:val="000000"/>
          <w:sz w:val="24"/>
          <w:szCs w:val="24"/>
          <w:lang w:eastAsia="it-IT"/>
        </w:rPr>
        <w:t>1Gv</w:t>
      </w:r>
      <w:r>
        <w:rPr>
          <w:rFonts w:ascii="Times New Roman" w:eastAsia="Times New Roman" w:hAnsi="Times New Roman" w:cs="Times New Roman"/>
          <w:color w:val="000000"/>
          <w:sz w:val="24"/>
          <w:szCs w:val="24"/>
          <w:lang w:eastAsia="it-IT"/>
        </w:rPr>
        <w:t> </w:t>
      </w:r>
      <w:proofErr w:type="gramStart"/>
      <w:r>
        <w:rPr>
          <w:rFonts w:ascii="Times New Roman" w:eastAsia="Times New Roman" w:hAnsi="Times New Roman" w:cs="Times New Roman"/>
          <w:color w:val="000000"/>
          <w:sz w:val="24"/>
          <w:szCs w:val="24"/>
          <w:lang w:eastAsia="it-IT"/>
        </w:rPr>
        <w:t>4,12.16</w:t>
      </w:r>
      <w:proofErr w:type="gramEnd"/>
      <w:r>
        <w:rPr>
          <w:rFonts w:ascii="Times New Roman" w:eastAsia="Times New Roman" w:hAnsi="Times New Roman" w:cs="Times New Roman"/>
          <w:color w:val="000000"/>
          <w:sz w:val="24"/>
          <w:szCs w:val="24"/>
          <w:lang w:eastAsia="it-IT"/>
        </w:rPr>
        <w:t>). Sono due amori distinti, ma non separabili. Anche nei casi in cui il rapporto con Dio non è esplicito, il Signore stesso ci insegna che ogni atto di amore verso il prossimo è in qualche modo un riflesso della carità divina: «In verità io vi dico: tutto quello che avete fatto a uno solo di questi miei fratelli più piccoli, l’avete fatto a me» (</w:t>
      </w:r>
      <w:r>
        <w:rPr>
          <w:rFonts w:ascii="Times New Roman" w:eastAsia="Times New Roman" w:hAnsi="Times New Roman" w:cs="Times New Roman"/>
          <w:i/>
          <w:iCs/>
          <w:color w:val="000000"/>
          <w:sz w:val="24"/>
          <w:szCs w:val="24"/>
          <w:lang w:eastAsia="it-IT"/>
        </w:rPr>
        <w:t>Mt</w:t>
      </w:r>
      <w:r>
        <w:rPr>
          <w:rFonts w:ascii="Times New Roman" w:eastAsia="Times New Roman" w:hAnsi="Times New Roman" w:cs="Times New Roman"/>
          <w:color w:val="000000"/>
          <w:sz w:val="24"/>
          <w:szCs w:val="24"/>
          <w:lang w:eastAsia="it-IT"/>
        </w:rPr>
        <w:t> 25,40).</w:t>
      </w:r>
    </w:p>
    <w:p w14:paraId="75C869EA" w14:textId="77777777" w:rsidR="007165D3" w:rsidRDefault="00000000">
      <w:pPr>
        <w:shd w:val="clear" w:color="auto" w:fill="FFFFFF"/>
        <w:spacing w:after="0" w:line="240" w:lineRule="atLeast"/>
        <w:ind w:left="426" w:hanging="426"/>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27. Per questa ragione sono raccomandate le opere di misericordia, come segno dell’autenticità del culto che, mentre rende lode a Dio, ha il compito di renderci aperti alla trasformazione che lo Spirito può compiere in noi, affinché diventiamo tutti immagine del Cristo e della sua misericordia verso i più deboli. In tal senso, la relazione con il Signore, che si esprime nel culto, intende anche liberarci dal rischio di vivere le nostre relazioni nella logica del calcolo e del tornaconto, per aprirci alla gratuità che circola tra coloro che si amano e che, perciò, mettono tutto in comune. A questo proposito, Gesù consiglia: «Quando offri un pranzo o una cena, non invitare i tuoi amici né i tuoi fratelli né i tuoi parenti né i ricchi vicini, perché a loro volta non ti invitino anch’essi e tu abbia il contraccambio. Al contrario, quando offri un banchetto, invita poveri, storpi, zoppi, ciechi; e sarai beato perché non hanno da ricambiarti» (</w:t>
      </w:r>
      <w:r>
        <w:rPr>
          <w:rFonts w:ascii="Times New Roman" w:eastAsia="Times New Roman" w:hAnsi="Times New Roman" w:cs="Times New Roman"/>
          <w:i/>
          <w:iCs/>
          <w:color w:val="000000"/>
          <w:sz w:val="24"/>
          <w:szCs w:val="24"/>
          <w:lang w:eastAsia="it-IT"/>
        </w:rPr>
        <w:t>Lc</w:t>
      </w:r>
      <w:r>
        <w:rPr>
          <w:rFonts w:ascii="Times New Roman" w:eastAsia="Times New Roman" w:hAnsi="Times New Roman" w:cs="Times New Roman"/>
          <w:color w:val="000000"/>
          <w:sz w:val="24"/>
          <w:szCs w:val="24"/>
          <w:lang w:eastAsia="it-IT"/>
        </w:rPr>
        <w:t> 14,12-14).</w:t>
      </w:r>
    </w:p>
    <w:p w14:paraId="2494226E" w14:textId="77777777" w:rsidR="007165D3" w:rsidRDefault="00000000">
      <w:pPr>
        <w:shd w:val="clear" w:color="auto" w:fill="FFFFFF"/>
        <w:spacing w:after="0" w:line="240" w:lineRule="atLeast"/>
        <w:ind w:left="426" w:hanging="426"/>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28. La chiamata del Signore alla misericordia verso i poveri ha trovato un’espressione piena nella grande parabola del giudizio finale (</w:t>
      </w:r>
      <w:proofErr w:type="spellStart"/>
      <w:r>
        <w:rPr>
          <w:rFonts w:ascii="Times New Roman" w:eastAsia="Times New Roman" w:hAnsi="Times New Roman" w:cs="Times New Roman"/>
          <w:color w:val="000000"/>
          <w:sz w:val="24"/>
          <w:szCs w:val="24"/>
          <w:lang w:eastAsia="it-IT"/>
        </w:rPr>
        <w:t>cfr</w:t>
      </w:r>
      <w:proofErr w:type="spellEnd"/>
      <w:r>
        <w:rPr>
          <w:rFonts w:ascii="Times New Roman" w:eastAsia="Times New Roman" w:hAnsi="Times New Roman" w:cs="Times New Roman"/>
          <w:color w:val="000000"/>
          <w:sz w:val="24"/>
          <w:szCs w:val="24"/>
          <w:lang w:eastAsia="it-IT"/>
        </w:rPr>
        <w:t> </w:t>
      </w:r>
      <w:r>
        <w:rPr>
          <w:rFonts w:ascii="Times New Roman" w:eastAsia="Times New Roman" w:hAnsi="Times New Roman" w:cs="Times New Roman"/>
          <w:i/>
          <w:iCs/>
          <w:color w:val="000000"/>
          <w:sz w:val="24"/>
          <w:szCs w:val="24"/>
          <w:lang w:eastAsia="it-IT"/>
        </w:rPr>
        <w:t>Mt</w:t>
      </w:r>
      <w:r>
        <w:rPr>
          <w:rFonts w:ascii="Times New Roman" w:eastAsia="Times New Roman" w:hAnsi="Times New Roman" w:cs="Times New Roman"/>
          <w:color w:val="000000"/>
          <w:sz w:val="24"/>
          <w:szCs w:val="24"/>
          <w:lang w:eastAsia="it-IT"/>
        </w:rPr>
        <w:t> 25,31-46), che è anche un’illustrazione plastica della beatitudine dei misericordiosi. Lì il Signore ci ha offerto la chiave per raggiungere la nostra pienezza, perché «se cerchiamo quella santità che è gradita agli occhi di Dio, in questo testo troviamo proprio una regola di comportamento in base alla quale saremo giudicati». </w:t>
      </w:r>
      <w:hyperlink r:id="rId16" w:anchor="_ftn16" w:history="1">
        <w:bookmarkStart w:id="4" w:name="_ftnref16"/>
        <w:r>
          <w:rPr>
            <w:rFonts w:ascii="Times New Roman" w:eastAsia="Times New Roman" w:hAnsi="Times New Roman" w:cs="Times New Roman"/>
            <w:color w:val="765E32"/>
            <w:sz w:val="24"/>
            <w:szCs w:val="24"/>
            <w:u w:val="single"/>
            <w:lang w:eastAsia="it-IT"/>
          </w:rPr>
          <w:t>[16]</w:t>
        </w:r>
      </w:hyperlink>
      <w:bookmarkEnd w:id="4"/>
      <w:r>
        <w:rPr>
          <w:rFonts w:ascii="Times New Roman" w:eastAsia="Times New Roman" w:hAnsi="Times New Roman" w:cs="Times New Roman"/>
          <w:color w:val="000000"/>
          <w:sz w:val="24"/>
          <w:szCs w:val="24"/>
          <w:lang w:eastAsia="it-IT"/>
        </w:rPr>
        <w:t> Le parole forti e chiare del Vangelo dovrebbero essere vissute «senza commenti, senza elucubrazioni e scuse che tolgano ad esse forza. Il Signore ci ha lasciato ben chiaro che la santità non si può capire né vivere prescindendo da queste sue esigenze». </w:t>
      </w:r>
      <w:hyperlink r:id="rId17" w:anchor="_ftn17" w:history="1">
        <w:bookmarkStart w:id="5" w:name="_ftnref17"/>
        <w:r>
          <w:rPr>
            <w:rFonts w:ascii="Times New Roman" w:eastAsia="Times New Roman" w:hAnsi="Times New Roman" w:cs="Times New Roman"/>
            <w:color w:val="765E32"/>
            <w:sz w:val="24"/>
            <w:szCs w:val="24"/>
            <w:u w:val="single"/>
            <w:lang w:eastAsia="it-IT"/>
          </w:rPr>
          <w:t>[17]</w:t>
        </w:r>
      </w:hyperlink>
      <w:bookmarkEnd w:id="5"/>
    </w:p>
    <w:p w14:paraId="61F9A981" w14:textId="77777777" w:rsidR="007165D3" w:rsidRDefault="00000000">
      <w:pPr>
        <w:shd w:val="clear" w:color="auto" w:fill="FFFFFF"/>
        <w:spacing w:after="0" w:line="240" w:lineRule="atLeast"/>
        <w:ind w:left="426" w:hanging="426"/>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 xml:space="preserve">29. Nella prima comunità cristiana il programma di carità non derivava da analisi o da progetti, ma direttamente dall’esempio di Gesù, dalle parole stesse del Vangelo. La Lettera di Giacomo dedica molto spazio al problema del rapporto tra ricchi e poveri, lanciando ai credenti due appelli fortissimi che mettono in questione la loro fede: «A che serve, fratelli miei, se uno dice di avere fede, ma non ha le opere? Quella fede può forse salvarlo? Se un fratello o una sorella sono senza vestiti e sprovvisti del cibo quotidiano e uno di voi dice loro: “Andatevene in pace, riscaldatevi </w:t>
      </w:r>
      <w:r>
        <w:rPr>
          <w:rFonts w:ascii="Times New Roman" w:eastAsia="Times New Roman" w:hAnsi="Times New Roman" w:cs="Times New Roman"/>
          <w:color w:val="000000"/>
          <w:sz w:val="24"/>
          <w:szCs w:val="24"/>
          <w:lang w:eastAsia="it-IT"/>
        </w:rPr>
        <w:lastRenderedPageBreak/>
        <w:t>e saziatevi”, ma non date loro il necessario per il corpo, a che cosa serve? Così anche la fede: se non è seguita dalle opere, in sé stessa è morta» (</w:t>
      </w:r>
      <w:proofErr w:type="spellStart"/>
      <w:r>
        <w:rPr>
          <w:rFonts w:ascii="Times New Roman" w:eastAsia="Times New Roman" w:hAnsi="Times New Roman" w:cs="Times New Roman"/>
          <w:i/>
          <w:iCs/>
          <w:color w:val="000000"/>
          <w:sz w:val="24"/>
          <w:szCs w:val="24"/>
          <w:lang w:eastAsia="it-IT"/>
        </w:rPr>
        <w:t>Gc</w:t>
      </w:r>
      <w:proofErr w:type="spellEnd"/>
      <w:r>
        <w:rPr>
          <w:rFonts w:ascii="Times New Roman" w:eastAsia="Times New Roman" w:hAnsi="Times New Roman" w:cs="Times New Roman"/>
          <w:color w:val="000000"/>
          <w:sz w:val="24"/>
          <w:szCs w:val="24"/>
          <w:lang w:eastAsia="it-IT"/>
        </w:rPr>
        <w:t> 2,14-17).</w:t>
      </w:r>
    </w:p>
    <w:p w14:paraId="41E8A802" w14:textId="77777777" w:rsidR="007165D3" w:rsidRDefault="00000000">
      <w:pPr>
        <w:shd w:val="clear" w:color="auto" w:fill="FFFFFF"/>
        <w:spacing w:after="0" w:line="240" w:lineRule="atLeast"/>
        <w:ind w:left="426" w:hanging="426"/>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30. «Il vostro oro e il vostro argento sono consumati dalla ruggine, la loro ruggine si leverà ad accusarvi e divorerà le vostre carni come un fuoco. Avete accumulato tesori per gli ultimi giorni! Ecco, il salario dei lavoratori che hanno mietuto sulle vostre terre, e che voi non avete pagato, grida, e le proteste dei mietitori sono giunte alle orecchie del Signore onnipotente. Sulla terra avete vissuto in mezzo a piaceri e delizie, e vi siete ingrassati per il giorno della strage» (</w:t>
      </w:r>
      <w:proofErr w:type="spellStart"/>
      <w:r>
        <w:rPr>
          <w:rFonts w:ascii="Times New Roman" w:eastAsia="Times New Roman" w:hAnsi="Times New Roman" w:cs="Times New Roman"/>
          <w:i/>
          <w:iCs/>
          <w:color w:val="000000"/>
          <w:sz w:val="24"/>
          <w:szCs w:val="24"/>
          <w:lang w:eastAsia="it-IT"/>
        </w:rPr>
        <w:t>Gc</w:t>
      </w:r>
      <w:proofErr w:type="spellEnd"/>
      <w:r>
        <w:rPr>
          <w:rFonts w:ascii="Times New Roman" w:eastAsia="Times New Roman" w:hAnsi="Times New Roman" w:cs="Times New Roman"/>
          <w:color w:val="000000"/>
          <w:sz w:val="24"/>
          <w:szCs w:val="24"/>
          <w:lang w:eastAsia="it-IT"/>
        </w:rPr>
        <w:t xml:space="preserve"> 5,3-5). Che forza hanno queste parole, anche se preferiamo fare i sordi! Nella Prima Lettera di Giovanni troviamo un appello simile: «Se uno ha ricchezze di questo mondo e, vedendo </w:t>
      </w:r>
      <w:proofErr w:type="gramStart"/>
      <w:r>
        <w:rPr>
          <w:rFonts w:ascii="Times New Roman" w:eastAsia="Times New Roman" w:hAnsi="Times New Roman" w:cs="Times New Roman"/>
          <w:color w:val="000000"/>
          <w:sz w:val="24"/>
          <w:szCs w:val="24"/>
          <w:lang w:eastAsia="it-IT"/>
        </w:rPr>
        <w:t>il suo</w:t>
      </w:r>
      <w:proofErr w:type="gramEnd"/>
      <w:r>
        <w:rPr>
          <w:rFonts w:ascii="Times New Roman" w:eastAsia="Times New Roman" w:hAnsi="Times New Roman" w:cs="Times New Roman"/>
          <w:color w:val="000000"/>
          <w:sz w:val="24"/>
          <w:szCs w:val="24"/>
          <w:lang w:eastAsia="it-IT"/>
        </w:rPr>
        <w:t xml:space="preserve"> fratello in necessità, gli chiude il proprio cuore, come rimane in lui l’amore di Dio?» (</w:t>
      </w:r>
      <w:r>
        <w:rPr>
          <w:rFonts w:ascii="Times New Roman" w:eastAsia="Times New Roman" w:hAnsi="Times New Roman" w:cs="Times New Roman"/>
          <w:i/>
          <w:iCs/>
          <w:color w:val="000000"/>
          <w:sz w:val="24"/>
          <w:szCs w:val="24"/>
          <w:lang w:eastAsia="it-IT"/>
        </w:rPr>
        <w:t>1Gv</w:t>
      </w:r>
      <w:r>
        <w:rPr>
          <w:rFonts w:ascii="Times New Roman" w:eastAsia="Times New Roman" w:hAnsi="Times New Roman" w:cs="Times New Roman"/>
          <w:color w:val="000000"/>
          <w:sz w:val="24"/>
          <w:szCs w:val="24"/>
          <w:lang w:eastAsia="it-IT"/>
        </w:rPr>
        <w:t> 3,17).</w:t>
      </w:r>
    </w:p>
    <w:p w14:paraId="15822F05" w14:textId="77777777" w:rsidR="007165D3" w:rsidRDefault="00000000">
      <w:pPr>
        <w:shd w:val="clear" w:color="auto" w:fill="FFFFFF"/>
        <w:spacing w:after="0" w:line="240" w:lineRule="atLeast"/>
        <w:ind w:left="426" w:hanging="426"/>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31. Quello della Parola rivelata «è un messaggio così chiaro, così diretto, così semplice ed eloquente, che nessuna ermeneutica ecclesiale ha il diritto di relativizzarlo. La riflessione della Chiesa su questi testi non dovrebbe oscurare o indebolire il loro significato esortativo, ma piuttosto aiutare a farli propri con coraggio e fervore. Perché complicare ciò che è così semplice? Gli apparati concettuali esistono per favorire il contatto con la realtà che si vuole spiegare e non per allontanarci da essa». </w:t>
      </w:r>
      <w:hyperlink r:id="rId18" w:anchor="_ftn18" w:history="1">
        <w:bookmarkStart w:id="6" w:name="_ftnref18"/>
        <w:r>
          <w:rPr>
            <w:rFonts w:ascii="Times New Roman" w:eastAsia="Times New Roman" w:hAnsi="Times New Roman" w:cs="Times New Roman"/>
            <w:color w:val="765E32"/>
            <w:sz w:val="24"/>
            <w:szCs w:val="24"/>
            <w:u w:val="single"/>
            <w:lang w:eastAsia="it-IT"/>
          </w:rPr>
          <w:t>[18]</w:t>
        </w:r>
      </w:hyperlink>
      <w:bookmarkEnd w:id="6"/>
    </w:p>
    <w:p w14:paraId="3E528192" w14:textId="77777777" w:rsidR="007165D3" w:rsidRDefault="00000000">
      <w:pPr>
        <w:shd w:val="clear" w:color="auto" w:fill="FFFFFF"/>
        <w:spacing w:after="0" w:line="240" w:lineRule="atLeast"/>
        <w:ind w:left="426" w:hanging="426"/>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32. D’altra parte, un chiaro esempio ecclesiale di condivisione dei beni e di attenzione alla povertà, lo troviamo nella vita quotidiana e nello stile della prima comunità cristiana. Possiamo ricordare in particolare il modo in cui fu risolta la questione della distribuzione quotidiana di sussidi alle vedove (</w:t>
      </w:r>
      <w:proofErr w:type="spellStart"/>
      <w:r>
        <w:rPr>
          <w:rFonts w:ascii="Times New Roman" w:eastAsia="Times New Roman" w:hAnsi="Times New Roman" w:cs="Times New Roman"/>
          <w:color w:val="000000"/>
          <w:sz w:val="24"/>
          <w:szCs w:val="24"/>
          <w:lang w:eastAsia="it-IT"/>
        </w:rPr>
        <w:t>cfr</w:t>
      </w:r>
      <w:proofErr w:type="spellEnd"/>
      <w:r>
        <w:rPr>
          <w:rFonts w:ascii="Times New Roman" w:eastAsia="Times New Roman" w:hAnsi="Times New Roman" w:cs="Times New Roman"/>
          <w:color w:val="000000"/>
          <w:sz w:val="24"/>
          <w:szCs w:val="24"/>
          <w:lang w:eastAsia="it-IT"/>
        </w:rPr>
        <w:t> </w:t>
      </w:r>
      <w:r>
        <w:rPr>
          <w:rFonts w:ascii="Times New Roman" w:eastAsia="Times New Roman" w:hAnsi="Times New Roman" w:cs="Times New Roman"/>
          <w:i/>
          <w:iCs/>
          <w:color w:val="000000"/>
          <w:sz w:val="24"/>
          <w:szCs w:val="24"/>
          <w:lang w:eastAsia="it-IT"/>
        </w:rPr>
        <w:t>At</w:t>
      </w:r>
      <w:r>
        <w:rPr>
          <w:rFonts w:ascii="Times New Roman" w:eastAsia="Times New Roman" w:hAnsi="Times New Roman" w:cs="Times New Roman"/>
          <w:color w:val="000000"/>
          <w:sz w:val="24"/>
          <w:szCs w:val="24"/>
          <w:lang w:eastAsia="it-IT"/>
        </w:rPr>
        <w:t> 6,1-6). Si trattava di un problema non facile, anche perché alcune di queste vedove, provenienti da altri Paesi, venivano a volte trascurate in quanto straniere. Di fatto, l’episodio raccontato dagli Atti degli Apostoli mette in luce un certo malcontento da parte degli ellenisti, ebrei di cultura greca. Gli Apostoli rispondono non con qualche discorso astratto, ma, rimettendo al centro la carità verso tutti, riorganizzano l’assistenza alle vedove chiedendo alla comunità di cercare persone sagge e stimate a cui affidare la gestione delle mense, mentre essi si occupano della predicazione della Parola.</w:t>
      </w:r>
    </w:p>
    <w:p w14:paraId="7E41A510" w14:textId="77777777" w:rsidR="007165D3" w:rsidRDefault="00000000">
      <w:pPr>
        <w:shd w:val="clear" w:color="auto" w:fill="FFFFFF"/>
        <w:spacing w:after="0" w:line="240" w:lineRule="atLeast"/>
        <w:ind w:left="426" w:hanging="426"/>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33. Quando Paolo andò a Gerusalemme a consultare gli Apostoli «per non correre o aver corso invano» (</w:t>
      </w:r>
      <w:proofErr w:type="spellStart"/>
      <w:r>
        <w:rPr>
          <w:rFonts w:ascii="Times New Roman" w:eastAsia="Times New Roman" w:hAnsi="Times New Roman" w:cs="Times New Roman"/>
          <w:i/>
          <w:iCs/>
          <w:color w:val="000000"/>
          <w:sz w:val="24"/>
          <w:szCs w:val="24"/>
          <w:lang w:eastAsia="it-IT"/>
        </w:rPr>
        <w:t>Gal</w:t>
      </w:r>
      <w:proofErr w:type="spellEnd"/>
      <w:r>
        <w:rPr>
          <w:rFonts w:ascii="Times New Roman" w:eastAsia="Times New Roman" w:hAnsi="Times New Roman" w:cs="Times New Roman"/>
          <w:color w:val="000000"/>
          <w:sz w:val="24"/>
          <w:szCs w:val="24"/>
          <w:lang w:eastAsia="it-IT"/>
        </w:rPr>
        <w:t> 2,2), gli fu chiesto di non dimenticare i poveri (</w:t>
      </w:r>
      <w:proofErr w:type="spellStart"/>
      <w:r>
        <w:rPr>
          <w:rFonts w:ascii="Times New Roman" w:eastAsia="Times New Roman" w:hAnsi="Times New Roman" w:cs="Times New Roman"/>
          <w:color w:val="000000"/>
          <w:sz w:val="24"/>
          <w:szCs w:val="24"/>
          <w:lang w:eastAsia="it-IT"/>
        </w:rPr>
        <w:t>cfr</w:t>
      </w:r>
      <w:proofErr w:type="spellEnd"/>
      <w:r>
        <w:rPr>
          <w:rFonts w:ascii="Times New Roman" w:eastAsia="Times New Roman" w:hAnsi="Times New Roman" w:cs="Times New Roman"/>
          <w:color w:val="000000"/>
          <w:sz w:val="24"/>
          <w:szCs w:val="24"/>
          <w:lang w:eastAsia="it-IT"/>
        </w:rPr>
        <w:t> </w:t>
      </w:r>
      <w:proofErr w:type="spellStart"/>
      <w:r>
        <w:rPr>
          <w:rFonts w:ascii="Times New Roman" w:eastAsia="Times New Roman" w:hAnsi="Times New Roman" w:cs="Times New Roman"/>
          <w:i/>
          <w:iCs/>
          <w:color w:val="000000"/>
          <w:sz w:val="24"/>
          <w:szCs w:val="24"/>
          <w:lang w:eastAsia="it-IT"/>
        </w:rPr>
        <w:t>Gal</w:t>
      </w:r>
      <w:proofErr w:type="spellEnd"/>
      <w:r>
        <w:rPr>
          <w:rFonts w:ascii="Times New Roman" w:eastAsia="Times New Roman" w:hAnsi="Times New Roman" w:cs="Times New Roman"/>
          <w:color w:val="000000"/>
          <w:sz w:val="24"/>
          <w:szCs w:val="24"/>
          <w:lang w:eastAsia="it-IT"/>
        </w:rPr>
        <w:t> 2,10). Egli pertanto organizzò diverse collette per aiutare le comunità povere. Tra le motivazioni che offre per tale gesto va sottolineata la seguente: «Dio ama chi dona con gioia» (</w:t>
      </w:r>
      <w:r>
        <w:rPr>
          <w:rFonts w:ascii="Times New Roman" w:eastAsia="Times New Roman" w:hAnsi="Times New Roman" w:cs="Times New Roman"/>
          <w:i/>
          <w:iCs/>
          <w:color w:val="000000"/>
          <w:sz w:val="24"/>
          <w:szCs w:val="24"/>
          <w:lang w:eastAsia="it-IT"/>
        </w:rPr>
        <w:t>2Cor</w:t>
      </w:r>
      <w:r>
        <w:rPr>
          <w:rFonts w:ascii="Times New Roman" w:eastAsia="Times New Roman" w:hAnsi="Times New Roman" w:cs="Times New Roman"/>
          <w:color w:val="000000"/>
          <w:sz w:val="24"/>
          <w:szCs w:val="24"/>
          <w:lang w:eastAsia="it-IT"/>
        </w:rPr>
        <w:t> 9,7). A quanti di noi sono poco inclini ai gesti gratuiti, senza alcun interesse, la Parola di Dio indica che la generosità verso i poveri è un vero bene per chi la esercita: infatti, comportandoci così, veniamo amati da Dio in modo speciale. In effetti, le promesse bibliche rivolte a chi dà con generosità sono molte: «Chi ha pietà del povero fa un prestito al Signore, che gli darà la sua ricompensa» (</w:t>
      </w:r>
      <w:r>
        <w:rPr>
          <w:rFonts w:ascii="Times New Roman" w:eastAsia="Times New Roman" w:hAnsi="Times New Roman" w:cs="Times New Roman"/>
          <w:i/>
          <w:iCs/>
          <w:color w:val="000000"/>
          <w:sz w:val="24"/>
          <w:szCs w:val="24"/>
          <w:lang w:eastAsia="it-IT"/>
        </w:rPr>
        <w:t>Pr</w:t>
      </w:r>
      <w:r>
        <w:rPr>
          <w:rFonts w:ascii="Times New Roman" w:eastAsia="Times New Roman" w:hAnsi="Times New Roman" w:cs="Times New Roman"/>
          <w:color w:val="000000"/>
          <w:sz w:val="24"/>
          <w:szCs w:val="24"/>
          <w:lang w:eastAsia="it-IT"/>
        </w:rPr>
        <w:t> 19,17). «Date e vi sarà dato: […] con la misura con la quale misurate, sarà misurato a voi in cambio» (</w:t>
      </w:r>
      <w:r>
        <w:rPr>
          <w:rFonts w:ascii="Times New Roman" w:eastAsia="Times New Roman" w:hAnsi="Times New Roman" w:cs="Times New Roman"/>
          <w:i/>
          <w:iCs/>
          <w:color w:val="000000"/>
          <w:sz w:val="24"/>
          <w:szCs w:val="24"/>
          <w:lang w:eastAsia="it-IT"/>
        </w:rPr>
        <w:t>Lc</w:t>
      </w:r>
      <w:r>
        <w:rPr>
          <w:rFonts w:ascii="Times New Roman" w:eastAsia="Times New Roman" w:hAnsi="Times New Roman" w:cs="Times New Roman"/>
          <w:color w:val="000000"/>
          <w:sz w:val="24"/>
          <w:szCs w:val="24"/>
          <w:lang w:eastAsia="it-IT"/>
        </w:rPr>
        <w:t> 6,38). «Allora la tua luce sorgerà come l’aurora, la tua ferita si rimarginerà presto» (</w:t>
      </w:r>
      <w:proofErr w:type="spellStart"/>
      <w:r>
        <w:rPr>
          <w:rFonts w:ascii="Times New Roman" w:eastAsia="Times New Roman" w:hAnsi="Times New Roman" w:cs="Times New Roman"/>
          <w:i/>
          <w:iCs/>
          <w:color w:val="000000"/>
          <w:sz w:val="24"/>
          <w:szCs w:val="24"/>
          <w:lang w:eastAsia="it-IT"/>
        </w:rPr>
        <w:t>Is</w:t>
      </w:r>
      <w:proofErr w:type="spellEnd"/>
      <w:r>
        <w:rPr>
          <w:rFonts w:ascii="Times New Roman" w:eastAsia="Times New Roman" w:hAnsi="Times New Roman" w:cs="Times New Roman"/>
          <w:color w:val="000000"/>
          <w:sz w:val="24"/>
          <w:szCs w:val="24"/>
          <w:lang w:eastAsia="it-IT"/>
        </w:rPr>
        <w:t> 58,8). I primi cristiani ne erano convinti.</w:t>
      </w:r>
    </w:p>
    <w:p w14:paraId="37664DA6" w14:textId="77777777" w:rsidR="007165D3" w:rsidRDefault="00000000">
      <w:pPr>
        <w:shd w:val="clear" w:color="auto" w:fill="FFFFFF"/>
        <w:spacing w:after="0" w:line="240" w:lineRule="atLeast"/>
        <w:ind w:left="426" w:hanging="426"/>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34. La vita delle prime comunità ecclesiali, narrata nel canone biblico e giunta a noi come Parola rivelata, ci viene offerta come esempio da imitare e come testimonianza della fede che opera per mezzo della carità, e rimane quale monito permanente per le generazioni a venire. Nel corso dei secoli, queste pagine hanno sollecitato il cuore dei cristiani ad amare e a generare opere di carità, come semi fecondi che non smettono di produrre frutti.</w:t>
      </w:r>
    </w:p>
    <w:p w14:paraId="6ABDB670" w14:textId="77777777" w:rsidR="007165D3" w:rsidRDefault="007165D3">
      <w:pPr>
        <w:shd w:val="clear" w:color="auto" w:fill="FFFFFF"/>
        <w:spacing w:after="0" w:line="240" w:lineRule="atLeast"/>
        <w:ind w:left="426" w:hanging="426"/>
        <w:jc w:val="both"/>
        <w:rPr>
          <w:rFonts w:ascii="Times New Roman" w:eastAsia="Times New Roman" w:hAnsi="Times New Roman" w:cs="Times New Roman"/>
          <w:color w:val="000000"/>
          <w:sz w:val="24"/>
          <w:szCs w:val="24"/>
          <w:lang w:eastAsia="it-IT"/>
        </w:rPr>
      </w:pPr>
    </w:p>
    <w:p w14:paraId="0B0CDE6D" w14:textId="77777777" w:rsidR="007165D3" w:rsidRDefault="007165D3">
      <w:pPr>
        <w:spacing w:after="0" w:line="240" w:lineRule="atLeast"/>
        <w:jc w:val="center"/>
        <w:rPr>
          <w:rFonts w:ascii="AR DELANEY" w:hAnsi="AR DELANEY" w:cs="Times New Roman"/>
          <w:color w:val="E53BD1"/>
          <w:sz w:val="56"/>
          <w:szCs w:val="56"/>
        </w:rPr>
      </w:pPr>
    </w:p>
    <w:p w14:paraId="07BDB91E" w14:textId="77777777" w:rsidR="007165D3" w:rsidRDefault="007165D3">
      <w:pPr>
        <w:spacing w:after="0" w:line="240" w:lineRule="atLeast"/>
        <w:jc w:val="center"/>
        <w:rPr>
          <w:rFonts w:ascii="AR DELANEY" w:hAnsi="AR DELANEY" w:cs="Times New Roman"/>
          <w:color w:val="92D050"/>
          <w:sz w:val="56"/>
          <w:szCs w:val="56"/>
        </w:rPr>
      </w:pPr>
    </w:p>
    <w:p w14:paraId="35F6097A" w14:textId="77777777" w:rsidR="00F34871" w:rsidRDefault="00F34871">
      <w:pPr>
        <w:spacing w:after="0" w:line="240" w:lineRule="atLeast"/>
        <w:jc w:val="center"/>
        <w:rPr>
          <w:rFonts w:ascii="AR DELANEY" w:hAnsi="AR DELANEY" w:cs="Times New Roman"/>
          <w:color w:val="E53BD1"/>
          <w:sz w:val="56"/>
          <w:szCs w:val="56"/>
        </w:rPr>
      </w:pPr>
    </w:p>
    <w:p w14:paraId="14736C3F" w14:textId="38A1E5B4" w:rsidR="007165D3" w:rsidRDefault="00000000">
      <w:pPr>
        <w:spacing w:after="0" w:line="240" w:lineRule="atLeast"/>
        <w:jc w:val="center"/>
        <w:rPr>
          <w:rFonts w:ascii="AR DELANEY" w:hAnsi="AR DELANEY" w:cs="Times New Roman"/>
          <w:color w:val="92D050"/>
          <w:sz w:val="56"/>
          <w:szCs w:val="56"/>
        </w:rPr>
      </w:pPr>
      <w:r>
        <w:rPr>
          <w:rFonts w:ascii="AR DELANEY" w:hAnsi="AR DELANEY" w:cs="Times New Roman"/>
          <w:color w:val="E53BD1"/>
          <w:sz w:val="56"/>
          <w:szCs w:val="56"/>
        </w:rPr>
        <w:lastRenderedPageBreak/>
        <w:t>Essere</w:t>
      </w:r>
      <w:r>
        <w:rPr>
          <w:rFonts w:ascii="AR DELANEY" w:hAnsi="AR DELANEY" w:cs="Times New Roman"/>
          <w:color w:val="92D050"/>
          <w:sz w:val="56"/>
          <w:szCs w:val="56"/>
        </w:rPr>
        <w:t xml:space="preserve"> </w:t>
      </w:r>
      <w:r>
        <w:rPr>
          <w:rFonts w:ascii="AR DELANEY" w:hAnsi="AR DELANEY" w:cs="Times New Roman"/>
          <w:color w:val="E53BD1"/>
          <w:sz w:val="56"/>
          <w:szCs w:val="56"/>
        </w:rPr>
        <w:t>genitori</w:t>
      </w:r>
      <w:r>
        <w:rPr>
          <w:rFonts w:ascii="AR DELANEY" w:hAnsi="AR DELANEY" w:cs="Times New Roman"/>
          <w:color w:val="92D050"/>
          <w:sz w:val="56"/>
          <w:szCs w:val="56"/>
        </w:rPr>
        <w:t xml:space="preserve"> </w:t>
      </w:r>
    </w:p>
    <w:p w14:paraId="2B0C7724" w14:textId="77777777" w:rsidR="007165D3" w:rsidRDefault="00000000">
      <w:pPr>
        <w:spacing w:after="0" w:line="240" w:lineRule="atLeast"/>
        <w:jc w:val="center"/>
        <w:rPr>
          <w:rFonts w:ascii="AR DELANEY" w:hAnsi="AR DELANEY" w:cs="Times New Roman"/>
          <w:color w:val="92D050"/>
          <w:sz w:val="56"/>
          <w:szCs w:val="56"/>
        </w:rPr>
      </w:pPr>
      <w:r>
        <w:rPr>
          <w:noProof/>
        </w:rPr>
        <w:drawing>
          <wp:anchor distT="0" distB="0" distL="114300" distR="114300" simplePos="0" relativeHeight="251652096" behindDoc="0" locked="0" layoutInCell="0" allowOverlap="1" wp14:anchorId="05330704" wp14:editId="11A0D516">
            <wp:simplePos x="0" y="0"/>
            <wp:positionH relativeFrom="column">
              <wp:posOffset>2156460</wp:posOffset>
            </wp:positionH>
            <wp:positionV relativeFrom="paragraph">
              <wp:posOffset>45720</wp:posOffset>
            </wp:positionV>
            <wp:extent cx="2047875" cy="1152525"/>
            <wp:effectExtent l="0" t="0" r="0" b="0"/>
            <wp:wrapSquare wrapText="bothSides"/>
            <wp:docPr id="6" name="Immagine7" descr="Morto il medico curante della beata Madre Speranza, aveva 91 an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magine7" descr="Morto il medico curante della beata Madre Speranza, aveva 91 anni"/>
                    <pic:cNvPicPr>
                      <a:picLocks noChangeAspect="1" noChangeArrowheads="1"/>
                    </pic:cNvPicPr>
                  </pic:nvPicPr>
                  <pic:blipFill>
                    <a:blip r:embed="rId19"/>
                    <a:stretch>
                      <a:fillRect/>
                    </a:stretch>
                  </pic:blipFill>
                  <pic:spPr bwMode="auto">
                    <a:xfrm>
                      <a:off x="0" y="0"/>
                      <a:ext cx="2047875" cy="1152525"/>
                    </a:xfrm>
                    <a:prstGeom prst="rect">
                      <a:avLst/>
                    </a:prstGeom>
                    <a:noFill/>
                  </pic:spPr>
                </pic:pic>
              </a:graphicData>
            </a:graphic>
          </wp:anchor>
        </w:drawing>
      </w:r>
      <w:proofErr w:type="gramStart"/>
      <w:r>
        <w:rPr>
          <w:rFonts w:ascii="AR DELANEY" w:hAnsi="AR DELANEY" w:cs="Times New Roman"/>
          <w:color w:val="00B0F0"/>
          <w:sz w:val="56"/>
          <w:szCs w:val="56"/>
        </w:rPr>
        <w:t>alla  scuola</w:t>
      </w:r>
      <w:proofErr w:type="gramEnd"/>
      <w:r>
        <w:rPr>
          <w:rFonts w:ascii="AR DELANEY" w:hAnsi="AR DELANEY" w:cs="Times New Roman"/>
          <w:color w:val="92D050"/>
          <w:sz w:val="56"/>
          <w:szCs w:val="56"/>
        </w:rPr>
        <w:t xml:space="preserve">  di madre</w:t>
      </w:r>
    </w:p>
    <w:p w14:paraId="18437A25" w14:textId="77777777" w:rsidR="007165D3" w:rsidRDefault="007165D3">
      <w:pPr>
        <w:spacing w:after="0" w:line="240" w:lineRule="atLeast"/>
        <w:jc w:val="center"/>
        <w:rPr>
          <w:rFonts w:ascii="AR DELANEY" w:hAnsi="AR DELANEY" w:cs="Times New Roman"/>
          <w:color w:val="92D050"/>
          <w:sz w:val="56"/>
          <w:szCs w:val="56"/>
        </w:rPr>
      </w:pPr>
    </w:p>
    <w:p w14:paraId="6FB19DA7" w14:textId="77777777" w:rsidR="007165D3" w:rsidRDefault="007165D3">
      <w:pPr>
        <w:spacing w:after="0" w:line="240" w:lineRule="atLeast"/>
        <w:jc w:val="center"/>
        <w:rPr>
          <w:rFonts w:ascii="AR DELANEY" w:hAnsi="AR DELANEY" w:cs="Times New Roman"/>
          <w:color w:val="92D050"/>
          <w:sz w:val="56"/>
          <w:szCs w:val="56"/>
        </w:rPr>
      </w:pPr>
    </w:p>
    <w:p w14:paraId="0BFA0310" w14:textId="77777777" w:rsidR="007165D3" w:rsidRDefault="00000000">
      <w:pPr>
        <w:spacing w:after="0" w:line="240" w:lineRule="atLeast"/>
        <w:jc w:val="center"/>
        <w:rPr>
          <w:rFonts w:ascii="AR DELANEY" w:hAnsi="AR DELANEY" w:cs="Times New Roman"/>
          <w:color w:val="92D050"/>
          <w:sz w:val="56"/>
          <w:szCs w:val="56"/>
        </w:rPr>
      </w:pPr>
      <w:r>
        <w:rPr>
          <w:rFonts w:ascii="AR DELANEY" w:hAnsi="AR DELANEY" w:cs="Times New Roman"/>
          <w:color w:val="92D050"/>
          <w:sz w:val="56"/>
          <w:szCs w:val="56"/>
        </w:rPr>
        <w:t>Speranza</w:t>
      </w:r>
      <w:r>
        <w:rPr>
          <w:rFonts w:ascii="AR DELANEY" w:hAnsi="AR DELANEY" w:cs="Times New Roman"/>
          <w:color w:val="E36C0A" w:themeColor="accent6" w:themeShade="BF"/>
          <w:sz w:val="56"/>
          <w:szCs w:val="56"/>
        </w:rPr>
        <w:t xml:space="preserve"> </w:t>
      </w:r>
      <w:r>
        <w:rPr>
          <w:rFonts w:ascii="Times New Roman" w:hAnsi="Times New Roman" w:cs="Times New Roman"/>
          <w:sz w:val="24"/>
          <w:szCs w:val="24"/>
        </w:rPr>
        <w:t>N° 5</w:t>
      </w:r>
    </w:p>
    <w:p w14:paraId="115425CD" w14:textId="77777777" w:rsidR="007165D3" w:rsidRPr="00191E8A" w:rsidRDefault="00000000">
      <w:pPr>
        <w:pStyle w:val="Titolo"/>
        <w:tabs>
          <w:tab w:val="clear" w:pos="1843"/>
          <w:tab w:val="clear" w:pos="2835"/>
          <w:tab w:val="clear" w:pos="3969"/>
          <w:tab w:val="clear" w:pos="5103"/>
          <w:tab w:val="clear" w:pos="8647"/>
          <w:tab w:val="clear" w:pos="8931"/>
          <w:tab w:val="left" w:pos="567"/>
        </w:tabs>
        <w:spacing w:after="0" w:line="240" w:lineRule="atLeast"/>
        <w:ind w:left="567" w:hanging="567"/>
        <w:jc w:val="both"/>
        <w:rPr>
          <w:rFonts w:ascii="Times New Roman" w:hAnsi="Times New Roman"/>
          <w:b w:val="0"/>
          <w:sz w:val="24"/>
          <w:szCs w:val="24"/>
          <w:lang w:val="it-IT"/>
        </w:rPr>
      </w:pPr>
      <w:r w:rsidRPr="00191E8A">
        <w:rPr>
          <w:rFonts w:ascii="Times New Roman" w:hAnsi="Times New Roman"/>
          <w:b w:val="0"/>
          <w:sz w:val="24"/>
          <w:szCs w:val="24"/>
          <w:lang w:val="it-IT"/>
        </w:rPr>
        <w:t>23.</w:t>
      </w:r>
      <w:r w:rsidRPr="00191E8A">
        <w:rPr>
          <w:rFonts w:ascii="Times New Roman" w:hAnsi="Times New Roman"/>
          <w:b w:val="0"/>
          <w:sz w:val="24"/>
          <w:szCs w:val="24"/>
          <w:lang w:val="it-IT"/>
        </w:rPr>
        <w:tab/>
        <w:t>Non dimenticate che un religioso, quando perde la fede nel suo Superiore e prescinde da lui, cade nell’abisso del suo proprio giudizio, nell’abisso dell’errore e nell’abisso del peccato.</w:t>
      </w:r>
    </w:p>
    <w:p w14:paraId="643AEAA9" w14:textId="77777777" w:rsidR="007165D3" w:rsidRPr="00191E8A" w:rsidRDefault="00000000">
      <w:pPr>
        <w:pStyle w:val="Titolo"/>
        <w:tabs>
          <w:tab w:val="clear" w:pos="1843"/>
          <w:tab w:val="clear" w:pos="2835"/>
          <w:tab w:val="clear" w:pos="3969"/>
          <w:tab w:val="clear" w:pos="5103"/>
          <w:tab w:val="clear" w:pos="8647"/>
          <w:tab w:val="clear" w:pos="8931"/>
          <w:tab w:val="left" w:pos="567"/>
        </w:tabs>
        <w:spacing w:after="0" w:line="240" w:lineRule="atLeast"/>
        <w:ind w:left="567" w:hanging="567"/>
        <w:jc w:val="both"/>
        <w:rPr>
          <w:rFonts w:ascii="Times New Roman" w:hAnsi="Times New Roman"/>
          <w:b w:val="0"/>
          <w:sz w:val="24"/>
          <w:szCs w:val="24"/>
          <w:lang w:val="it-IT"/>
        </w:rPr>
      </w:pPr>
      <w:r w:rsidRPr="00191E8A">
        <w:rPr>
          <w:rFonts w:ascii="Times New Roman" w:hAnsi="Times New Roman"/>
          <w:b w:val="0"/>
          <w:sz w:val="24"/>
          <w:szCs w:val="24"/>
          <w:lang w:val="it-IT"/>
        </w:rPr>
        <w:t>24</w:t>
      </w:r>
      <w:r w:rsidRPr="00191E8A">
        <w:rPr>
          <w:rFonts w:ascii="Times New Roman" w:hAnsi="Times New Roman"/>
          <w:b w:val="0"/>
          <w:sz w:val="24"/>
          <w:szCs w:val="24"/>
          <w:lang w:val="it-IT"/>
        </w:rPr>
        <w:tab/>
        <w:t>Chi guarda al Superiore per analizzare i suoi giudizi e giudicare la sua condotta finisce per rendersi cieco e vede tutto in modo sbagliato</w:t>
      </w:r>
    </w:p>
    <w:p w14:paraId="43493048" w14:textId="77777777" w:rsidR="007165D3" w:rsidRPr="00191E8A" w:rsidRDefault="00000000">
      <w:pPr>
        <w:pStyle w:val="Titolo"/>
        <w:tabs>
          <w:tab w:val="clear" w:pos="1843"/>
          <w:tab w:val="clear" w:pos="2835"/>
          <w:tab w:val="clear" w:pos="3969"/>
          <w:tab w:val="clear" w:pos="5103"/>
          <w:tab w:val="clear" w:pos="8647"/>
          <w:tab w:val="clear" w:pos="8931"/>
          <w:tab w:val="left" w:pos="567"/>
        </w:tabs>
        <w:spacing w:after="0" w:line="240" w:lineRule="atLeast"/>
        <w:ind w:left="567" w:hanging="567"/>
        <w:jc w:val="both"/>
        <w:rPr>
          <w:rFonts w:ascii="Times New Roman" w:hAnsi="Times New Roman"/>
          <w:b w:val="0"/>
          <w:sz w:val="24"/>
          <w:szCs w:val="24"/>
          <w:lang w:val="it-IT"/>
        </w:rPr>
      </w:pPr>
      <w:r w:rsidRPr="00191E8A">
        <w:rPr>
          <w:rFonts w:ascii="Times New Roman" w:hAnsi="Times New Roman"/>
          <w:b w:val="0"/>
          <w:sz w:val="24"/>
          <w:szCs w:val="24"/>
          <w:lang w:val="it-IT"/>
        </w:rPr>
        <w:t>25</w:t>
      </w:r>
      <w:r w:rsidRPr="00191E8A">
        <w:rPr>
          <w:rFonts w:ascii="Times New Roman" w:hAnsi="Times New Roman"/>
          <w:b w:val="0"/>
          <w:sz w:val="24"/>
          <w:szCs w:val="24"/>
          <w:lang w:val="it-IT"/>
        </w:rPr>
        <w:tab/>
        <w:t>Il Superiore, figli miei, per abile e santo che sia, avrà sempre macchie e imperfezioni che sono invisibili agli occhi della fede ma che emergono al telescopio della ragione, dell’amor proprio, dell’io e del sentire umano. Poveri quei religiosi che si avvalgono di questo strumento! Perderanno presto la fiducia nel Superiore e, con la fiducia, perderanno lo spirito della propria vocazione.</w:t>
      </w:r>
    </w:p>
    <w:p w14:paraId="69CE20A8" w14:textId="77777777" w:rsidR="007165D3" w:rsidRPr="00191E8A" w:rsidRDefault="00000000">
      <w:pPr>
        <w:pStyle w:val="Titolo"/>
        <w:tabs>
          <w:tab w:val="clear" w:pos="1843"/>
          <w:tab w:val="clear" w:pos="2835"/>
          <w:tab w:val="clear" w:pos="3969"/>
          <w:tab w:val="clear" w:pos="5103"/>
          <w:tab w:val="clear" w:pos="8647"/>
          <w:tab w:val="clear" w:pos="8931"/>
          <w:tab w:val="left" w:pos="567"/>
        </w:tabs>
        <w:spacing w:after="0" w:line="240" w:lineRule="atLeast"/>
        <w:ind w:left="567" w:hanging="567"/>
        <w:jc w:val="both"/>
        <w:rPr>
          <w:rFonts w:ascii="Times New Roman" w:hAnsi="Times New Roman"/>
          <w:b w:val="0"/>
          <w:sz w:val="24"/>
          <w:szCs w:val="24"/>
          <w:lang w:val="it-IT"/>
        </w:rPr>
      </w:pPr>
      <w:r w:rsidRPr="00191E8A">
        <w:rPr>
          <w:rFonts w:ascii="Times New Roman" w:hAnsi="Times New Roman"/>
          <w:b w:val="0"/>
          <w:sz w:val="24"/>
          <w:szCs w:val="24"/>
          <w:lang w:val="it-IT"/>
        </w:rPr>
        <w:t>26</w:t>
      </w:r>
      <w:r w:rsidRPr="00191E8A">
        <w:rPr>
          <w:rFonts w:ascii="Times New Roman" w:hAnsi="Times New Roman"/>
          <w:b w:val="0"/>
          <w:sz w:val="24"/>
          <w:szCs w:val="24"/>
          <w:lang w:val="it-IT"/>
        </w:rPr>
        <w:tab/>
        <w:t>Il religioso che ha perduto la fiducia nel Superiore è un religioso che ha perduto lo spirito della sua vocazione religiosa.</w:t>
      </w:r>
    </w:p>
    <w:p w14:paraId="23C7B974" w14:textId="77777777" w:rsidR="007165D3" w:rsidRPr="00191E8A" w:rsidRDefault="00000000">
      <w:pPr>
        <w:pStyle w:val="Titolo"/>
        <w:tabs>
          <w:tab w:val="clear" w:pos="1843"/>
          <w:tab w:val="clear" w:pos="2835"/>
          <w:tab w:val="clear" w:pos="3969"/>
          <w:tab w:val="clear" w:pos="5103"/>
          <w:tab w:val="clear" w:pos="8647"/>
          <w:tab w:val="clear" w:pos="8931"/>
          <w:tab w:val="left" w:pos="567"/>
        </w:tabs>
        <w:spacing w:after="0" w:line="240" w:lineRule="atLeast"/>
        <w:ind w:left="567" w:hanging="567"/>
        <w:jc w:val="both"/>
        <w:rPr>
          <w:rFonts w:ascii="Times New Roman" w:hAnsi="Times New Roman"/>
          <w:b w:val="0"/>
          <w:sz w:val="24"/>
          <w:szCs w:val="24"/>
          <w:lang w:val="it-IT"/>
        </w:rPr>
      </w:pPr>
      <w:r w:rsidRPr="00191E8A">
        <w:rPr>
          <w:rFonts w:ascii="Times New Roman" w:hAnsi="Times New Roman"/>
          <w:b w:val="0"/>
          <w:sz w:val="24"/>
          <w:szCs w:val="24"/>
          <w:lang w:val="it-IT"/>
        </w:rPr>
        <w:t>27</w:t>
      </w:r>
      <w:r w:rsidRPr="00191E8A">
        <w:rPr>
          <w:rFonts w:ascii="Times New Roman" w:hAnsi="Times New Roman"/>
          <w:b w:val="0"/>
          <w:sz w:val="24"/>
          <w:szCs w:val="24"/>
          <w:lang w:val="it-IT"/>
        </w:rPr>
        <w:tab/>
        <w:t>Attenti, figli miei! Il tentatore, per distruggere lo spirito filiale, si impegna senza tregua a infondere avversione verso il Superiore, ispirando timore servile, inducendo a considerarlo non come un padre buono ma come un padrone severo e duro, come fosse un guardiano importuno.</w:t>
      </w:r>
    </w:p>
    <w:p w14:paraId="40226A9C" w14:textId="77777777" w:rsidR="007165D3" w:rsidRPr="00191E8A" w:rsidRDefault="00000000">
      <w:pPr>
        <w:pStyle w:val="Titolo"/>
        <w:tabs>
          <w:tab w:val="clear" w:pos="1843"/>
          <w:tab w:val="clear" w:pos="2835"/>
          <w:tab w:val="clear" w:pos="3969"/>
          <w:tab w:val="clear" w:pos="5103"/>
          <w:tab w:val="clear" w:pos="8647"/>
          <w:tab w:val="clear" w:pos="8931"/>
          <w:tab w:val="left" w:pos="567"/>
        </w:tabs>
        <w:spacing w:after="0" w:line="240" w:lineRule="atLeast"/>
        <w:ind w:left="567" w:hanging="567"/>
        <w:jc w:val="both"/>
        <w:rPr>
          <w:rFonts w:ascii="Times New Roman" w:hAnsi="Times New Roman"/>
          <w:b w:val="0"/>
          <w:sz w:val="24"/>
          <w:szCs w:val="24"/>
          <w:lang w:val="it-IT"/>
        </w:rPr>
      </w:pPr>
      <w:r w:rsidRPr="00191E8A">
        <w:rPr>
          <w:rFonts w:ascii="Times New Roman" w:hAnsi="Times New Roman"/>
          <w:b w:val="0"/>
          <w:sz w:val="24"/>
          <w:szCs w:val="24"/>
          <w:lang w:val="it-IT"/>
        </w:rPr>
        <w:t>28</w:t>
      </w:r>
      <w:r w:rsidRPr="00191E8A">
        <w:rPr>
          <w:rFonts w:ascii="Times New Roman" w:hAnsi="Times New Roman"/>
          <w:b w:val="0"/>
          <w:sz w:val="24"/>
          <w:szCs w:val="24"/>
          <w:lang w:val="it-IT"/>
        </w:rPr>
        <w:tab/>
        <w:t>Prevenitevi, figli miei, contro queste insinuazioni del tentatore, affezionatevi al vostro Superiore, amatelo come un vero padre; persuadetevi che la paternità gli trasmette viscere di madre.</w:t>
      </w:r>
    </w:p>
    <w:p w14:paraId="0360C9DA" w14:textId="77777777" w:rsidR="007165D3" w:rsidRPr="00191E8A" w:rsidRDefault="00000000">
      <w:pPr>
        <w:pStyle w:val="Titolo"/>
        <w:tabs>
          <w:tab w:val="clear" w:pos="1843"/>
          <w:tab w:val="clear" w:pos="2835"/>
          <w:tab w:val="clear" w:pos="3969"/>
          <w:tab w:val="clear" w:pos="5103"/>
          <w:tab w:val="clear" w:pos="8647"/>
          <w:tab w:val="clear" w:pos="8931"/>
          <w:tab w:val="left" w:pos="567"/>
        </w:tabs>
        <w:spacing w:after="0" w:line="240" w:lineRule="atLeast"/>
        <w:ind w:left="567" w:hanging="567"/>
        <w:jc w:val="both"/>
        <w:rPr>
          <w:rFonts w:ascii="Times New Roman" w:hAnsi="Times New Roman"/>
          <w:b w:val="0"/>
          <w:sz w:val="24"/>
          <w:szCs w:val="24"/>
          <w:lang w:val="it-IT"/>
        </w:rPr>
      </w:pPr>
      <w:r w:rsidRPr="00191E8A">
        <w:rPr>
          <w:rFonts w:ascii="Times New Roman" w:hAnsi="Times New Roman"/>
          <w:b w:val="0"/>
          <w:sz w:val="24"/>
          <w:szCs w:val="24"/>
          <w:lang w:val="it-IT"/>
        </w:rPr>
        <w:t>29</w:t>
      </w:r>
      <w:r w:rsidRPr="00191E8A">
        <w:rPr>
          <w:rFonts w:ascii="Times New Roman" w:hAnsi="Times New Roman"/>
          <w:b w:val="0"/>
          <w:sz w:val="24"/>
          <w:szCs w:val="24"/>
          <w:lang w:val="it-IT"/>
        </w:rPr>
        <w:tab/>
        <w:t>Mostrate grande rispetto al Superiore; abbiate con lui delicate premure; professategli obbedienza filiale e fedeltà. Offritevi al vostro Superiore per essergli di aiuto in tutto.</w:t>
      </w:r>
    </w:p>
    <w:p w14:paraId="332C683E" w14:textId="77777777" w:rsidR="007165D3" w:rsidRPr="00191E8A" w:rsidRDefault="00000000">
      <w:pPr>
        <w:pStyle w:val="Titolo"/>
        <w:tabs>
          <w:tab w:val="clear" w:pos="1843"/>
          <w:tab w:val="clear" w:pos="2835"/>
          <w:tab w:val="clear" w:pos="3969"/>
          <w:tab w:val="clear" w:pos="5103"/>
          <w:tab w:val="clear" w:pos="8647"/>
          <w:tab w:val="clear" w:pos="8931"/>
          <w:tab w:val="left" w:pos="567"/>
        </w:tabs>
        <w:spacing w:after="0" w:line="240" w:lineRule="atLeast"/>
        <w:ind w:left="567" w:hanging="567"/>
        <w:jc w:val="both"/>
        <w:rPr>
          <w:rFonts w:ascii="Times New Roman" w:hAnsi="Times New Roman"/>
          <w:b w:val="0"/>
          <w:sz w:val="24"/>
          <w:szCs w:val="24"/>
          <w:lang w:val="it-IT"/>
        </w:rPr>
      </w:pPr>
      <w:r w:rsidRPr="00191E8A">
        <w:rPr>
          <w:rFonts w:ascii="Times New Roman" w:hAnsi="Times New Roman"/>
          <w:b w:val="0"/>
          <w:sz w:val="24"/>
          <w:szCs w:val="24"/>
          <w:lang w:val="it-IT"/>
        </w:rPr>
        <w:t>30</w:t>
      </w:r>
      <w:r w:rsidRPr="00191E8A">
        <w:rPr>
          <w:rFonts w:ascii="Times New Roman" w:hAnsi="Times New Roman"/>
          <w:b w:val="0"/>
          <w:sz w:val="24"/>
          <w:szCs w:val="24"/>
          <w:lang w:val="it-IT"/>
        </w:rPr>
        <w:tab/>
        <w:t>Se veramente amate i vostri Superiori, sforzatevi di essere caritatevoli, mortificati, osservanti e fervorosi; siate buoni religiosi perché la cosa che fa soffrire di più un Superiore è il vedere che i suoi figli non hanno a cuore la salvezza, le Costituzioni e la perfezione.</w:t>
      </w:r>
    </w:p>
    <w:p w14:paraId="49A7E744" w14:textId="77777777" w:rsidR="007165D3" w:rsidRPr="00191E8A" w:rsidRDefault="00000000">
      <w:pPr>
        <w:pStyle w:val="Titolo"/>
        <w:tabs>
          <w:tab w:val="clear" w:pos="1843"/>
          <w:tab w:val="clear" w:pos="2835"/>
          <w:tab w:val="clear" w:pos="3969"/>
          <w:tab w:val="clear" w:pos="5103"/>
          <w:tab w:val="clear" w:pos="8647"/>
          <w:tab w:val="clear" w:pos="8931"/>
          <w:tab w:val="left" w:pos="567"/>
        </w:tabs>
        <w:spacing w:after="0" w:line="240" w:lineRule="atLeast"/>
        <w:ind w:left="567" w:hanging="567"/>
        <w:jc w:val="both"/>
        <w:rPr>
          <w:rFonts w:ascii="Times New Roman" w:hAnsi="Times New Roman"/>
          <w:b w:val="0"/>
          <w:sz w:val="24"/>
          <w:szCs w:val="24"/>
          <w:lang w:val="it-IT"/>
        </w:rPr>
      </w:pPr>
      <w:r w:rsidRPr="00191E8A">
        <w:rPr>
          <w:rFonts w:ascii="Times New Roman" w:hAnsi="Times New Roman"/>
          <w:b w:val="0"/>
          <w:sz w:val="24"/>
          <w:szCs w:val="24"/>
          <w:lang w:val="it-IT"/>
        </w:rPr>
        <w:t>31</w:t>
      </w:r>
      <w:r w:rsidRPr="00191E8A">
        <w:rPr>
          <w:rFonts w:ascii="Times New Roman" w:hAnsi="Times New Roman"/>
          <w:b w:val="0"/>
          <w:sz w:val="24"/>
          <w:szCs w:val="24"/>
          <w:lang w:val="it-IT"/>
        </w:rPr>
        <w:tab/>
        <w:t>Tenete presente che i cattivi religiosi non amano né il loro Superiore né la loro Congregazione.</w:t>
      </w:r>
    </w:p>
    <w:p w14:paraId="49600640" w14:textId="77777777" w:rsidR="007165D3" w:rsidRPr="00191E8A" w:rsidRDefault="00000000">
      <w:pPr>
        <w:pStyle w:val="Titolo"/>
        <w:tabs>
          <w:tab w:val="clear" w:pos="1843"/>
          <w:tab w:val="clear" w:pos="2835"/>
          <w:tab w:val="clear" w:pos="3969"/>
          <w:tab w:val="clear" w:pos="5103"/>
          <w:tab w:val="clear" w:pos="8647"/>
          <w:tab w:val="clear" w:pos="8931"/>
          <w:tab w:val="left" w:pos="567"/>
        </w:tabs>
        <w:spacing w:after="0" w:line="240" w:lineRule="atLeast"/>
        <w:ind w:left="567" w:hanging="567"/>
        <w:jc w:val="both"/>
        <w:rPr>
          <w:rFonts w:ascii="Times New Roman" w:hAnsi="Times New Roman"/>
          <w:b w:val="0"/>
          <w:sz w:val="24"/>
          <w:szCs w:val="24"/>
          <w:lang w:val="it-IT"/>
        </w:rPr>
      </w:pPr>
      <w:r w:rsidRPr="00191E8A">
        <w:rPr>
          <w:rFonts w:ascii="Times New Roman" w:hAnsi="Times New Roman"/>
          <w:b w:val="0"/>
          <w:sz w:val="24"/>
          <w:szCs w:val="24"/>
          <w:lang w:val="it-IT"/>
        </w:rPr>
        <w:t>32</w:t>
      </w:r>
      <w:r w:rsidRPr="00191E8A">
        <w:rPr>
          <w:rFonts w:ascii="Times New Roman" w:hAnsi="Times New Roman"/>
          <w:b w:val="0"/>
          <w:sz w:val="24"/>
          <w:szCs w:val="24"/>
          <w:lang w:val="it-IT"/>
        </w:rPr>
        <w:tab/>
        <w:t>Chiedo al Buon Gesù che vi conceda la grazia di vivere sempre uniti a Lui e al vostro Superiore e che la vostra perfezione consista sempre nel possesso di Lui per mezzo dell’amore e della sofferenza; chiedo che in ogni momento possiate dire con verità di non avere più una vostra volontà.</w:t>
      </w:r>
    </w:p>
    <w:p w14:paraId="03DCAA55" w14:textId="77777777" w:rsidR="007165D3" w:rsidRPr="00191E8A" w:rsidRDefault="00000000">
      <w:pPr>
        <w:pStyle w:val="Titolo"/>
        <w:tabs>
          <w:tab w:val="clear" w:pos="1843"/>
          <w:tab w:val="clear" w:pos="2835"/>
          <w:tab w:val="clear" w:pos="3969"/>
          <w:tab w:val="clear" w:pos="5103"/>
          <w:tab w:val="clear" w:pos="8647"/>
          <w:tab w:val="clear" w:pos="8931"/>
          <w:tab w:val="left" w:pos="567"/>
        </w:tabs>
        <w:spacing w:after="0" w:line="240" w:lineRule="atLeast"/>
        <w:ind w:left="567" w:hanging="567"/>
        <w:jc w:val="both"/>
        <w:rPr>
          <w:rFonts w:ascii="Times New Roman" w:hAnsi="Times New Roman"/>
          <w:sz w:val="24"/>
          <w:szCs w:val="24"/>
          <w:lang w:val="it-IT"/>
        </w:rPr>
      </w:pPr>
      <w:r w:rsidRPr="00191E8A">
        <w:rPr>
          <w:rFonts w:ascii="Times New Roman" w:hAnsi="Times New Roman"/>
          <w:b w:val="0"/>
          <w:sz w:val="24"/>
          <w:szCs w:val="24"/>
          <w:lang w:val="it-IT"/>
        </w:rPr>
        <w:t>33</w:t>
      </w:r>
      <w:r w:rsidRPr="00191E8A">
        <w:rPr>
          <w:rFonts w:ascii="Times New Roman" w:hAnsi="Times New Roman"/>
          <w:b w:val="0"/>
          <w:sz w:val="24"/>
          <w:szCs w:val="24"/>
          <w:lang w:val="it-IT"/>
        </w:rPr>
        <w:tab/>
        <w:t xml:space="preserve">Chiedo al Governo Generale di stare molto attenti nel fare le nomine dei Superiori e dei Maestri di Novizi poiché devono tenere presente che le qualità di un vero padre per guidare e dirigere i figli sono: </w:t>
      </w:r>
      <w:r w:rsidRPr="00191E8A">
        <w:rPr>
          <w:rFonts w:ascii="Times New Roman" w:hAnsi="Times New Roman"/>
          <w:sz w:val="24"/>
          <w:szCs w:val="24"/>
          <w:lang w:val="it-IT"/>
        </w:rPr>
        <w:t>essere caritatevole, umile, retto, riservato e prudente; e le virtù di cui deve essere dotato in modo particolare sono: la carità senza limiti, la pietà, la regolarità, l’umiltà e il buon esempio Un buon carattere, mitezza, fermezza e costanza. Zelo ardente per la perfezione dei figli a lui affidati e per la gloria del Nostro Dio; come padre deve aver cura dei figli, correggere i loro difetti senza rispetto umano, sostenere il loro spirito e rinsaldarli nella loro vocazione.</w:t>
      </w:r>
    </w:p>
    <w:p w14:paraId="437F33A1" w14:textId="77777777" w:rsidR="007165D3" w:rsidRPr="00191E8A" w:rsidRDefault="00000000">
      <w:pPr>
        <w:pStyle w:val="Titolo"/>
        <w:tabs>
          <w:tab w:val="clear" w:pos="1843"/>
          <w:tab w:val="clear" w:pos="2835"/>
          <w:tab w:val="clear" w:pos="3969"/>
          <w:tab w:val="clear" w:pos="5103"/>
          <w:tab w:val="clear" w:pos="8647"/>
          <w:tab w:val="clear" w:pos="8931"/>
          <w:tab w:val="left" w:pos="567"/>
        </w:tabs>
        <w:spacing w:after="0" w:line="240" w:lineRule="atLeast"/>
        <w:ind w:left="567" w:hanging="567"/>
        <w:jc w:val="both"/>
        <w:rPr>
          <w:rFonts w:ascii="Times New Roman" w:hAnsi="Times New Roman"/>
          <w:b w:val="0"/>
          <w:sz w:val="24"/>
          <w:szCs w:val="24"/>
          <w:lang w:val="it-IT"/>
        </w:rPr>
      </w:pPr>
      <w:r w:rsidRPr="00191E8A">
        <w:rPr>
          <w:rFonts w:ascii="Times New Roman" w:hAnsi="Times New Roman"/>
          <w:b w:val="0"/>
          <w:sz w:val="24"/>
          <w:szCs w:val="24"/>
          <w:lang w:val="it-IT"/>
        </w:rPr>
        <w:t>34</w:t>
      </w:r>
      <w:r w:rsidRPr="00191E8A">
        <w:rPr>
          <w:rFonts w:ascii="Times New Roman" w:hAnsi="Times New Roman"/>
          <w:b w:val="0"/>
          <w:sz w:val="24"/>
          <w:szCs w:val="24"/>
          <w:lang w:val="it-IT"/>
        </w:rPr>
        <w:tab/>
        <w:t>Tenete presente che il giudizio retto è una qualità indispensabile per acquisire una virtù salda; difatti la virtù è figlia della ragione e della grazia, a tal punto che senza la prudenza – che è frutto di un criterio retto e di uno spirito sereno – la virtù degenera in vizio. Per questo dovete tenere presente che non può esserci virtù solida dove manca criterio e spirito moderato.</w:t>
      </w:r>
    </w:p>
    <w:p w14:paraId="01EC7C89" w14:textId="77777777" w:rsidR="007165D3" w:rsidRPr="00191E8A" w:rsidRDefault="00000000">
      <w:pPr>
        <w:pStyle w:val="Titolo"/>
        <w:tabs>
          <w:tab w:val="clear" w:pos="1843"/>
          <w:tab w:val="clear" w:pos="2835"/>
          <w:tab w:val="clear" w:pos="3969"/>
          <w:tab w:val="clear" w:pos="5103"/>
          <w:tab w:val="clear" w:pos="8647"/>
          <w:tab w:val="clear" w:pos="8931"/>
          <w:tab w:val="left" w:pos="567"/>
        </w:tabs>
        <w:spacing w:after="0" w:line="240" w:lineRule="atLeast"/>
        <w:ind w:left="567" w:hanging="567"/>
        <w:jc w:val="both"/>
        <w:rPr>
          <w:rFonts w:ascii="Times New Roman" w:hAnsi="Times New Roman"/>
          <w:b w:val="0"/>
          <w:sz w:val="24"/>
          <w:szCs w:val="24"/>
          <w:lang w:val="it-IT"/>
        </w:rPr>
      </w:pPr>
      <w:r w:rsidRPr="00191E8A">
        <w:rPr>
          <w:rFonts w:ascii="Times New Roman" w:hAnsi="Times New Roman"/>
          <w:b w:val="0"/>
          <w:sz w:val="24"/>
          <w:szCs w:val="24"/>
          <w:lang w:val="it-IT"/>
        </w:rPr>
        <w:lastRenderedPageBreak/>
        <w:t>35</w:t>
      </w:r>
      <w:r w:rsidRPr="00191E8A">
        <w:rPr>
          <w:rFonts w:ascii="Times New Roman" w:hAnsi="Times New Roman"/>
          <w:b w:val="0"/>
          <w:sz w:val="24"/>
          <w:szCs w:val="24"/>
          <w:lang w:val="it-IT"/>
        </w:rPr>
        <w:tab/>
        <w:t>Vi ripeto, figli miei: prima di fare le nomine riflettete bene e tenete presente che una persona non potrà conseguire le altre virtù in grado eroico se non è prudente; in tutte le virtù resterà mancante come nella prudenza. La prudenza è frutto della ragione e per questo vi ripeto che non c’è prudenza e non ci sono virtù solide dove non c’è un giudizio retto e uno spirito sereno. Invece il religioso di giudizio retto e profondo è capace di disimpegnare l’ufficio di Superiore con quasi tutti gli altri incarichi; in tutto riuscirà vincente.</w:t>
      </w:r>
    </w:p>
    <w:p w14:paraId="68724D76" w14:textId="77777777" w:rsidR="007165D3" w:rsidRPr="00191E8A" w:rsidRDefault="00000000">
      <w:pPr>
        <w:pStyle w:val="Titolo"/>
        <w:tabs>
          <w:tab w:val="clear" w:pos="1843"/>
          <w:tab w:val="clear" w:pos="2835"/>
          <w:tab w:val="clear" w:pos="3969"/>
          <w:tab w:val="clear" w:pos="5103"/>
          <w:tab w:val="clear" w:pos="8647"/>
          <w:tab w:val="clear" w:pos="8931"/>
          <w:tab w:val="left" w:pos="567"/>
        </w:tabs>
        <w:spacing w:after="0" w:line="240" w:lineRule="atLeast"/>
        <w:ind w:left="567" w:hanging="567"/>
        <w:jc w:val="both"/>
        <w:rPr>
          <w:rFonts w:ascii="Times New Roman" w:hAnsi="Times New Roman"/>
          <w:b w:val="0"/>
          <w:sz w:val="24"/>
          <w:szCs w:val="24"/>
          <w:lang w:val="it-IT"/>
        </w:rPr>
      </w:pPr>
      <w:r w:rsidRPr="00191E8A">
        <w:rPr>
          <w:rFonts w:ascii="Times New Roman" w:hAnsi="Times New Roman"/>
          <w:b w:val="0"/>
          <w:sz w:val="24"/>
          <w:szCs w:val="24"/>
          <w:lang w:val="it-IT"/>
        </w:rPr>
        <w:t>36</w:t>
      </w:r>
      <w:r w:rsidRPr="00191E8A">
        <w:rPr>
          <w:rFonts w:ascii="Times New Roman" w:hAnsi="Times New Roman"/>
          <w:b w:val="0"/>
          <w:sz w:val="24"/>
          <w:szCs w:val="24"/>
          <w:lang w:val="it-IT"/>
        </w:rPr>
        <w:tab/>
        <w:t xml:space="preserve">Vi chiedo anche di non nominare mai Superiori che non siano dotati di buon senso perché questo è più necessario della virtù; la virtù da sola non basta, non è capace di supplire allo spirito di discernimento, di prudenza e di riflessione. Per questo vi dico che normalmente la santità non è sufficiente per governare e dirigere gli </w:t>
      </w:r>
      <w:proofErr w:type="gramStart"/>
      <w:r w:rsidRPr="00191E8A">
        <w:rPr>
          <w:rFonts w:ascii="Times New Roman" w:hAnsi="Times New Roman"/>
          <w:b w:val="0"/>
          <w:sz w:val="24"/>
          <w:szCs w:val="24"/>
          <w:lang w:val="it-IT"/>
        </w:rPr>
        <w:t>altri;  e</w:t>
      </w:r>
      <w:proofErr w:type="gramEnd"/>
      <w:r w:rsidRPr="00191E8A">
        <w:rPr>
          <w:rFonts w:ascii="Times New Roman" w:hAnsi="Times New Roman"/>
          <w:b w:val="0"/>
          <w:sz w:val="24"/>
          <w:szCs w:val="24"/>
          <w:lang w:val="it-IT"/>
        </w:rPr>
        <w:t xml:space="preserve"> una ottima prudenza unita a una santità media è preferibile a una santità grande unita a una prudenza scarsa.</w:t>
      </w:r>
    </w:p>
    <w:p w14:paraId="0412A2D5" w14:textId="77777777" w:rsidR="007165D3" w:rsidRPr="00191E8A" w:rsidRDefault="00000000">
      <w:pPr>
        <w:pStyle w:val="Titolo"/>
        <w:tabs>
          <w:tab w:val="clear" w:pos="1843"/>
          <w:tab w:val="clear" w:pos="2835"/>
          <w:tab w:val="clear" w:pos="3969"/>
          <w:tab w:val="clear" w:pos="5103"/>
          <w:tab w:val="clear" w:pos="8647"/>
          <w:tab w:val="clear" w:pos="8931"/>
          <w:tab w:val="left" w:pos="567"/>
        </w:tabs>
        <w:spacing w:after="0" w:line="240" w:lineRule="atLeast"/>
        <w:ind w:left="567" w:hanging="567"/>
        <w:jc w:val="both"/>
        <w:rPr>
          <w:rFonts w:ascii="Times New Roman" w:hAnsi="Times New Roman"/>
          <w:b w:val="0"/>
          <w:sz w:val="24"/>
          <w:szCs w:val="24"/>
          <w:lang w:val="it-IT"/>
        </w:rPr>
      </w:pPr>
      <w:r w:rsidRPr="00191E8A">
        <w:rPr>
          <w:rFonts w:ascii="Times New Roman" w:hAnsi="Times New Roman"/>
          <w:b w:val="0"/>
          <w:sz w:val="24"/>
          <w:szCs w:val="24"/>
          <w:lang w:val="it-IT"/>
        </w:rPr>
        <w:t>37</w:t>
      </w:r>
      <w:r w:rsidRPr="00191E8A">
        <w:rPr>
          <w:rFonts w:ascii="Times New Roman" w:hAnsi="Times New Roman"/>
          <w:b w:val="0"/>
          <w:sz w:val="24"/>
          <w:szCs w:val="24"/>
          <w:lang w:val="it-IT"/>
        </w:rPr>
        <w:tab/>
        <w:t>Eleggete come Superiori Padri prudenti, riflessivi, di buon senso e le case delle nostre amate Congregazioni saranno governate con giustizia e a gloria del Nostro Dio e della sua Chiesa.</w:t>
      </w:r>
    </w:p>
    <w:p w14:paraId="59FD6C44" w14:textId="77777777" w:rsidR="007165D3" w:rsidRPr="00191E8A" w:rsidRDefault="00000000">
      <w:pPr>
        <w:pStyle w:val="Titolo"/>
        <w:tabs>
          <w:tab w:val="clear" w:pos="1843"/>
          <w:tab w:val="clear" w:pos="2835"/>
          <w:tab w:val="clear" w:pos="3969"/>
          <w:tab w:val="clear" w:pos="5103"/>
          <w:tab w:val="clear" w:pos="8647"/>
          <w:tab w:val="clear" w:pos="8931"/>
          <w:tab w:val="left" w:pos="567"/>
        </w:tabs>
        <w:spacing w:after="0" w:line="240" w:lineRule="atLeast"/>
        <w:ind w:left="567" w:hanging="567"/>
        <w:jc w:val="both"/>
        <w:rPr>
          <w:rFonts w:ascii="Times New Roman" w:hAnsi="Times New Roman"/>
          <w:b w:val="0"/>
          <w:sz w:val="24"/>
          <w:szCs w:val="24"/>
          <w:lang w:val="it-IT"/>
        </w:rPr>
      </w:pPr>
      <w:r w:rsidRPr="00191E8A">
        <w:rPr>
          <w:rFonts w:ascii="Times New Roman" w:hAnsi="Times New Roman"/>
          <w:b w:val="0"/>
          <w:sz w:val="24"/>
          <w:szCs w:val="24"/>
          <w:lang w:val="it-IT"/>
        </w:rPr>
        <w:t>38</w:t>
      </w:r>
      <w:r w:rsidRPr="00191E8A">
        <w:rPr>
          <w:rFonts w:ascii="Times New Roman" w:hAnsi="Times New Roman"/>
          <w:b w:val="0"/>
          <w:sz w:val="24"/>
          <w:szCs w:val="24"/>
          <w:lang w:val="it-IT"/>
        </w:rPr>
        <w:tab/>
        <w:t>Chiedo al Buon Gesù che ci aiuti perché, illuminate le nostre anime dalla luce divina, Lui possa fare in modo che i nostri cuori siano sempre più simili al Suo e che mai tralasciamo di fare, per rispetto umano, quanto sappiamo che è a Lui gradito o che tralasciamo di fare, per timore di quello che gli altri possono dire, quanto dovremmo.</w:t>
      </w:r>
    </w:p>
    <w:p w14:paraId="6A2F50F4" w14:textId="77777777" w:rsidR="007165D3" w:rsidRPr="00191E8A" w:rsidRDefault="00000000">
      <w:pPr>
        <w:pStyle w:val="Titolo"/>
        <w:tabs>
          <w:tab w:val="clear" w:pos="1843"/>
          <w:tab w:val="clear" w:pos="2835"/>
          <w:tab w:val="clear" w:pos="3969"/>
          <w:tab w:val="clear" w:pos="5103"/>
          <w:tab w:val="clear" w:pos="8647"/>
          <w:tab w:val="clear" w:pos="8931"/>
          <w:tab w:val="left" w:pos="567"/>
        </w:tabs>
        <w:spacing w:after="0" w:line="240" w:lineRule="atLeast"/>
        <w:ind w:left="567" w:hanging="567"/>
        <w:jc w:val="both"/>
        <w:rPr>
          <w:rFonts w:ascii="Times New Roman" w:hAnsi="Times New Roman"/>
          <w:b w:val="0"/>
          <w:sz w:val="24"/>
          <w:szCs w:val="24"/>
          <w:lang w:val="it-IT"/>
        </w:rPr>
      </w:pPr>
      <w:r w:rsidRPr="00191E8A">
        <w:rPr>
          <w:rFonts w:ascii="Times New Roman" w:hAnsi="Times New Roman"/>
          <w:b w:val="0"/>
          <w:sz w:val="24"/>
          <w:szCs w:val="24"/>
          <w:lang w:val="it-IT"/>
        </w:rPr>
        <w:t>39</w:t>
      </w:r>
      <w:r w:rsidRPr="00191E8A">
        <w:rPr>
          <w:rFonts w:ascii="Times New Roman" w:hAnsi="Times New Roman"/>
          <w:b w:val="0"/>
          <w:sz w:val="24"/>
          <w:szCs w:val="24"/>
          <w:lang w:val="it-IT"/>
        </w:rPr>
        <w:tab/>
        <w:t>Vi chiedo di tenere presente anche che, se desiderate governare e dirigere bene i bambini a voi affidati, è necessario che trattiate a questi come vorreste essere trattati voi.</w:t>
      </w:r>
    </w:p>
    <w:p w14:paraId="3441A231" w14:textId="77777777" w:rsidR="007165D3" w:rsidRPr="00191E8A" w:rsidRDefault="00000000">
      <w:pPr>
        <w:pStyle w:val="Titolo"/>
        <w:tabs>
          <w:tab w:val="clear" w:pos="1843"/>
          <w:tab w:val="clear" w:pos="2835"/>
          <w:tab w:val="clear" w:pos="3969"/>
          <w:tab w:val="clear" w:pos="5103"/>
          <w:tab w:val="clear" w:pos="8647"/>
          <w:tab w:val="clear" w:pos="8931"/>
          <w:tab w:val="left" w:pos="567"/>
        </w:tabs>
        <w:spacing w:after="0" w:line="240" w:lineRule="atLeast"/>
        <w:ind w:left="567" w:hanging="567"/>
        <w:jc w:val="both"/>
        <w:rPr>
          <w:rFonts w:ascii="Times New Roman" w:hAnsi="Times New Roman"/>
          <w:b w:val="0"/>
          <w:sz w:val="24"/>
          <w:szCs w:val="24"/>
          <w:lang w:val="it-IT"/>
        </w:rPr>
      </w:pPr>
      <w:r w:rsidRPr="00191E8A">
        <w:rPr>
          <w:rFonts w:ascii="Times New Roman" w:hAnsi="Times New Roman"/>
          <w:b w:val="0"/>
          <w:sz w:val="24"/>
          <w:szCs w:val="24"/>
          <w:lang w:val="it-IT"/>
        </w:rPr>
        <w:t>40</w:t>
      </w:r>
      <w:r w:rsidRPr="00191E8A">
        <w:rPr>
          <w:rFonts w:ascii="Times New Roman" w:hAnsi="Times New Roman"/>
          <w:b w:val="0"/>
          <w:sz w:val="24"/>
          <w:szCs w:val="24"/>
          <w:lang w:val="it-IT"/>
        </w:rPr>
        <w:tab/>
        <w:t xml:space="preserve">Non è giusto che noi desiderassimo per noi un superiore buono, caritatevole, indulgente e </w:t>
      </w:r>
      <w:proofErr w:type="gramStart"/>
      <w:r w:rsidRPr="00191E8A">
        <w:rPr>
          <w:rFonts w:ascii="Times New Roman" w:hAnsi="Times New Roman"/>
          <w:b w:val="0"/>
          <w:sz w:val="24"/>
          <w:szCs w:val="24"/>
          <w:lang w:val="it-IT"/>
        </w:rPr>
        <w:t>amabile  e</w:t>
      </w:r>
      <w:proofErr w:type="gramEnd"/>
      <w:r w:rsidRPr="00191E8A">
        <w:rPr>
          <w:rFonts w:ascii="Times New Roman" w:hAnsi="Times New Roman"/>
          <w:b w:val="0"/>
          <w:sz w:val="24"/>
          <w:szCs w:val="24"/>
          <w:lang w:val="it-IT"/>
        </w:rPr>
        <w:t xml:space="preserve"> che noi ci mostrassimo severi, duri ed esigenti con i figli che ci sono affidati.</w:t>
      </w:r>
    </w:p>
    <w:p w14:paraId="54F80DD0" w14:textId="77777777" w:rsidR="007165D3" w:rsidRPr="00191E8A" w:rsidRDefault="00000000">
      <w:pPr>
        <w:pStyle w:val="Titolo"/>
        <w:tabs>
          <w:tab w:val="clear" w:pos="1843"/>
          <w:tab w:val="clear" w:pos="2835"/>
          <w:tab w:val="clear" w:pos="3969"/>
          <w:tab w:val="clear" w:pos="5103"/>
          <w:tab w:val="clear" w:pos="8647"/>
          <w:tab w:val="clear" w:pos="8931"/>
          <w:tab w:val="left" w:pos="567"/>
        </w:tabs>
        <w:spacing w:after="0" w:line="240" w:lineRule="atLeast"/>
        <w:ind w:left="567" w:hanging="567"/>
        <w:jc w:val="both"/>
        <w:rPr>
          <w:rFonts w:ascii="Times New Roman" w:hAnsi="Times New Roman"/>
          <w:b w:val="0"/>
          <w:sz w:val="24"/>
          <w:szCs w:val="24"/>
          <w:lang w:val="it-IT"/>
        </w:rPr>
      </w:pPr>
      <w:r w:rsidRPr="00191E8A">
        <w:rPr>
          <w:rFonts w:ascii="Times New Roman" w:hAnsi="Times New Roman"/>
          <w:b w:val="0"/>
          <w:sz w:val="24"/>
          <w:szCs w:val="24"/>
          <w:lang w:val="it-IT"/>
        </w:rPr>
        <w:t>41</w:t>
      </w:r>
      <w:r w:rsidRPr="00191E8A">
        <w:rPr>
          <w:rFonts w:ascii="Times New Roman" w:hAnsi="Times New Roman"/>
          <w:b w:val="0"/>
          <w:sz w:val="24"/>
          <w:szCs w:val="24"/>
          <w:lang w:val="it-IT"/>
        </w:rPr>
        <w:tab/>
        <w:t>Il buon Superiore tratta i suoi figli come lui vorrebbe essere trattato; si considera come padre e non come padrone della casa; il buon Superiore in tutte le situazioni tratta i suoi figli come lui vorrebbe essere trattato se si incontrasse in una situazione simile e considera i figli non come sudditi ma come figli chiamati a condividere con lui la eredità del cielo.</w:t>
      </w:r>
    </w:p>
    <w:p w14:paraId="4B36C080" w14:textId="77777777" w:rsidR="007165D3" w:rsidRPr="00191E8A" w:rsidRDefault="00000000">
      <w:pPr>
        <w:pStyle w:val="Titolo"/>
        <w:tabs>
          <w:tab w:val="clear" w:pos="1843"/>
          <w:tab w:val="clear" w:pos="2835"/>
          <w:tab w:val="clear" w:pos="3969"/>
          <w:tab w:val="clear" w:pos="5103"/>
          <w:tab w:val="clear" w:pos="8647"/>
          <w:tab w:val="clear" w:pos="8931"/>
          <w:tab w:val="left" w:pos="567"/>
        </w:tabs>
        <w:spacing w:after="0" w:line="240" w:lineRule="atLeast"/>
        <w:ind w:left="567" w:hanging="567"/>
        <w:jc w:val="both"/>
        <w:rPr>
          <w:rFonts w:ascii="Times New Roman" w:hAnsi="Times New Roman"/>
          <w:b w:val="0"/>
          <w:sz w:val="24"/>
          <w:szCs w:val="24"/>
          <w:lang w:val="it-IT"/>
        </w:rPr>
      </w:pPr>
      <w:r w:rsidRPr="00191E8A">
        <w:rPr>
          <w:rFonts w:ascii="Times New Roman" w:hAnsi="Times New Roman"/>
          <w:b w:val="0"/>
          <w:sz w:val="24"/>
          <w:szCs w:val="24"/>
          <w:lang w:val="it-IT"/>
        </w:rPr>
        <w:t>42</w:t>
      </w:r>
      <w:r w:rsidRPr="00191E8A">
        <w:rPr>
          <w:rFonts w:ascii="Times New Roman" w:hAnsi="Times New Roman"/>
          <w:b w:val="0"/>
          <w:sz w:val="24"/>
          <w:szCs w:val="24"/>
          <w:lang w:val="it-IT"/>
        </w:rPr>
        <w:tab/>
        <w:t>Per acquisire la scienza del buon governo sarà cosa molto buona ricordare con frequenza i giudizi che voi stessi avete formulato dei vostri Superiori, quando dipendevate da loro, ricordando quello che avete condannato o lodato in loro; sforzatevi di acquisire le buone qualità che desideravate che essi avessero avuto, evitatene i difetti che vi facevano soffrire e arriverete a essere un perfetto padre.</w:t>
      </w:r>
    </w:p>
    <w:p w14:paraId="0E83C379" w14:textId="77777777" w:rsidR="007165D3" w:rsidRPr="00191E8A" w:rsidRDefault="00000000">
      <w:pPr>
        <w:pStyle w:val="Titolo"/>
        <w:tabs>
          <w:tab w:val="clear" w:pos="1843"/>
          <w:tab w:val="clear" w:pos="2835"/>
          <w:tab w:val="clear" w:pos="3969"/>
          <w:tab w:val="clear" w:pos="5103"/>
          <w:tab w:val="clear" w:pos="8647"/>
          <w:tab w:val="clear" w:pos="8931"/>
          <w:tab w:val="left" w:pos="567"/>
        </w:tabs>
        <w:spacing w:after="0" w:line="240" w:lineRule="atLeast"/>
        <w:ind w:left="567" w:hanging="567"/>
        <w:jc w:val="both"/>
        <w:rPr>
          <w:rFonts w:ascii="Times New Roman" w:hAnsi="Times New Roman"/>
          <w:b w:val="0"/>
          <w:sz w:val="24"/>
          <w:szCs w:val="24"/>
          <w:lang w:val="it-IT"/>
        </w:rPr>
      </w:pPr>
      <w:r w:rsidRPr="00191E8A">
        <w:rPr>
          <w:rFonts w:ascii="Times New Roman" w:hAnsi="Times New Roman"/>
          <w:b w:val="0"/>
          <w:sz w:val="24"/>
          <w:szCs w:val="24"/>
          <w:lang w:val="it-IT"/>
        </w:rPr>
        <w:t>43</w:t>
      </w:r>
      <w:r w:rsidRPr="00191E8A">
        <w:rPr>
          <w:rFonts w:ascii="Times New Roman" w:hAnsi="Times New Roman"/>
          <w:b w:val="0"/>
          <w:sz w:val="24"/>
          <w:szCs w:val="24"/>
          <w:lang w:val="it-IT"/>
        </w:rPr>
        <w:tab/>
        <w:t xml:space="preserve">Non siate </w:t>
      </w:r>
      <w:proofErr w:type="gramStart"/>
      <w:r w:rsidRPr="00191E8A">
        <w:rPr>
          <w:rFonts w:ascii="Times New Roman" w:hAnsi="Times New Roman"/>
          <w:b w:val="0"/>
          <w:sz w:val="24"/>
          <w:szCs w:val="24"/>
          <w:lang w:val="it-IT"/>
        </w:rPr>
        <w:t>eccessivamente  accondiscendenti</w:t>
      </w:r>
      <w:proofErr w:type="gramEnd"/>
      <w:r w:rsidRPr="00191E8A">
        <w:rPr>
          <w:rFonts w:ascii="Times New Roman" w:hAnsi="Times New Roman"/>
          <w:b w:val="0"/>
          <w:sz w:val="24"/>
          <w:szCs w:val="24"/>
          <w:lang w:val="it-IT"/>
        </w:rPr>
        <w:t xml:space="preserve"> e tanto meno negligenti nei vostri doveri;  non abbandonate mai la nave in balia delle onde; a somiglianza di cani muti che mai abbaiano, contro i vizi non lasciate </w:t>
      </w:r>
      <w:r w:rsidRPr="00191E8A">
        <w:rPr>
          <w:rFonts w:ascii="Times New Roman" w:hAnsi="Times New Roman"/>
          <w:b w:val="0"/>
          <w:i/>
          <w:sz w:val="24"/>
          <w:szCs w:val="24"/>
          <w:lang w:val="it-IT"/>
        </w:rPr>
        <w:t>correre l’acqua</w:t>
      </w:r>
      <w:r w:rsidRPr="00191E8A">
        <w:rPr>
          <w:rFonts w:ascii="Times New Roman" w:hAnsi="Times New Roman"/>
          <w:b w:val="0"/>
          <w:sz w:val="24"/>
          <w:szCs w:val="24"/>
          <w:lang w:val="it-IT"/>
        </w:rPr>
        <w:t>, cioè, non lasciate che si introducano abusi e si manchi alle Costituzioni.</w:t>
      </w:r>
    </w:p>
    <w:p w14:paraId="6FEEABAE" w14:textId="77777777" w:rsidR="007165D3" w:rsidRPr="00191E8A" w:rsidRDefault="00000000">
      <w:pPr>
        <w:pStyle w:val="Titolo"/>
        <w:tabs>
          <w:tab w:val="clear" w:pos="1843"/>
          <w:tab w:val="clear" w:pos="2835"/>
          <w:tab w:val="clear" w:pos="3969"/>
          <w:tab w:val="clear" w:pos="5103"/>
          <w:tab w:val="clear" w:pos="8647"/>
          <w:tab w:val="clear" w:pos="8931"/>
          <w:tab w:val="left" w:pos="567"/>
        </w:tabs>
        <w:spacing w:after="0" w:line="240" w:lineRule="atLeast"/>
        <w:ind w:left="567" w:hanging="567"/>
        <w:jc w:val="both"/>
        <w:rPr>
          <w:rFonts w:ascii="Times New Roman" w:hAnsi="Times New Roman"/>
          <w:b w:val="0"/>
          <w:sz w:val="24"/>
          <w:szCs w:val="24"/>
          <w:lang w:val="it-IT"/>
        </w:rPr>
      </w:pPr>
      <w:r w:rsidRPr="00191E8A">
        <w:rPr>
          <w:rFonts w:ascii="Times New Roman" w:hAnsi="Times New Roman"/>
          <w:b w:val="0"/>
          <w:sz w:val="24"/>
          <w:szCs w:val="24"/>
          <w:lang w:val="it-IT"/>
        </w:rPr>
        <w:t>44</w:t>
      </w:r>
      <w:r w:rsidRPr="00191E8A">
        <w:rPr>
          <w:rFonts w:ascii="Times New Roman" w:hAnsi="Times New Roman"/>
          <w:b w:val="0"/>
          <w:sz w:val="24"/>
          <w:szCs w:val="24"/>
          <w:lang w:val="it-IT"/>
        </w:rPr>
        <w:tab/>
        <w:t xml:space="preserve">Il Superiore prudente </w:t>
      </w:r>
      <w:r w:rsidRPr="00191E8A">
        <w:rPr>
          <w:rFonts w:ascii="Times New Roman" w:hAnsi="Times New Roman"/>
          <w:b w:val="0"/>
          <w:i/>
          <w:sz w:val="24"/>
          <w:szCs w:val="24"/>
          <w:lang w:val="it-IT"/>
        </w:rPr>
        <w:t>ha la lingua sulla ragione</w:t>
      </w:r>
      <w:r w:rsidRPr="00191E8A">
        <w:rPr>
          <w:rFonts w:ascii="Times New Roman" w:hAnsi="Times New Roman"/>
          <w:b w:val="0"/>
          <w:sz w:val="24"/>
          <w:szCs w:val="24"/>
          <w:lang w:val="it-IT"/>
        </w:rPr>
        <w:t xml:space="preserve"> e per questo parla con molta discrezione; invece il Superiore leggero </w:t>
      </w:r>
      <w:r w:rsidRPr="00191E8A">
        <w:rPr>
          <w:rFonts w:ascii="Times New Roman" w:hAnsi="Times New Roman"/>
          <w:b w:val="0"/>
          <w:i/>
          <w:sz w:val="24"/>
          <w:szCs w:val="24"/>
          <w:lang w:val="it-IT"/>
        </w:rPr>
        <w:t>ha il cuore sulla lingua</w:t>
      </w:r>
      <w:r w:rsidRPr="00191E8A">
        <w:rPr>
          <w:rFonts w:ascii="Times New Roman" w:hAnsi="Times New Roman"/>
          <w:b w:val="0"/>
          <w:sz w:val="24"/>
          <w:szCs w:val="24"/>
          <w:lang w:val="it-IT"/>
        </w:rPr>
        <w:t xml:space="preserve"> e dice, senza discernimento, tutto quello che gli viene alla mente.</w:t>
      </w:r>
    </w:p>
    <w:p w14:paraId="323D314A" w14:textId="77777777" w:rsidR="007165D3" w:rsidRPr="00191E8A" w:rsidRDefault="00000000">
      <w:pPr>
        <w:pStyle w:val="Titolo"/>
        <w:tabs>
          <w:tab w:val="clear" w:pos="1843"/>
          <w:tab w:val="clear" w:pos="2835"/>
          <w:tab w:val="clear" w:pos="3969"/>
          <w:tab w:val="clear" w:pos="5103"/>
          <w:tab w:val="clear" w:pos="8647"/>
          <w:tab w:val="clear" w:pos="8931"/>
          <w:tab w:val="left" w:pos="567"/>
        </w:tabs>
        <w:spacing w:after="0" w:line="240" w:lineRule="atLeast"/>
        <w:ind w:left="567" w:hanging="567"/>
        <w:jc w:val="both"/>
        <w:rPr>
          <w:rFonts w:ascii="Times New Roman" w:hAnsi="Times New Roman"/>
          <w:b w:val="0"/>
          <w:sz w:val="24"/>
          <w:szCs w:val="24"/>
          <w:lang w:val="it-IT"/>
        </w:rPr>
      </w:pPr>
      <w:r w:rsidRPr="00191E8A">
        <w:rPr>
          <w:rFonts w:ascii="Times New Roman" w:hAnsi="Times New Roman"/>
          <w:b w:val="0"/>
          <w:sz w:val="24"/>
          <w:szCs w:val="24"/>
          <w:lang w:val="it-IT"/>
        </w:rPr>
        <w:t>45</w:t>
      </w:r>
      <w:r w:rsidRPr="00191E8A">
        <w:rPr>
          <w:rFonts w:ascii="Times New Roman" w:hAnsi="Times New Roman"/>
          <w:b w:val="0"/>
          <w:sz w:val="24"/>
          <w:szCs w:val="24"/>
          <w:lang w:val="it-IT"/>
        </w:rPr>
        <w:tab/>
        <w:t>Il Superiore discreto ama la vita nascosta, non è attratto dalle curiosità del mondo, è riservato con gli estranei e mette impegno nel mostrarsi affabile con quelli di casa; si guarda bene dall’introdurre, senza motivo giusto, i secolari in casa e tanto meno dentro la Comunità; mai parla con gli estranei dei problemi privati della sua Comunità e tanto meno dei difetti dei suoi figli.</w:t>
      </w:r>
    </w:p>
    <w:p w14:paraId="7098C01E" w14:textId="77777777" w:rsidR="007165D3" w:rsidRDefault="00000000">
      <w:pPr>
        <w:pStyle w:val="Titolo"/>
        <w:tabs>
          <w:tab w:val="clear" w:pos="1843"/>
          <w:tab w:val="clear" w:pos="2835"/>
          <w:tab w:val="clear" w:pos="3969"/>
          <w:tab w:val="clear" w:pos="5103"/>
          <w:tab w:val="clear" w:pos="8647"/>
          <w:tab w:val="clear" w:pos="8931"/>
          <w:tab w:val="left" w:pos="567"/>
        </w:tabs>
        <w:spacing w:after="0" w:line="240" w:lineRule="atLeast"/>
        <w:ind w:left="567" w:hanging="567"/>
        <w:jc w:val="both"/>
        <w:rPr>
          <w:rFonts w:ascii="Times New Roman" w:hAnsi="Times New Roman"/>
          <w:b w:val="0"/>
          <w:sz w:val="24"/>
          <w:szCs w:val="24"/>
          <w:lang w:val="it-IT"/>
        </w:rPr>
      </w:pPr>
      <w:r>
        <w:rPr>
          <w:rFonts w:ascii="Times New Roman" w:hAnsi="Times New Roman"/>
          <w:b w:val="0"/>
          <w:sz w:val="24"/>
          <w:szCs w:val="24"/>
          <w:lang w:val="it-IT"/>
        </w:rPr>
        <w:t>46</w:t>
      </w:r>
      <w:r>
        <w:rPr>
          <w:rFonts w:ascii="Times New Roman" w:hAnsi="Times New Roman"/>
          <w:b w:val="0"/>
          <w:sz w:val="24"/>
          <w:szCs w:val="24"/>
          <w:lang w:val="it-IT"/>
        </w:rPr>
        <w:tab/>
        <w:t xml:space="preserve">Un vero padre in questo è estremamente </w:t>
      </w:r>
      <w:r>
        <w:rPr>
          <w:rFonts w:ascii="Times New Roman" w:hAnsi="Times New Roman"/>
          <w:sz w:val="24"/>
          <w:szCs w:val="24"/>
          <w:lang w:val="it-IT"/>
        </w:rPr>
        <w:t>riservato</w:t>
      </w:r>
      <w:r>
        <w:rPr>
          <w:rFonts w:ascii="Times New Roman" w:hAnsi="Times New Roman"/>
          <w:b w:val="0"/>
          <w:sz w:val="24"/>
          <w:szCs w:val="24"/>
          <w:lang w:val="it-IT"/>
        </w:rPr>
        <w:t xml:space="preserve"> e mette tutto il suo impegno nel nascondere i difetti dei suoi figli; si sforza di conservare il buon nome e la buona reputazione dei suoi figli e della casa.</w:t>
      </w:r>
    </w:p>
    <w:p w14:paraId="2F0F2FBE" w14:textId="77777777" w:rsidR="007165D3" w:rsidRPr="00191E8A" w:rsidRDefault="00000000">
      <w:pPr>
        <w:pStyle w:val="Titolo"/>
        <w:tabs>
          <w:tab w:val="clear" w:pos="1843"/>
          <w:tab w:val="clear" w:pos="2835"/>
          <w:tab w:val="clear" w:pos="3969"/>
          <w:tab w:val="clear" w:pos="5103"/>
          <w:tab w:val="clear" w:pos="8647"/>
          <w:tab w:val="clear" w:pos="8931"/>
          <w:tab w:val="left" w:pos="567"/>
        </w:tabs>
        <w:spacing w:after="0" w:line="240" w:lineRule="atLeast"/>
        <w:ind w:left="567" w:hanging="567"/>
        <w:jc w:val="both"/>
        <w:rPr>
          <w:rFonts w:ascii="Times New Roman" w:hAnsi="Times New Roman"/>
          <w:b w:val="0"/>
          <w:sz w:val="24"/>
          <w:szCs w:val="24"/>
          <w:lang w:val="it-IT"/>
        </w:rPr>
      </w:pPr>
      <w:r w:rsidRPr="00191E8A">
        <w:rPr>
          <w:rFonts w:ascii="Times New Roman" w:hAnsi="Times New Roman"/>
          <w:b w:val="0"/>
          <w:sz w:val="24"/>
          <w:szCs w:val="24"/>
          <w:lang w:val="it-IT"/>
        </w:rPr>
        <w:t>47</w:t>
      </w:r>
      <w:r w:rsidRPr="00191E8A">
        <w:rPr>
          <w:rFonts w:ascii="Times New Roman" w:hAnsi="Times New Roman"/>
          <w:b w:val="0"/>
          <w:sz w:val="24"/>
          <w:szCs w:val="24"/>
          <w:lang w:val="it-IT"/>
        </w:rPr>
        <w:tab/>
        <w:t>Chiedo al Buon Gesù che mi conceda la grazia che tutti i Superiori e Superiore, quando si trovassero feriti, si ricordassero della misericordia e dell’insegnamento del Nostro Divino Maestro: “Imparate da Me che sono mite e umile di cuore”.</w:t>
      </w:r>
    </w:p>
    <w:p w14:paraId="74A754C7" w14:textId="77777777" w:rsidR="007165D3" w:rsidRPr="00191E8A" w:rsidRDefault="00000000">
      <w:pPr>
        <w:pStyle w:val="Titolo"/>
        <w:tabs>
          <w:tab w:val="clear" w:pos="1843"/>
          <w:tab w:val="clear" w:pos="2835"/>
          <w:tab w:val="clear" w:pos="3969"/>
          <w:tab w:val="clear" w:pos="5103"/>
          <w:tab w:val="clear" w:pos="8647"/>
          <w:tab w:val="clear" w:pos="8931"/>
          <w:tab w:val="left" w:pos="567"/>
        </w:tabs>
        <w:spacing w:after="0" w:line="240" w:lineRule="atLeast"/>
        <w:ind w:left="567" w:hanging="567"/>
        <w:jc w:val="both"/>
        <w:rPr>
          <w:rFonts w:ascii="Times New Roman" w:hAnsi="Times New Roman"/>
          <w:b w:val="0"/>
          <w:sz w:val="24"/>
          <w:szCs w:val="24"/>
          <w:lang w:val="it-IT"/>
        </w:rPr>
      </w:pPr>
      <w:r w:rsidRPr="00191E8A">
        <w:rPr>
          <w:rFonts w:ascii="Times New Roman" w:hAnsi="Times New Roman"/>
          <w:b w:val="0"/>
          <w:sz w:val="24"/>
          <w:szCs w:val="24"/>
          <w:lang w:val="it-IT"/>
        </w:rPr>
        <w:t>48</w:t>
      </w:r>
      <w:r w:rsidRPr="00191E8A">
        <w:rPr>
          <w:rFonts w:ascii="Times New Roman" w:hAnsi="Times New Roman"/>
          <w:b w:val="0"/>
          <w:sz w:val="24"/>
          <w:szCs w:val="24"/>
          <w:lang w:val="it-IT"/>
        </w:rPr>
        <w:tab/>
        <w:t xml:space="preserve">Vi chiedo ancora una volta di più di essere umili e di tener presente che dovete dare esempio di umiltà ai figli; l’umiltà, figli miei, è molto necessaria a ogni Superiore e dobbiamo tener </w:t>
      </w:r>
      <w:r w:rsidRPr="00191E8A">
        <w:rPr>
          <w:rFonts w:ascii="Times New Roman" w:hAnsi="Times New Roman"/>
          <w:b w:val="0"/>
          <w:sz w:val="24"/>
          <w:szCs w:val="24"/>
          <w:lang w:val="it-IT"/>
        </w:rPr>
        <w:lastRenderedPageBreak/>
        <w:t>presente che l’umiltà non solo piace a Dio ma anche agli uomini; così come la superbia è detestata da Dio e dagli uomini.</w:t>
      </w:r>
    </w:p>
    <w:p w14:paraId="526C3E71" w14:textId="77777777" w:rsidR="007165D3" w:rsidRPr="00191E8A" w:rsidRDefault="00000000">
      <w:pPr>
        <w:pStyle w:val="Titolo"/>
        <w:tabs>
          <w:tab w:val="clear" w:pos="1843"/>
          <w:tab w:val="clear" w:pos="2835"/>
          <w:tab w:val="clear" w:pos="3969"/>
          <w:tab w:val="clear" w:pos="5103"/>
          <w:tab w:val="clear" w:pos="8647"/>
          <w:tab w:val="clear" w:pos="8931"/>
          <w:tab w:val="left" w:pos="567"/>
        </w:tabs>
        <w:spacing w:after="0" w:line="240" w:lineRule="atLeast"/>
        <w:ind w:left="567" w:hanging="567"/>
        <w:jc w:val="both"/>
        <w:rPr>
          <w:rFonts w:ascii="Times New Roman" w:hAnsi="Times New Roman"/>
          <w:b w:val="0"/>
          <w:sz w:val="24"/>
          <w:szCs w:val="24"/>
          <w:lang w:val="it-IT"/>
        </w:rPr>
      </w:pPr>
      <w:r w:rsidRPr="00191E8A">
        <w:rPr>
          <w:rFonts w:ascii="Times New Roman" w:hAnsi="Times New Roman"/>
          <w:b w:val="0"/>
          <w:sz w:val="24"/>
          <w:szCs w:val="24"/>
          <w:lang w:val="it-IT"/>
        </w:rPr>
        <w:t>49</w:t>
      </w:r>
      <w:r w:rsidRPr="00191E8A">
        <w:rPr>
          <w:rFonts w:ascii="Times New Roman" w:hAnsi="Times New Roman"/>
          <w:b w:val="0"/>
          <w:sz w:val="24"/>
          <w:szCs w:val="24"/>
          <w:lang w:val="it-IT"/>
        </w:rPr>
        <w:tab/>
        <w:t>L’umiltà del Superiore nobilita quanto fa, dà più valore a tutte le sue azioni e si guadagna l’amore e il rispetto dei suoi figli i quali lo rispettano, gli prestano attenzione e gli obbediscono volentieri; il mezzo migliore di cui può fare uso un Superiore per dirigere i suoi figli e condurli a Dio è quello di usare con loro grande umiltà e apertura, cioè deve presentarsi piccolo e umile davanti a loro, senza mai voler difendere la sua autorità con la forza.</w:t>
      </w:r>
    </w:p>
    <w:p w14:paraId="1DA46179" w14:textId="77777777" w:rsidR="007165D3" w:rsidRPr="00191E8A" w:rsidRDefault="00000000">
      <w:pPr>
        <w:pStyle w:val="Titolo"/>
        <w:tabs>
          <w:tab w:val="clear" w:pos="1843"/>
          <w:tab w:val="clear" w:pos="2835"/>
          <w:tab w:val="clear" w:pos="3969"/>
          <w:tab w:val="clear" w:pos="5103"/>
          <w:tab w:val="clear" w:pos="8647"/>
          <w:tab w:val="clear" w:pos="8931"/>
          <w:tab w:val="left" w:pos="567"/>
        </w:tabs>
        <w:spacing w:after="0" w:line="240" w:lineRule="atLeast"/>
        <w:ind w:left="567" w:hanging="567"/>
        <w:jc w:val="both"/>
        <w:rPr>
          <w:rFonts w:ascii="Times New Roman" w:hAnsi="Times New Roman"/>
          <w:b w:val="0"/>
          <w:sz w:val="24"/>
          <w:szCs w:val="24"/>
          <w:lang w:val="it-IT"/>
        </w:rPr>
      </w:pPr>
      <w:r w:rsidRPr="00191E8A">
        <w:rPr>
          <w:rFonts w:ascii="Times New Roman" w:hAnsi="Times New Roman"/>
          <w:b w:val="0"/>
          <w:sz w:val="24"/>
          <w:szCs w:val="24"/>
          <w:lang w:val="it-IT"/>
        </w:rPr>
        <w:t>50</w:t>
      </w:r>
      <w:r w:rsidRPr="00191E8A">
        <w:rPr>
          <w:rFonts w:ascii="Times New Roman" w:hAnsi="Times New Roman"/>
          <w:b w:val="0"/>
          <w:sz w:val="24"/>
          <w:szCs w:val="24"/>
          <w:lang w:val="it-IT"/>
        </w:rPr>
        <w:tab/>
        <w:t>San Paolo diceva: che si era fatto piccolo con i piccoli e si sentiva tra i fedeli non come un saggio ma come una madre che serve ai propri figli e non rifiuta di fare loro anche i servizi più faticosi e più bassi. Io vi dico: “Siate umili, figli miei, prudenti, caritatevoli e vi guadagnerete il rispetto, la fiducia, la obbedienza e l’amore dei figli”.</w:t>
      </w:r>
    </w:p>
    <w:p w14:paraId="463C326D" w14:textId="77777777" w:rsidR="007165D3" w:rsidRPr="00191E8A" w:rsidRDefault="00000000">
      <w:pPr>
        <w:pStyle w:val="Titolo"/>
        <w:tabs>
          <w:tab w:val="clear" w:pos="1843"/>
          <w:tab w:val="clear" w:pos="2835"/>
          <w:tab w:val="clear" w:pos="3969"/>
          <w:tab w:val="clear" w:pos="5103"/>
          <w:tab w:val="clear" w:pos="8647"/>
          <w:tab w:val="clear" w:pos="8931"/>
          <w:tab w:val="left" w:pos="567"/>
        </w:tabs>
        <w:spacing w:after="0" w:line="240" w:lineRule="atLeast"/>
        <w:ind w:left="567" w:hanging="567"/>
        <w:jc w:val="both"/>
        <w:rPr>
          <w:rFonts w:ascii="Times New Roman" w:hAnsi="Times New Roman"/>
          <w:b w:val="0"/>
          <w:sz w:val="24"/>
          <w:szCs w:val="24"/>
          <w:lang w:val="it-IT"/>
        </w:rPr>
      </w:pPr>
      <w:r w:rsidRPr="00191E8A">
        <w:rPr>
          <w:rFonts w:ascii="Times New Roman" w:hAnsi="Times New Roman"/>
          <w:b w:val="0"/>
          <w:sz w:val="24"/>
          <w:szCs w:val="24"/>
          <w:lang w:val="it-IT"/>
        </w:rPr>
        <w:t>51</w:t>
      </w:r>
      <w:r w:rsidRPr="00191E8A">
        <w:rPr>
          <w:rFonts w:ascii="Times New Roman" w:hAnsi="Times New Roman"/>
          <w:b w:val="0"/>
          <w:sz w:val="24"/>
          <w:szCs w:val="24"/>
          <w:lang w:val="it-IT"/>
        </w:rPr>
        <w:tab/>
        <w:t>Non dimenticate che con la umiltà succede la stessa cosa che con i profumi più raffinati: quanto più si tenta nasconderli tanto più si fanno notare per la fragranza che emanano.</w:t>
      </w:r>
    </w:p>
    <w:p w14:paraId="0E6766C7" w14:textId="77777777" w:rsidR="007165D3" w:rsidRPr="00191E8A" w:rsidRDefault="00000000">
      <w:pPr>
        <w:pStyle w:val="Titolo"/>
        <w:tabs>
          <w:tab w:val="clear" w:pos="1843"/>
          <w:tab w:val="clear" w:pos="2835"/>
          <w:tab w:val="clear" w:pos="3969"/>
          <w:tab w:val="clear" w:pos="5103"/>
          <w:tab w:val="clear" w:pos="8647"/>
          <w:tab w:val="clear" w:pos="8931"/>
          <w:tab w:val="left" w:pos="567"/>
        </w:tabs>
        <w:spacing w:after="0" w:line="240" w:lineRule="atLeast"/>
        <w:ind w:left="567" w:hanging="567"/>
        <w:jc w:val="both"/>
        <w:rPr>
          <w:rFonts w:ascii="Times New Roman" w:hAnsi="Times New Roman"/>
          <w:b w:val="0"/>
          <w:sz w:val="24"/>
          <w:szCs w:val="24"/>
          <w:lang w:val="it-IT"/>
        </w:rPr>
      </w:pPr>
      <w:r w:rsidRPr="00191E8A">
        <w:rPr>
          <w:rFonts w:ascii="Times New Roman" w:hAnsi="Times New Roman"/>
          <w:b w:val="0"/>
          <w:sz w:val="24"/>
          <w:szCs w:val="24"/>
          <w:lang w:val="it-IT"/>
        </w:rPr>
        <w:t>52</w:t>
      </w:r>
      <w:r w:rsidRPr="00191E8A">
        <w:rPr>
          <w:rFonts w:ascii="Times New Roman" w:hAnsi="Times New Roman"/>
          <w:b w:val="0"/>
          <w:sz w:val="24"/>
          <w:szCs w:val="24"/>
          <w:lang w:val="it-IT"/>
        </w:rPr>
        <w:tab/>
        <w:t>Il Superiore umile non comanda con la parola ma molto con il buon esempio: è sempre il primo quando c’è da fare qualche cosa di sgradevole; comanda solo quando non c’è altro rimedio e lo fa con mitezza e affabilità, così come anche vorrebbe che i suoi Superiori comandassero a lui; tratta i figli con rispetto, con mitezza e parla loro con bontà, si preoccupa di accontentarli e di render facile l’obbedienza e il peso della vita di Comunità, sopporta con carità e pazienza i loro difetti e provvede alle necessità dei suoi figli; questo Superiore, se è come lo stiamo rappresentando, è un buon padre, amato da Dio e da tutti i suoi figli.</w:t>
      </w:r>
    </w:p>
    <w:p w14:paraId="2FDE9857" w14:textId="77777777" w:rsidR="007165D3" w:rsidRDefault="007165D3">
      <w:pPr>
        <w:spacing w:after="0" w:line="240" w:lineRule="atLeast"/>
        <w:ind w:left="540" w:hanging="540"/>
        <w:jc w:val="center"/>
        <w:rPr>
          <w:rFonts w:ascii="Times New Roman" w:hAnsi="Times New Roman" w:cs="Times New Roman"/>
          <w:sz w:val="24"/>
          <w:szCs w:val="24"/>
        </w:rPr>
      </w:pPr>
    </w:p>
    <w:p w14:paraId="0987165A" w14:textId="77777777" w:rsidR="007165D3" w:rsidRDefault="00000000">
      <w:pPr>
        <w:tabs>
          <w:tab w:val="center" w:pos="5032"/>
          <w:tab w:val="left" w:pos="7080"/>
        </w:tabs>
        <w:spacing w:after="0" w:line="240" w:lineRule="atLeast"/>
        <w:rPr>
          <w:rFonts w:ascii="Times New Roman" w:hAnsi="Times New Roman" w:cs="Times New Roman"/>
          <w:b/>
          <w:sz w:val="24"/>
          <w:szCs w:val="24"/>
        </w:rPr>
      </w:pPr>
      <w:r>
        <w:rPr>
          <w:rFonts w:ascii="Times New Roman" w:hAnsi="Times New Roman" w:cs="Times New Roman"/>
          <w:b/>
          <w:sz w:val="24"/>
          <w:szCs w:val="24"/>
        </w:rPr>
        <w:tab/>
        <w:t>RIFLETTIAMO INSIEME</w:t>
      </w:r>
    </w:p>
    <w:p w14:paraId="1E713EE2" w14:textId="77777777" w:rsidR="007165D3" w:rsidRDefault="00000000">
      <w:pPr>
        <w:tabs>
          <w:tab w:val="left" w:pos="709"/>
        </w:tabs>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Qui la Madre parla a religiose e religiosi che hanno fatto voto di obbedienza, che può richiedere anche il sacrificio del proprio giudizio, sempre però con la possibilità di chiarire le idee se si dovessero accorgere che il giudizio dei superiori è errato. Comunque Dio, anche quando mette alla prova i suoi consacrati, si premura di far capire che anche attraverso un’obbedienza ingiusta, che Egli ha voluto o permesso, ne venisse un bene maggiore. </w:t>
      </w:r>
    </w:p>
    <w:p w14:paraId="798622D0" w14:textId="77777777" w:rsidR="007165D3" w:rsidRDefault="00000000">
      <w:pPr>
        <w:tabs>
          <w:tab w:val="left" w:pos="709"/>
        </w:tabs>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In famiglia non si fa un voto di obbedienza ma, attraverso il sacramento del Matrimonio, la coppia si consacra al proprio coniuge, annullando non solo il proprio giudizio ma addirittura offrendo completamente </w:t>
      </w:r>
      <w:proofErr w:type="gramStart"/>
      <w:r>
        <w:rPr>
          <w:rFonts w:ascii="Times New Roman" w:hAnsi="Times New Roman" w:cs="Times New Roman"/>
          <w:sz w:val="24"/>
          <w:szCs w:val="24"/>
        </w:rPr>
        <w:t>se</w:t>
      </w:r>
      <w:proofErr w:type="gramEnd"/>
      <w:r>
        <w:rPr>
          <w:rFonts w:ascii="Times New Roman" w:hAnsi="Times New Roman" w:cs="Times New Roman"/>
          <w:sz w:val="24"/>
          <w:szCs w:val="24"/>
        </w:rPr>
        <w:t xml:space="preserve"> stessa/o al giudizio del coniuge purché non si tratti di peccato. Questo assolutamente no, perché sopra i diritti del coniuge ci sono quelli di Dio che ci dice ciò che è giusto fare e ciò che non si deve fare, pena la dannazione eterna. </w:t>
      </w:r>
    </w:p>
    <w:p w14:paraId="29F2870A" w14:textId="77777777" w:rsidR="007165D3" w:rsidRDefault="00000000">
      <w:pPr>
        <w:tabs>
          <w:tab w:val="left" w:pos="709"/>
        </w:tabs>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La Madre ci dice come noi religiosi dobbiamo considerare nella fede il superiore, che come creatura umana può avere anche le sue fragilità, ma Dio ne fa un mezzo di santificazione e di verifica per noi. Ma il vostro sacramento non è meno impegnativo, anzi, voi dal giorno del matrimonio avete accolto il coniuge che Dio vi ha consegnato, con il compito di incaricarvi di portarlo in cielo. Se questo lo fate reciprocamente, bene per tutti e due, ma ammesso anche che uno dei due ceda al tradimento, questo non vi autorizza a tradire a vostra volta, ma vi autorizza a tenerlo costantemente davanti a Dio, perché si converta e la coppia si riunisca in cielo per l’eternità. </w:t>
      </w:r>
    </w:p>
    <w:p w14:paraId="58335FAD" w14:textId="77777777" w:rsidR="007165D3" w:rsidRDefault="00000000">
      <w:pPr>
        <w:tabs>
          <w:tab w:val="left" w:pos="709"/>
        </w:tabs>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So che è difficile perché i sentimenti traditi fanno male, ma l’amore ci può anche </w:t>
      </w:r>
      <w:proofErr w:type="spellStart"/>
      <w:r>
        <w:rPr>
          <w:rFonts w:ascii="Times New Roman" w:hAnsi="Times New Roman" w:cs="Times New Roman"/>
          <w:sz w:val="24"/>
          <w:szCs w:val="24"/>
        </w:rPr>
        <w:t>crocifig-gere</w:t>
      </w:r>
      <w:proofErr w:type="spellEnd"/>
      <w:r>
        <w:rPr>
          <w:rFonts w:ascii="Times New Roman" w:hAnsi="Times New Roman" w:cs="Times New Roman"/>
          <w:sz w:val="24"/>
          <w:szCs w:val="24"/>
        </w:rPr>
        <w:t>, e, se sappiamo rimanere sulla croce, daremo la massima prova della nostra fedeltà.</w:t>
      </w:r>
    </w:p>
    <w:p w14:paraId="45EA4FE8" w14:textId="77777777" w:rsidR="007165D3" w:rsidRDefault="00000000">
      <w:pPr>
        <w:tabs>
          <w:tab w:val="left" w:pos="709"/>
        </w:tabs>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Ovviamente, mentre la Madre ci dice come considerare il superiore per non cedere alla critica, ci dice anche quelle che dovrebbero essere le virtù del superiore. </w:t>
      </w:r>
      <w:r>
        <w:rPr>
          <w:rFonts w:ascii="Times New Roman" w:hAnsi="Times New Roman" w:cs="Times New Roman"/>
          <w:sz w:val="24"/>
          <w:szCs w:val="24"/>
        </w:rPr>
        <w:tab/>
        <w:t>Ovviamente queste sono anche le virtù che il coniuge e il genitore dovrebbe esprimere per rimanere nell’amore, per facilitare la vita di chi vive con lui. Educare con il linguaggio non verbale, che è più efficace di quello verbale. Il fatto è che la maternità e paternità fa partecipare alla paternità divina e perciò vi rende suoi collaboratori, con il compito di non allontanarvi dal modello che dovete rappresentare. Questo vi dice quanto sia grande la vocazione e missione che Dio vi ha dato e che oggi il mondo non capisce, ma non per questo ha perso il suo valore. Buon cammino nell’amore.</w:t>
      </w:r>
    </w:p>
    <w:p w14:paraId="49084BE0" w14:textId="77777777" w:rsidR="007165D3" w:rsidRDefault="00000000">
      <w:pPr>
        <w:spacing w:after="0" w:line="240" w:lineRule="atLeast"/>
        <w:jc w:val="center"/>
        <w:rPr>
          <w:rFonts w:ascii="Times New Roman" w:hAnsi="Times New Roman" w:cs="Times New Roman"/>
          <w:b/>
          <w:sz w:val="24"/>
          <w:szCs w:val="24"/>
        </w:rPr>
      </w:pPr>
      <w:r>
        <w:rPr>
          <w:rFonts w:ascii="Times New Roman" w:hAnsi="Times New Roman" w:cs="Times New Roman"/>
          <w:b/>
          <w:noProof/>
          <w:sz w:val="24"/>
          <w:szCs w:val="24"/>
        </w:rPr>
        <w:lastRenderedPageBreak/>
        <w:drawing>
          <wp:anchor distT="0" distB="0" distL="114300" distR="114300" simplePos="0" relativeHeight="251655168" behindDoc="0" locked="0" layoutInCell="0" allowOverlap="1" wp14:anchorId="621B5C0C" wp14:editId="4EA714E5">
            <wp:simplePos x="0" y="0"/>
            <wp:positionH relativeFrom="column">
              <wp:posOffset>1455420</wp:posOffset>
            </wp:positionH>
            <wp:positionV relativeFrom="paragraph">
              <wp:posOffset>-114935</wp:posOffset>
            </wp:positionV>
            <wp:extent cx="2747010" cy="838200"/>
            <wp:effectExtent l="0" t="0" r="0" b="0"/>
            <wp:wrapSquare wrapText="bothSides"/>
            <wp:docPr id="7" name="Immagine8" descr="Preghiera del cu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magine8" descr="Preghiera del cuore"/>
                    <pic:cNvPicPr>
                      <a:picLocks noChangeAspect="1" noChangeArrowheads="1"/>
                    </pic:cNvPicPr>
                  </pic:nvPicPr>
                  <pic:blipFill>
                    <a:blip r:embed="rId20"/>
                    <a:srcRect l="3464" t="10100" r="1301" b="13290"/>
                    <a:stretch>
                      <a:fillRect/>
                    </a:stretch>
                  </pic:blipFill>
                  <pic:spPr bwMode="auto">
                    <a:xfrm>
                      <a:off x="0" y="0"/>
                      <a:ext cx="2747010" cy="838200"/>
                    </a:xfrm>
                    <a:prstGeom prst="rect">
                      <a:avLst/>
                    </a:prstGeom>
                    <a:noFill/>
                  </pic:spPr>
                </pic:pic>
              </a:graphicData>
            </a:graphic>
          </wp:anchor>
        </w:drawing>
      </w:r>
    </w:p>
    <w:p w14:paraId="5E53ACFC" w14:textId="77777777" w:rsidR="007165D3" w:rsidRDefault="007165D3">
      <w:pPr>
        <w:spacing w:after="0" w:line="240" w:lineRule="atLeast"/>
        <w:jc w:val="center"/>
        <w:rPr>
          <w:rFonts w:ascii="Times New Roman" w:hAnsi="Times New Roman" w:cs="Times New Roman"/>
          <w:b/>
          <w:sz w:val="24"/>
          <w:szCs w:val="24"/>
        </w:rPr>
      </w:pPr>
    </w:p>
    <w:p w14:paraId="4B202CDE" w14:textId="77777777" w:rsidR="007165D3" w:rsidRDefault="007165D3">
      <w:pPr>
        <w:spacing w:after="0" w:line="240" w:lineRule="atLeast"/>
        <w:jc w:val="center"/>
        <w:rPr>
          <w:rFonts w:ascii="Times New Roman" w:hAnsi="Times New Roman" w:cs="Times New Roman"/>
          <w:b/>
          <w:sz w:val="24"/>
          <w:szCs w:val="24"/>
        </w:rPr>
      </w:pPr>
    </w:p>
    <w:p w14:paraId="2C661B03" w14:textId="77777777" w:rsidR="007165D3" w:rsidRDefault="007165D3">
      <w:pPr>
        <w:spacing w:after="0" w:line="240" w:lineRule="atLeast"/>
        <w:jc w:val="center"/>
        <w:rPr>
          <w:rFonts w:ascii="Times New Roman" w:hAnsi="Times New Roman" w:cs="Times New Roman"/>
          <w:b/>
          <w:sz w:val="24"/>
          <w:szCs w:val="24"/>
        </w:rPr>
      </w:pPr>
    </w:p>
    <w:p w14:paraId="64271E2D" w14:textId="77777777" w:rsidR="007165D3" w:rsidRDefault="007165D3">
      <w:pPr>
        <w:spacing w:after="0" w:line="240" w:lineRule="atLeast"/>
        <w:jc w:val="center"/>
        <w:rPr>
          <w:rFonts w:ascii="Times New Roman" w:hAnsi="Times New Roman" w:cs="Times New Roman"/>
          <w:b/>
          <w:sz w:val="24"/>
          <w:szCs w:val="24"/>
        </w:rPr>
      </w:pPr>
    </w:p>
    <w:p w14:paraId="4BBD8741" w14:textId="77777777" w:rsidR="007165D3" w:rsidRDefault="00000000">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8 ANCORATI NELLA SPERANZA IN TEMPI TEMPESTOSI</w:t>
      </w:r>
    </w:p>
    <w:p w14:paraId="40FA9976" w14:textId="77777777" w:rsidR="007165D3" w:rsidRDefault="007165D3">
      <w:pPr>
        <w:spacing w:after="0" w:line="240" w:lineRule="atLeast"/>
        <w:jc w:val="both"/>
        <w:rPr>
          <w:rFonts w:ascii="Times New Roman" w:hAnsi="Times New Roman" w:cs="Times New Roman"/>
          <w:sz w:val="24"/>
          <w:szCs w:val="24"/>
        </w:rPr>
      </w:pPr>
    </w:p>
    <w:p w14:paraId="68DE1D54" w14:textId="77777777" w:rsidR="007165D3" w:rsidRDefault="00000000">
      <w:pPr>
        <w:spacing w:after="0" w:line="240" w:lineRule="atLeast"/>
        <w:jc w:val="both"/>
        <w:rPr>
          <w:rFonts w:ascii="Times New Roman" w:hAnsi="Times New Roman" w:cs="Times New Roman"/>
          <w:b/>
          <w:sz w:val="24"/>
          <w:szCs w:val="24"/>
        </w:rPr>
      </w:pPr>
      <w:r>
        <w:rPr>
          <w:rFonts w:ascii="Times New Roman" w:hAnsi="Times New Roman" w:cs="Times New Roman"/>
          <w:sz w:val="24"/>
          <w:szCs w:val="24"/>
        </w:rPr>
        <w:t xml:space="preserve">Canto eucaristico: </w:t>
      </w:r>
      <w:r>
        <w:rPr>
          <w:rFonts w:ascii="Times New Roman" w:hAnsi="Times New Roman" w:cs="Times New Roman"/>
          <w:b/>
          <w:sz w:val="24"/>
          <w:szCs w:val="24"/>
        </w:rPr>
        <w:t>Pane del cielo</w:t>
      </w:r>
    </w:p>
    <w:p w14:paraId="2C181B13" w14:textId="77777777" w:rsidR="007165D3" w:rsidRDefault="00000000">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ATTO DI SPERANZA</w:t>
      </w:r>
    </w:p>
    <w:p w14:paraId="33D36F89" w14:textId="77777777" w:rsidR="007165D3" w:rsidRDefault="00000000">
      <w:pPr>
        <w:pStyle w:val="Paragrafoelenco"/>
        <w:numPr>
          <w:ilvl w:val="0"/>
          <w:numId w:val="5"/>
        </w:numPr>
        <w:spacing w:after="0" w:line="240" w:lineRule="atLeast"/>
        <w:ind w:left="284" w:hanging="284"/>
        <w:jc w:val="both"/>
        <w:rPr>
          <w:rFonts w:ascii="Times New Roman" w:hAnsi="Times New Roman" w:cs="Times New Roman"/>
          <w:sz w:val="24"/>
          <w:szCs w:val="24"/>
        </w:rPr>
      </w:pPr>
      <w:r>
        <w:rPr>
          <w:rFonts w:ascii="Times New Roman" w:hAnsi="Times New Roman" w:cs="Times New Roman"/>
          <w:sz w:val="24"/>
          <w:szCs w:val="24"/>
        </w:rPr>
        <w:t>Stiamo vivendo un’epoca di cambiamenti accelerati ma, anche tempi oscuri e burrascosi. Il mondo attuale sembra aver perso la bussola. La tragedia delle guerre, il prospero commercio delle armi, così come quello del narcotraffico sono la prima notizia dei giornali e dei telegiornali.</w:t>
      </w:r>
    </w:p>
    <w:p w14:paraId="516AA71F" w14:textId="77777777" w:rsidR="007165D3" w:rsidRDefault="00000000">
      <w:pPr>
        <w:pStyle w:val="Paragrafoelenco"/>
        <w:numPr>
          <w:ilvl w:val="0"/>
          <w:numId w:val="5"/>
        </w:numPr>
        <w:spacing w:after="0" w:line="240" w:lineRule="atLeast"/>
        <w:ind w:left="284" w:hanging="284"/>
        <w:jc w:val="both"/>
        <w:rPr>
          <w:rFonts w:ascii="Times New Roman" w:hAnsi="Times New Roman" w:cs="Times New Roman"/>
          <w:b/>
          <w:sz w:val="24"/>
          <w:szCs w:val="24"/>
        </w:rPr>
      </w:pPr>
      <w:r>
        <w:rPr>
          <w:rFonts w:ascii="Times New Roman" w:hAnsi="Times New Roman" w:cs="Times New Roman"/>
          <w:b/>
          <w:sz w:val="24"/>
          <w:szCs w:val="24"/>
        </w:rPr>
        <w:t xml:space="preserve">Eppure sappiamo che la Regia del mondo non sta su questa terra ma in cielo. Sappiamo che l’unico </w:t>
      </w:r>
      <w:proofErr w:type="gramStart"/>
      <w:r>
        <w:rPr>
          <w:rFonts w:ascii="Times New Roman" w:hAnsi="Times New Roman" w:cs="Times New Roman"/>
          <w:b/>
          <w:sz w:val="24"/>
          <w:szCs w:val="24"/>
        </w:rPr>
        <w:t>programmatore  di</w:t>
      </w:r>
      <w:proofErr w:type="gramEnd"/>
      <w:r>
        <w:rPr>
          <w:rFonts w:ascii="Times New Roman" w:hAnsi="Times New Roman" w:cs="Times New Roman"/>
          <w:b/>
          <w:sz w:val="24"/>
          <w:szCs w:val="24"/>
        </w:rPr>
        <w:t xml:space="preserve"> questo mondo creato da Te e rovinato dagli uomini sei Tu. L’Apocalisse ci dice che l’uomo programma la rovina ma Tu intervieni e quando arrivi Tu tutto torna al suo posto, nella dimensione giusta, accettata da Dio e dagli uomini saggi. E allora la speranza torna a brillare all’orizzonte del nostro cielo</w:t>
      </w:r>
    </w:p>
    <w:p w14:paraId="039A2DA0" w14:textId="77777777" w:rsidR="007165D3" w:rsidRDefault="00000000">
      <w:pPr>
        <w:pStyle w:val="Paragrafoelenco"/>
        <w:numPr>
          <w:ilvl w:val="0"/>
          <w:numId w:val="5"/>
        </w:numPr>
        <w:spacing w:after="0" w:line="240" w:lineRule="atLeast"/>
        <w:ind w:left="284" w:hanging="284"/>
        <w:jc w:val="both"/>
        <w:rPr>
          <w:rFonts w:ascii="Times New Roman" w:hAnsi="Times New Roman" w:cs="Times New Roman"/>
          <w:sz w:val="24"/>
          <w:szCs w:val="24"/>
        </w:rPr>
      </w:pPr>
      <w:r>
        <w:rPr>
          <w:rFonts w:ascii="Times New Roman" w:hAnsi="Times New Roman" w:cs="Times New Roman"/>
          <w:sz w:val="24"/>
          <w:szCs w:val="24"/>
        </w:rPr>
        <w:t xml:space="preserve">Assistiamo a scene di massacri di innocenti, di città diroccate dai bombardamenti, di attacchi micidiali, di minacce atomiche, di milioni di profughi e affamati. La società è in perenne fermento e costante conflitto. Episodi crudeli di cronaca nera mostrano, quotidianamente, una violenza che ha mille volti e miete vittime in continuazione. </w:t>
      </w:r>
    </w:p>
    <w:p w14:paraId="4CD5130A" w14:textId="77777777" w:rsidR="007165D3" w:rsidRDefault="00000000">
      <w:pPr>
        <w:pStyle w:val="Paragrafoelenco"/>
        <w:numPr>
          <w:ilvl w:val="0"/>
          <w:numId w:val="5"/>
        </w:numPr>
        <w:spacing w:after="0" w:line="240" w:lineRule="atLeast"/>
        <w:ind w:left="284" w:hanging="284"/>
        <w:jc w:val="both"/>
        <w:rPr>
          <w:rFonts w:ascii="Times New Roman" w:hAnsi="Times New Roman" w:cs="Times New Roman"/>
          <w:b/>
          <w:sz w:val="24"/>
          <w:szCs w:val="24"/>
        </w:rPr>
      </w:pPr>
      <w:r>
        <w:rPr>
          <w:rFonts w:ascii="Times New Roman" w:hAnsi="Times New Roman" w:cs="Times New Roman"/>
          <w:b/>
          <w:sz w:val="24"/>
          <w:szCs w:val="24"/>
        </w:rPr>
        <w:t xml:space="preserve">Eppure tutta questa sofferenza la subisci e soffri prima di tutti proprio Tu che ami queste tue creature e mentre le barbarie si accaniscono sobillate dal maligno, </w:t>
      </w:r>
      <w:proofErr w:type="spellStart"/>
      <w:r>
        <w:rPr>
          <w:rFonts w:ascii="Times New Roman" w:hAnsi="Times New Roman" w:cs="Times New Roman"/>
          <w:b/>
          <w:sz w:val="24"/>
          <w:szCs w:val="24"/>
        </w:rPr>
        <w:t>Tu stai</w:t>
      </w:r>
      <w:proofErr w:type="spellEnd"/>
      <w:r>
        <w:rPr>
          <w:rFonts w:ascii="Times New Roman" w:hAnsi="Times New Roman" w:cs="Times New Roman"/>
          <w:b/>
          <w:sz w:val="24"/>
          <w:szCs w:val="24"/>
        </w:rPr>
        <w:t xml:space="preserve"> là dove si soffre, si offre, si muore e doni risurrezioni alle vittime innocenti.</w:t>
      </w:r>
    </w:p>
    <w:p w14:paraId="25483E27" w14:textId="77777777" w:rsidR="007165D3" w:rsidRDefault="00000000">
      <w:pPr>
        <w:pStyle w:val="Paragrafoelenco"/>
        <w:numPr>
          <w:ilvl w:val="0"/>
          <w:numId w:val="5"/>
        </w:numPr>
        <w:spacing w:after="0" w:line="240" w:lineRule="atLeast"/>
        <w:ind w:left="284" w:hanging="284"/>
        <w:jc w:val="both"/>
        <w:rPr>
          <w:rFonts w:ascii="Times New Roman" w:hAnsi="Times New Roman" w:cs="Times New Roman"/>
          <w:sz w:val="24"/>
          <w:szCs w:val="24"/>
        </w:rPr>
      </w:pPr>
      <w:r>
        <w:rPr>
          <w:rFonts w:ascii="Times New Roman" w:hAnsi="Times New Roman" w:cs="Times New Roman"/>
          <w:sz w:val="24"/>
          <w:szCs w:val="24"/>
        </w:rPr>
        <w:t xml:space="preserve">Assistiamo attoniti alla migrazione forzata di profughi e rifugiati in fuga da guerre, persecuzioni e carestia e in cerca di migliori condizioni di vita. Epidemie e fame mietono vittime </w:t>
      </w:r>
      <w:proofErr w:type="spellStart"/>
      <w:r>
        <w:rPr>
          <w:rFonts w:ascii="Times New Roman" w:hAnsi="Times New Roman" w:cs="Times New Roman"/>
          <w:sz w:val="24"/>
          <w:szCs w:val="24"/>
        </w:rPr>
        <w:t>incontabili</w:t>
      </w:r>
      <w:proofErr w:type="spellEnd"/>
      <w:r>
        <w:rPr>
          <w:rFonts w:ascii="Times New Roman" w:hAnsi="Times New Roman" w:cs="Times New Roman"/>
          <w:sz w:val="24"/>
          <w:szCs w:val="24"/>
        </w:rPr>
        <w:t xml:space="preserve">. La decrescita paurosa della natalità, specie nei paesi della vecchia Europa e America e la strage degli innocenti a cui è impedito perfino di nascere, il dilagare delle droghe, la corruzione della vita pubblica, la violenza minorile e la malavita organizzata, sono nefasti fenomeni che incidono negativamente sulla qualità della nostra vita generando sgomento e scoraggiamento. </w:t>
      </w:r>
    </w:p>
    <w:p w14:paraId="5F8517A3" w14:textId="77777777" w:rsidR="007165D3" w:rsidRDefault="00000000">
      <w:pPr>
        <w:pStyle w:val="Paragrafoelenco"/>
        <w:numPr>
          <w:ilvl w:val="0"/>
          <w:numId w:val="5"/>
        </w:numPr>
        <w:spacing w:after="0" w:line="240" w:lineRule="atLeast"/>
        <w:ind w:left="284" w:hanging="284"/>
        <w:jc w:val="both"/>
        <w:rPr>
          <w:rFonts w:ascii="Times New Roman" w:hAnsi="Times New Roman" w:cs="Times New Roman"/>
          <w:b/>
          <w:sz w:val="24"/>
          <w:szCs w:val="24"/>
        </w:rPr>
      </w:pPr>
      <w:r>
        <w:rPr>
          <w:rFonts w:ascii="Times New Roman" w:hAnsi="Times New Roman" w:cs="Times New Roman"/>
          <w:b/>
          <w:sz w:val="24"/>
          <w:szCs w:val="24"/>
        </w:rPr>
        <w:t>E tutto questo avviene sotto i tuoi occhi e continua a massacrare il tuo Cuore trafitto, e non volendo intervenire bloccando i crocifissori, assisti e accogli le vittime innocenti che iniziano da subito a godere la beatitudine eterna nel Tuo Regno.</w:t>
      </w:r>
    </w:p>
    <w:p w14:paraId="0FE8AE45" w14:textId="77777777" w:rsidR="007165D3" w:rsidRDefault="00000000">
      <w:pPr>
        <w:pStyle w:val="Paragrafoelenco"/>
        <w:numPr>
          <w:ilvl w:val="0"/>
          <w:numId w:val="5"/>
        </w:numPr>
        <w:spacing w:after="0" w:line="240" w:lineRule="atLeast"/>
        <w:ind w:left="284" w:hanging="284"/>
        <w:jc w:val="both"/>
        <w:rPr>
          <w:rFonts w:ascii="Times New Roman" w:hAnsi="Times New Roman" w:cs="Times New Roman"/>
          <w:sz w:val="24"/>
          <w:szCs w:val="24"/>
        </w:rPr>
      </w:pPr>
      <w:r>
        <w:rPr>
          <w:rFonts w:ascii="Times New Roman" w:hAnsi="Times New Roman" w:cs="Times New Roman"/>
          <w:sz w:val="24"/>
          <w:szCs w:val="24"/>
        </w:rPr>
        <w:t xml:space="preserve">Ma, non possiamo cadere nella tentazione di incrociare le braccia né desistere dal “sogno evangelico”. Con la fede e la speranza nel Signore risorto e vittorioso, è possibile ripartire. Mentre noi continuiamo a remare, in questo Anno Giubilare, abbiamo fede e ferma speranza che Gesù ha il potere di calmare la tempesta. </w:t>
      </w:r>
    </w:p>
    <w:p w14:paraId="6C724FAD" w14:textId="77777777" w:rsidR="007165D3" w:rsidRDefault="00000000">
      <w:pPr>
        <w:pStyle w:val="Paragrafoelenco"/>
        <w:numPr>
          <w:ilvl w:val="0"/>
          <w:numId w:val="5"/>
        </w:numPr>
        <w:spacing w:after="0" w:line="240" w:lineRule="atLeast"/>
        <w:ind w:left="284" w:hanging="284"/>
        <w:jc w:val="both"/>
        <w:rPr>
          <w:rFonts w:ascii="Times New Roman" w:hAnsi="Times New Roman" w:cs="Times New Roman"/>
          <w:b/>
          <w:sz w:val="24"/>
          <w:szCs w:val="24"/>
        </w:rPr>
      </w:pPr>
      <w:r>
        <w:rPr>
          <w:rFonts w:ascii="Times New Roman" w:hAnsi="Times New Roman" w:cs="Times New Roman"/>
          <w:b/>
          <w:sz w:val="24"/>
          <w:szCs w:val="24"/>
        </w:rPr>
        <w:t>Sicuramente questa tempesta finirà, perché i malvagi si convertiranno? Questo non ci è dato di saperlo, ma anche se questi cantassero vittoria, la loro vittoria è effimera e di breve durata, perché Tu sei lì dove si soffre e si muore, ma proprio lì c’è anche la porta del cielo, aperta per tutte le vittime innocenti e speriamo anche per tutti malvagi convertiti.</w:t>
      </w:r>
    </w:p>
    <w:p w14:paraId="78678C0A" w14:textId="77777777" w:rsidR="007165D3" w:rsidRDefault="00000000">
      <w:pPr>
        <w:pStyle w:val="Paragrafoelenco"/>
        <w:numPr>
          <w:ilvl w:val="0"/>
          <w:numId w:val="5"/>
        </w:numPr>
        <w:spacing w:after="0" w:line="240" w:lineRule="atLeast"/>
        <w:ind w:left="284" w:hanging="284"/>
        <w:jc w:val="both"/>
        <w:rPr>
          <w:rFonts w:ascii="Times New Roman" w:hAnsi="Times New Roman" w:cs="Times New Roman"/>
          <w:sz w:val="24"/>
          <w:szCs w:val="24"/>
        </w:rPr>
      </w:pPr>
      <w:r>
        <w:rPr>
          <w:rFonts w:ascii="Times New Roman" w:hAnsi="Times New Roman" w:cs="Times New Roman"/>
          <w:sz w:val="24"/>
          <w:szCs w:val="24"/>
        </w:rPr>
        <w:t>Provvidenziale, nel segno della speranza cristiana che non delude, arriva l’invito di tutta la Chiesa a vivere l’anno di grazia del Signore. Sempre avanti... pellegrini di speranza!</w:t>
      </w:r>
    </w:p>
    <w:p w14:paraId="377466ED" w14:textId="77777777" w:rsidR="007165D3" w:rsidRDefault="007165D3">
      <w:pPr>
        <w:spacing w:after="0" w:line="240" w:lineRule="atLeast"/>
        <w:jc w:val="center"/>
        <w:rPr>
          <w:rFonts w:ascii="Times New Roman" w:hAnsi="Times New Roman" w:cs="Times New Roman"/>
          <w:b/>
          <w:sz w:val="24"/>
          <w:szCs w:val="24"/>
        </w:rPr>
      </w:pPr>
    </w:p>
    <w:p w14:paraId="079D5F5A" w14:textId="77777777" w:rsidR="007165D3" w:rsidRDefault="00000000">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ASCOLTIAMO LA PAROLA</w:t>
      </w:r>
    </w:p>
    <w:p w14:paraId="3B5FBD96" w14:textId="77777777" w:rsidR="007165D3" w:rsidRDefault="007165D3">
      <w:pPr>
        <w:spacing w:after="0" w:line="240" w:lineRule="atLeast"/>
        <w:jc w:val="center"/>
        <w:rPr>
          <w:rFonts w:ascii="Times New Roman" w:hAnsi="Times New Roman" w:cs="Times New Roman"/>
          <w:b/>
          <w:sz w:val="24"/>
          <w:szCs w:val="24"/>
        </w:rPr>
      </w:pPr>
    </w:p>
    <w:p w14:paraId="62F8FEAE" w14:textId="77777777" w:rsidR="007165D3" w:rsidRDefault="00000000">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Mc 4,35-41 Gesù calma la tempesta</w:t>
      </w:r>
    </w:p>
    <w:p w14:paraId="054F353A" w14:textId="77777777" w:rsidR="007165D3" w:rsidRDefault="00000000">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In quel medesimo giorno, venuta la sera, disse loro: "Passiamo all'altra riva". E, congedata la folla, lo presero con sé, così com'era, nella barca. C'erano anche altre barche con lui. Ci fu una grande tempesta di vento e le onde si rovesciavano nella barca, tanto che ormai era piena. Egli se ne stava a </w:t>
      </w:r>
      <w:r>
        <w:rPr>
          <w:rFonts w:ascii="Times New Roman" w:hAnsi="Times New Roman" w:cs="Times New Roman"/>
          <w:sz w:val="24"/>
          <w:szCs w:val="24"/>
        </w:rPr>
        <w:lastRenderedPageBreak/>
        <w:t>poppa, sul cuscino, e dormiva. Allora lo svegliarono e gli dissero: "Maestro, non t'importa che siamo perduti?". Si destò, minacciò il vento e disse al mare: "Taci, calmati!". Il vento cessò e ci fu grande bonaccia. Poi disse loro: "Perché avete paura? Non avete ancora fede?". E furono presi da grande timore e si dicevano l'un l'altro: "Chi è dunque costui, che anche il vento e il mare gli obbediscono?".</w:t>
      </w:r>
    </w:p>
    <w:p w14:paraId="4AB9A7A5" w14:textId="77777777" w:rsidR="007165D3" w:rsidRDefault="00000000">
      <w:pPr>
        <w:spacing w:after="0" w:line="240" w:lineRule="atLeast"/>
        <w:ind w:firstLine="708"/>
        <w:jc w:val="center"/>
        <w:rPr>
          <w:rFonts w:ascii="Times New Roman" w:hAnsi="Times New Roman" w:cs="Times New Roman"/>
          <w:b/>
          <w:sz w:val="24"/>
          <w:szCs w:val="24"/>
        </w:rPr>
      </w:pPr>
      <w:r>
        <w:rPr>
          <w:rFonts w:ascii="Times New Roman" w:hAnsi="Times New Roman" w:cs="Times New Roman"/>
          <w:b/>
          <w:sz w:val="24"/>
          <w:szCs w:val="24"/>
        </w:rPr>
        <w:t>RIFLETTIAMO INSIEME</w:t>
      </w:r>
    </w:p>
    <w:p w14:paraId="4F6139E9" w14:textId="77777777" w:rsidR="007165D3" w:rsidRDefault="00000000">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C’era tempesta nel lago e gli apostoli erano partiti con Gesù, ma Gesù dormiva sulla barca ed essi avevano paura, perché le forze della natura vanno oltre la perizia umana, se si scatenano non è bene sfidarle. Pensano bene di svegliare Gesù e quasi di rimproverarlo: "Maestro, non t'importa che siamo perduti?". E Gesù, prima di farli riflettere sulla loro mancanza di fede, impone ai venti di placarsi e questi, più obbedienti degli uomini, tacciono riempiendo di stupore i pescatori provetti, forse anche fieri della loro perizia.</w:t>
      </w:r>
    </w:p>
    <w:p w14:paraId="5FF778BC" w14:textId="77777777" w:rsidR="007165D3" w:rsidRDefault="00000000">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Poi si rivolge a loro con una domanda che sembrò assurda: “Perché avete paura?” Come perché, in quella situazione, si poteva non aver paura?</w:t>
      </w:r>
    </w:p>
    <w:p w14:paraId="33DF9D03" w14:textId="77777777" w:rsidR="007165D3" w:rsidRDefault="00000000">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E Gesù incalza: “Non avete ancora fede?”</w:t>
      </w:r>
    </w:p>
    <w:p w14:paraId="24975854" w14:textId="77777777" w:rsidR="007165D3" w:rsidRDefault="00000000">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Gesù dormiva? Ma può Dio dormire mentre i suoi figli sono in pericolo? Voleva mettere alla prova i suoi Apostoli che avrebbero dovuto capire che dove c’è Gesù non può succedere mai nulla di grave, ma gli Apostoli erano ancora titubanti e più che rispondere alle domande retoriche di Gesù, manifestano l’un l’altro il proprio stupore: "Chi è dunque costui, che anche il vento e il mare gli obbediscono?".</w:t>
      </w:r>
    </w:p>
    <w:p w14:paraId="5D2458FE" w14:textId="77777777" w:rsidR="007165D3" w:rsidRDefault="00000000">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Gli Apostoli avevano visto molti prodigi operati da Gesù, ma pensare che anche le forze cieche della natura ubbidivano al suo comando li stupiva, e sicuramente li confermava nella fede e nella speranza.</w:t>
      </w:r>
    </w:p>
    <w:p w14:paraId="5676F73E" w14:textId="77777777" w:rsidR="007165D3" w:rsidRDefault="007165D3">
      <w:pPr>
        <w:spacing w:after="0" w:line="240" w:lineRule="atLeast"/>
        <w:ind w:firstLine="708"/>
        <w:jc w:val="both"/>
        <w:rPr>
          <w:rFonts w:ascii="Times New Roman" w:hAnsi="Times New Roman" w:cs="Times New Roman"/>
          <w:sz w:val="24"/>
          <w:szCs w:val="24"/>
        </w:rPr>
      </w:pPr>
    </w:p>
    <w:p w14:paraId="2CF7DFBD" w14:textId="77777777" w:rsidR="007165D3" w:rsidRDefault="00000000">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At 4,32-35 La Chiesa di Gerusalemme, comunità “giubilare”</w:t>
      </w:r>
    </w:p>
    <w:p w14:paraId="3C4F23D0" w14:textId="77777777" w:rsidR="007165D3" w:rsidRDefault="00000000">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La moltitudine di coloro che erano diventati credenti aveva un cuore solo e un'anima sola e nessuno considerava sua proprietà quello che gli apparteneva, ma fra loro tutto era comune. Con grande forza gli apostoli davano testimonianza della risurrezione del Signore Gesù e tutti godevano di grande favore. Nessuno infatti tra loro era bisognoso, perché quanti possedevano campi o case li vendevano, portavano il ricavato di ciò che era stato venduto e lo deponevano ai piedi degli apostoli; poi veniva distribuito a ciascuno secondo il suo bisogno. </w:t>
      </w:r>
    </w:p>
    <w:p w14:paraId="431DA759" w14:textId="77777777" w:rsidR="007165D3" w:rsidRDefault="007165D3">
      <w:pPr>
        <w:spacing w:after="0" w:line="240" w:lineRule="atLeast"/>
        <w:ind w:firstLine="708"/>
        <w:jc w:val="center"/>
        <w:rPr>
          <w:rFonts w:ascii="Times New Roman" w:hAnsi="Times New Roman" w:cs="Times New Roman"/>
          <w:sz w:val="24"/>
          <w:szCs w:val="24"/>
        </w:rPr>
      </w:pPr>
    </w:p>
    <w:p w14:paraId="63A9D16E" w14:textId="77777777" w:rsidR="007165D3" w:rsidRDefault="00000000">
      <w:pPr>
        <w:spacing w:after="0" w:line="240" w:lineRule="atLeast"/>
        <w:ind w:firstLine="708"/>
        <w:jc w:val="center"/>
        <w:rPr>
          <w:rFonts w:ascii="Times New Roman" w:hAnsi="Times New Roman" w:cs="Times New Roman"/>
          <w:b/>
          <w:sz w:val="24"/>
          <w:szCs w:val="24"/>
        </w:rPr>
      </w:pPr>
      <w:r>
        <w:rPr>
          <w:rFonts w:ascii="Times New Roman" w:hAnsi="Times New Roman" w:cs="Times New Roman"/>
          <w:b/>
          <w:sz w:val="24"/>
          <w:szCs w:val="24"/>
        </w:rPr>
        <w:t>RIFLETTIAMO ANCORA</w:t>
      </w:r>
    </w:p>
    <w:p w14:paraId="04D44979" w14:textId="77777777" w:rsidR="007165D3" w:rsidRDefault="00000000">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La chiesa di Gerusalemme stava vivendo il suo momento di gloria: era come Gesù l’aveva sognata: “Un cuor solo e un’anima sola” fra loro tutto era in comune. Gli Apostoli annunciavano la Parola, Dio benediceva e i prodigi si moltiplicavano sotto gli occhi di tutti. </w:t>
      </w:r>
    </w:p>
    <w:p w14:paraId="5F1358A2" w14:textId="77777777" w:rsidR="007165D3" w:rsidRDefault="00000000">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Ma perché tutto questo poi è finito? Perché l’uomo non è costante nel bene e l’altra voce che si sovrappone all’ispirazione divina prende il sopravvento con la sua logica matematica e opportunista. (Ma chi te lo fa </w:t>
      </w:r>
      <w:proofErr w:type="gramStart"/>
      <w:r>
        <w:rPr>
          <w:rFonts w:ascii="Times New Roman" w:hAnsi="Times New Roman" w:cs="Times New Roman"/>
          <w:sz w:val="24"/>
          <w:szCs w:val="24"/>
        </w:rPr>
        <w:t>fare?,</w:t>
      </w:r>
      <w:proofErr w:type="gramEnd"/>
      <w:r>
        <w:rPr>
          <w:rFonts w:ascii="Times New Roman" w:hAnsi="Times New Roman" w:cs="Times New Roman"/>
          <w:sz w:val="24"/>
          <w:szCs w:val="24"/>
        </w:rPr>
        <w:t xml:space="preserve"> ma questi perché non si mettono a lavorare?, Ma se ne approfittano) e tante altre considerazioni umane  bloccarono la bellezza del momento divino che stavano vivendo. Sono le tentazioni travestite di prudenza. </w:t>
      </w:r>
    </w:p>
    <w:p w14:paraId="043C291B" w14:textId="77777777" w:rsidR="007165D3" w:rsidRDefault="00000000">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Questo il pericolo che anche noi oggi dobbiamo temere, perché Roma e l’Italia che Gesù ha eletto in sostituzione a Gerusalemme e Israele, non torni a deludere le attese di Gesù.</w:t>
      </w:r>
    </w:p>
    <w:p w14:paraId="130193A7" w14:textId="77777777" w:rsidR="007165D3" w:rsidRDefault="007165D3">
      <w:pPr>
        <w:spacing w:after="0" w:line="240" w:lineRule="atLeast"/>
        <w:jc w:val="both"/>
        <w:rPr>
          <w:rFonts w:ascii="Times New Roman" w:hAnsi="Times New Roman" w:cs="Times New Roman"/>
          <w:sz w:val="24"/>
          <w:szCs w:val="24"/>
        </w:rPr>
      </w:pPr>
    </w:p>
    <w:p w14:paraId="3E8A32E7" w14:textId="77777777" w:rsidR="007165D3" w:rsidRDefault="00000000">
      <w:pPr>
        <w:spacing w:after="0" w:line="240" w:lineRule="atLeast"/>
        <w:jc w:val="both"/>
        <w:rPr>
          <w:rFonts w:ascii="Times New Roman" w:hAnsi="Times New Roman" w:cs="Times New Roman"/>
          <w:b/>
          <w:sz w:val="24"/>
          <w:szCs w:val="24"/>
        </w:rPr>
      </w:pPr>
      <w:r>
        <w:rPr>
          <w:rFonts w:ascii="Times New Roman" w:hAnsi="Times New Roman" w:cs="Times New Roman"/>
          <w:sz w:val="24"/>
          <w:szCs w:val="24"/>
        </w:rPr>
        <w:t xml:space="preserve">Canto: </w:t>
      </w:r>
      <w:proofErr w:type="gramStart"/>
      <w:r>
        <w:rPr>
          <w:rFonts w:ascii="Times New Roman" w:hAnsi="Times New Roman" w:cs="Times New Roman"/>
          <w:b/>
          <w:sz w:val="24"/>
          <w:szCs w:val="24"/>
        </w:rPr>
        <w:t>E’</w:t>
      </w:r>
      <w:proofErr w:type="gramEnd"/>
      <w:r>
        <w:rPr>
          <w:rFonts w:ascii="Times New Roman" w:hAnsi="Times New Roman" w:cs="Times New Roman"/>
          <w:b/>
          <w:sz w:val="24"/>
          <w:szCs w:val="24"/>
        </w:rPr>
        <w:t xml:space="preserve"> giunta l’ora</w:t>
      </w:r>
    </w:p>
    <w:p w14:paraId="56CF9B76" w14:textId="77777777" w:rsidR="007165D3" w:rsidRDefault="00000000">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IL MAGISTERO DELLA CHIESA</w:t>
      </w:r>
    </w:p>
    <w:p w14:paraId="758BEC02" w14:textId="77777777" w:rsidR="007165D3" w:rsidRDefault="007165D3">
      <w:pPr>
        <w:spacing w:after="0" w:line="240" w:lineRule="atLeast"/>
        <w:jc w:val="center"/>
        <w:rPr>
          <w:rFonts w:ascii="Times New Roman" w:hAnsi="Times New Roman" w:cs="Times New Roman"/>
          <w:b/>
          <w:sz w:val="24"/>
          <w:szCs w:val="24"/>
        </w:rPr>
      </w:pPr>
    </w:p>
    <w:p w14:paraId="13EA0962" w14:textId="77777777" w:rsidR="007165D3" w:rsidRDefault="00000000">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Papa Francesco, lettera enciclica “Fratelli tutti”, 261 L’ingiustizia della guerra</w:t>
      </w:r>
    </w:p>
    <w:p w14:paraId="1476A36F" w14:textId="77777777" w:rsidR="007165D3" w:rsidRDefault="00000000">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Ogni guerra lascia il mondo peggiore di come lo ha trovato. La guerra è un fallimento della politica e dell’umanità, una resa vergognosa, una sconfitta di fronte alle forze del male. Non fermiamoci su discussioni teoriche, prendiamo contatto con le ferite, tocchiamo la carne di chi subisce i danni. Rivolgiamo lo sguardo a tanti civili massacrati come “danni collaterali”. Domandiamo alle </w:t>
      </w:r>
      <w:r>
        <w:rPr>
          <w:rFonts w:ascii="Times New Roman" w:hAnsi="Times New Roman" w:cs="Times New Roman"/>
          <w:sz w:val="24"/>
          <w:szCs w:val="24"/>
        </w:rPr>
        <w:lastRenderedPageBreak/>
        <w:t>vittime. Prestiamo attenzione ai profughi, a quanti hanno subito le radiazioni atomiche o gli attacchi chimici, alle donne che hanno perso i figli, ai bambini mutilati o privati della loro infanzia. Consideriamo la verità di queste vittime della violenza, guardiamo la realtà coi loro occhi e ascoltiamo i loro racconti col cuore aperto. Così potremo riconoscere l’abisso del male nel cuore della guerra e non ci turberà il fatto che ci trattino come ingenui perché abbiamo scelto la pace.</w:t>
      </w:r>
    </w:p>
    <w:p w14:paraId="2668A0F5" w14:textId="77777777" w:rsidR="007165D3" w:rsidRDefault="00000000">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 xml:space="preserve">Papa Francesco, lettera enciclica </w:t>
      </w:r>
      <w:proofErr w:type="spellStart"/>
      <w:r>
        <w:rPr>
          <w:rFonts w:ascii="Times New Roman" w:hAnsi="Times New Roman" w:cs="Times New Roman"/>
          <w:b/>
          <w:sz w:val="24"/>
          <w:szCs w:val="24"/>
        </w:rPr>
        <w:t>Dilexit</w:t>
      </w:r>
      <w:proofErr w:type="spellEnd"/>
      <w:r>
        <w:rPr>
          <w:rFonts w:ascii="Times New Roman" w:hAnsi="Times New Roman" w:cs="Times New Roman"/>
          <w:b/>
          <w:sz w:val="24"/>
          <w:szCs w:val="24"/>
        </w:rPr>
        <w:t xml:space="preserve"> nos </w:t>
      </w:r>
    </w:p>
    <w:p w14:paraId="16F3A35C" w14:textId="77777777" w:rsidR="007165D3" w:rsidRDefault="00000000">
      <w:pPr>
        <w:spacing w:after="0" w:line="240" w:lineRule="atLeast"/>
        <w:rPr>
          <w:rFonts w:ascii="Times New Roman" w:hAnsi="Times New Roman" w:cs="Times New Roman"/>
          <w:b/>
          <w:sz w:val="24"/>
          <w:szCs w:val="24"/>
        </w:rPr>
      </w:pPr>
      <w:r>
        <w:rPr>
          <w:rFonts w:ascii="Times New Roman" w:hAnsi="Times New Roman" w:cs="Times New Roman"/>
          <w:b/>
          <w:sz w:val="24"/>
          <w:szCs w:val="24"/>
        </w:rPr>
        <w:t>“Sull’amore umano e divino del cuore di Gesù Cristo”, 28</w:t>
      </w:r>
    </w:p>
    <w:p w14:paraId="1BCEB76C" w14:textId="77777777" w:rsidR="007165D3" w:rsidRDefault="0000000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Il mondo può cambiare a partire dal cuore. Solo a partire dal cuore le nostre comunità riusciranno a unire le diverse intelligenze e volontà e a pacificarle affinché lo Spirito ci guidi come rete di fratelli, perché anche la pacificazione è compito del cuore. Il Cuore di Cristo </w:t>
      </w:r>
      <w:proofErr w:type="gramStart"/>
      <w:r>
        <w:rPr>
          <w:rFonts w:ascii="Times New Roman" w:hAnsi="Times New Roman" w:cs="Times New Roman"/>
          <w:sz w:val="24"/>
          <w:szCs w:val="24"/>
        </w:rPr>
        <w:t>è estasi, è uscita, è dono, è incontro</w:t>
      </w:r>
      <w:proofErr w:type="gramEnd"/>
      <w:r>
        <w:rPr>
          <w:rFonts w:ascii="Times New Roman" w:hAnsi="Times New Roman" w:cs="Times New Roman"/>
          <w:sz w:val="24"/>
          <w:szCs w:val="24"/>
        </w:rPr>
        <w:t>. In Lui diventiamo capaci di relazionarci in modo sano e felice e di costruire in questo mondo il Regno d’amore e di giustizia. Il nostro cuore unito a quello di Cristo è capace di questo miracolo sociale.</w:t>
      </w:r>
    </w:p>
    <w:p w14:paraId="645F6A25" w14:textId="77777777" w:rsidR="007165D3" w:rsidRDefault="00000000">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PREGHIERA LITANICA</w:t>
      </w:r>
    </w:p>
    <w:p w14:paraId="3B780B52" w14:textId="77777777" w:rsidR="007165D3" w:rsidRDefault="00000000">
      <w:pPr>
        <w:pStyle w:val="Paragrafoelenco"/>
        <w:numPr>
          <w:ilvl w:val="0"/>
          <w:numId w:val="6"/>
        </w:numPr>
        <w:spacing w:after="0" w:line="240" w:lineRule="atLeast"/>
        <w:ind w:left="284" w:hanging="284"/>
        <w:jc w:val="both"/>
        <w:rPr>
          <w:rFonts w:ascii="Times New Roman" w:hAnsi="Times New Roman" w:cs="Times New Roman"/>
          <w:sz w:val="24"/>
          <w:szCs w:val="24"/>
        </w:rPr>
      </w:pPr>
      <w:r>
        <w:rPr>
          <w:rFonts w:ascii="Times New Roman" w:hAnsi="Times New Roman" w:cs="Times New Roman"/>
          <w:sz w:val="24"/>
          <w:szCs w:val="24"/>
        </w:rPr>
        <w:t>La guerra è sempre una sconfitta, vuol dire che non siamo stati capaci di accordarci con il dialogo rispettoso e paziente oltre che sapiente</w:t>
      </w:r>
    </w:p>
    <w:p w14:paraId="075728A0" w14:textId="77777777" w:rsidR="007165D3" w:rsidRDefault="00000000">
      <w:pPr>
        <w:pStyle w:val="Paragrafoelenco"/>
        <w:numPr>
          <w:ilvl w:val="0"/>
          <w:numId w:val="6"/>
        </w:numPr>
        <w:spacing w:after="0" w:line="240" w:lineRule="atLeast"/>
        <w:ind w:left="284" w:hanging="284"/>
        <w:jc w:val="both"/>
        <w:rPr>
          <w:rFonts w:ascii="Times New Roman" w:hAnsi="Times New Roman" w:cs="Times New Roman"/>
          <w:sz w:val="24"/>
          <w:szCs w:val="24"/>
        </w:rPr>
      </w:pPr>
      <w:r>
        <w:rPr>
          <w:rFonts w:ascii="Times New Roman" w:hAnsi="Times New Roman" w:cs="Times New Roman"/>
          <w:sz w:val="24"/>
          <w:szCs w:val="24"/>
        </w:rPr>
        <w:t>La guerra, infatti è decisione del cuore alterato da frustrazioni reali o immaginarie, la guerra è mossa sempre dalle tre concupiscenze. A livello di stati è evidente: Le tre concupiscenze vogliono conquistare le terre altrui, magari più ricche, più comode per avere una vita più facoltosa e quindi più piacevole. Il potere ha sempre lo stesso movente: l’orgoglio umano. E il piacere è alla base di tutto questo me ne è il motivo scatenante.</w:t>
      </w:r>
    </w:p>
    <w:p w14:paraId="35BE41D1" w14:textId="77777777" w:rsidR="007165D3" w:rsidRDefault="00000000">
      <w:pPr>
        <w:pStyle w:val="Paragrafoelenco"/>
        <w:numPr>
          <w:ilvl w:val="0"/>
          <w:numId w:val="6"/>
        </w:numPr>
        <w:spacing w:after="0" w:line="240" w:lineRule="atLeast"/>
        <w:ind w:left="284" w:hanging="284"/>
        <w:jc w:val="both"/>
        <w:rPr>
          <w:rFonts w:ascii="Times New Roman" w:hAnsi="Times New Roman" w:cs="Times New Roman"/>
          <w:sz w:val="24"/>
          <w:szCs w:val="24"/>
        </w:rPr>
      </w:pPr>
      <w:r>
        <w:rPr>
          <w:rFonts w:ascii="Times New Roman" w:hAnsi="Times New Roman" w:cs="Times New Roman"/>
          <w:sz w:val="24"/>
          <w:szCs w:val="24"/>
        </w:rPr>
        <w:t xml:space="preserve">Ma se ci sentiamo impotenti di fronte alle decisioni dei politici, perché non procuriamo almeno la pace nelle nostre </w:t>
      </w:r>
      <w:proofErr w:type="gramStart"/>
      <w:r>
        <w:rPr>
          <w:rFonts w:ascii="Times New Roman" w:hAnsi="Times New Roman" w:cs="Times New Roman"/>
          <w:sz w:val="24"/>
          <w:szCs w:val="24"/>
        </w:rPr>
        <w:t>case?:</w:t>
      </w:r>
      <w:proofErr w:type="gramEnd"/>
      <w:r>
        <w:rPr>
          <w:rFonts w:ascii="Times New Roman" w:hAnsi="Times New Roman" w:cs="Times New Roman"/>
          <w:sz w:val="24"/>
          <w:szCs w:val="24"/>
        </w:rPr>
        <w:t xml:space="preserve"> litigi per orgogli feriti, ingiustizie nella distribuzione dei beni, infedeltà, tradimenti, ecc. sono i motivi delle guerre familiari.</w:t>
      </w:r>
    </w:p>
    <w:p w14:paraId="5EEFB189" w14:textId="77777777" w:rsidR="007165D3" w:rsidRDefault="00000000">
      <w:pPr>
        <w:pStyle w:val="Paragrafoelenco"/>
        <w:numPr>
          <w:ilvl w:val="0"/>
          <w:numId w:val="6"/>
        </w:numPr>
        <w:spacing w:after="0" w:line="240" w:lineRule="atLeast"/>
        <w:ind w:left="284" w:hanging="284"/>
        <w:jc w:val="both"/>
        <w:rPr>
          <w:rFonts w:ascii="Times New Roman" w:hAnsi="Times New Roman" w:cs="Times New Roman"/>
          <w:sz w:val="24"/>
          <w:szCs w:val="24"/>
        </w:rPr>
      </w:pPr>
      <w:r>
        <w:rPr>
          <w:rFonts w:ascii="Times New Roman" w:hAnsi="Times New Roman" w:cs="Times New Roman"/>
          <w:sz w:val="24"/>
          <w:szCs w:val="24"/>
        </w:rPr>
        <w:t xml:space="preserve">Signore, guarisci il nostro cuore. Nella Tua Parola troviamo tutti i motivi per vivere la pace, per perdonarci rimanendo nell’amore anche se offesi. Perché non lo facciamo, </w:t>
      </w:r>
      <w:proofErr w:type="gramStart"/>
      <w:r>
        <w:rPr>
          <w:rFonts w:ascii="Times New Roman" w:hAnsi="Times New Roman" w:cs="Times New Roman"/>
          <w:sz w:val="24"/>
          <w:szCs w:val="24"/>
        </w:rPr>
        <w:t>Signore?.</w:t>
      </w:r>
      <w:proofErr w:type="gramEnd"/>
      <w:r>
        <w:rPr>
          <w:rFonts w:ascii="Times New Roman" w:hAnsi="Times New Roman" w:cs="Times New Roman"/>
          <w:sz w:val="24"/>
          <w:szCs w:val="24"/>
        </w:rPr>
        <w:t xml:space="preserve"> Gesù, converti il nostro cuore.</w:t>
      </w:r>
    </w:p>
    <w:p w14:paraId="2C7AC0F8" w14:textId="77777777" w:rsidR="007165D3" w:rsidRDefault="00000000">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DAGLI SCRITTI DI MADRE SPERANZA</w:t>
      </w:r>
    </w:p>
    <w:p w14:paraId="7C49A8A8" w14:textId="77777777" w:rsidR="007165D3" w:rsidRDefault="00000000">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 xml:space="preserve">Las </w:t>
      </w:r>
      <w:proofErr w:type="spellStart"/>
      <w:r>
        <w:rPr>
          <w:rFonts w:ascii="Times New Roman" w:hAnsi="Times New Roman" w:cs="Times New Roman"/>
          <w:b/>
          <w:sz w:val="24"/>
          <w:szCs w:val="24"/>
        </w:rPr>
        <w:t>Esclavas</w:t>
      </w:r>
      <w:proofErr w:type="spellEnd"/>
      <w:r>
        <w:rPr>
          <w:rFonts w:ascii="Times New Roman" w:hAnsi="Times New Roman" w:cs="Times New Roman"/>
          <w:b/>
          <w:sz w:val="24"/>
          <w:szCs w:val="24"/>
        </w:rPr>
        <w:t>, El pan, 8,788-789</w:t>
      </w:r>
    </w:p>
    <w:p w14:paraId="30D82892" w14:textId="77777777" w:rsidR="007165D3" w:rsidRDefault="0000000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Confidare in Gesù che calma la tempesta Gesù dormiva, per mostrarci che, pur in mezzo alla tempesta, chi è sicuro di non aver peccato deve conservare l'animo tranquillo; inoltre per esercitare la nostra fede a credere che il Signore veglia su di noi, anche se sembra addormentato; per allenarci nelle tribolazioni e affinché, quando siamo tribolati, ricorriamo a Lui. Nella tempesta i discepoli si avvicinarono a Gesù, perché in tutte le difficoltà dobbiamo ricorrere a Lui. Gli dissero: "Signore, salvaci, stiamo per soccombere!". Con questa invocazione peccarono perché si lasciarono prendere dalla paura pur avendo con loro Gesù, e ritennero che addormentato non potesse salvarli. Gesù li rimproverò severamente, dicendo: "Dov'è la vostra fede?", perché il Signore vuole che confidiamo in Lui e nella sua provvidenza, anche in mezzo alla tempesta. Alzatosi, Gesù minacciò il vento. I venti infatti sono causa di agitazione e quando si vuole estirpare alla radice un male è necessario combatterne la causa. Gesù disse al mare: "Taci e calmati!" e subito si fece bonaccia; volle così dimostrare due cose: l'onnipotenza di Dio e l'obbedienza delle creature al suo comando. È necessario, figlie mie, che nella tempesta delle tribolazioni confidiamo in Gesù, affinché la nostra anima possa navigare in un mare di bonaccia. Siamo certe che, se siamo umili di cuore, con la grazia di Gesù riusciremo a vincere il vento delle tentazioni.</w:t>
      </w:r>
    </w:p>
    <w:p w14:paraId="6F994679" w14:textId="77777777" w:rsidR="007165D3" w:rsidRDefault="007165D3">
      <w:pPr>
        <w:spacing w:after="0" w:line="240" w:lineRule="atLeast"/>
        <w:jc w:val="both"/>
        <w:rPr>
          <w:rFonts w:ascii="Times New Roman" w:hAnsi="Times New Roman" w:cs="Times New Roman"/>
          <w:sz w:val="16"/>
          <w:szCs w:val="16"/>
        </w:rPr>
      </w:pPr>
    </w:p>
    <w:p w14:paraId="66317D33" w14:textId="77777777" w:rsidR="007165D3" w:rsidRDefault="00000000">
      <w:pPr>
        <w:spacing w:after="0" w:line="240" w:lineRule="auto"/>
        <w:jc w:val="center"/>
        <w:rPr>
          <w:rFonts w:ascii="Times New Roman" w:hAnsi="Times New Roman" w:cs="Times New Roman"/>
          <w:b/>
          <w:color w:val="000000"/>
          <w:sz w:val="32"/>
          <w:szCs w:val="32"/>
        </w:rPr>
      </w:pPr>
      <w:r>
        <w:rPr>
          <w:rFonts w:ascii="Times New Roman" w:hAnsi="Times New Roman" w:cs="Times New Roman"/>
          <w:b/>
          <w:color w:val="000000"/>
          <w:sz w:val="32"/>
          <w:szCs w:val="32"/>
        </w:rPr>
        <w:t>Salmo 84</w:t>
      </w:r>
    </w:p>
    <w:p w14:paraId="139D0770" w14:textId="77777777" w:rsidR="007165D3" w:rsidRDefault="00000000">
      <w:pPr>
        <w:spacing w:after="0" w:line="240" w:lineRule="auto"/>
        <w:rPr>
          <w:rFonts w:ascii="Times New Roman" w:hAnsi="Times New Roman" w:cs="Times New Roman"/>
          <w:sz w:val="24"/>
          <w:szCs w:val="24"/>
        </w:rPr>
      </w:pPr>
      <w:r>
        <w:rPr>
          <w:rFonts w:ascii="Times New Roman" w:hAnsi="Times New Roman" w:cs="Times New Roman"/>
          <w:sz w:val="24"/>
          <w:szCs w:val="24"/>
        </w:rPr>
        <w:t>Signore, sei stato buono con la tua terra,</w:t>
      </w:r>
    </w:p>
    <w:p w14:paraId="0A331B79" w14:textId="77777777" w:rsidR="007165D3" w:rsidRDefault="00000000">
      <w:pPr>
        <w:spacing w:after="0" w:line="240" w:lineRule="auto"/>
        <w:rPr>
          <w:rFonts w:ascii="Times New Roman" w:hAnsi="Times New Roman" w:cs="Times New Roman"/>
          <w:sz w:val="24"/>
          <w:szCs w:val="24"/>
        </w:rPr>
      </w:pPr>
      <w:r>
        <w:rPr>
          <w:rFonts w:ascii="Times New Roman" w:hAnsi="Times New Roman" w:cs="Times New Roman"/>
          <w:sz w:val="24"/>
          <w:szCs w:val="24"/>
        </w:rPr>
        <w:t>hai ricondotto i deportati di Giacobbe.</w:t>
      </w:r>
    </w:p>
    <w:p w14:paraId="65B1A4E1" w14:textId="77777777" w:rsidR="007165D3" w:rsidRDefault="00000000">
      <w:pPr>
        <w:spacing w:after="0" w:line="240" w:lineRule="auto"/>
        <w:ind w:left="567"/>
        <w:rPr>
          <w:rFonts w:ascii="Times New Roman" w:hAnsi="Times New Roman" w:cs="Times New Roman"/>
          <w:b/>
          <w:sz w:val="24"/>
          <w:szCs w:val="24"/>
        </w:rPr>
      </w:pPr>
      <w:proofErr w:type="gramStart"/>
      <w:r>
        <w:rPr>
          <w:rFonts w:ascii="Times New Roman" w:hAnsi="Times New Roman" w:cs="Times New Roman"/>
          <w:b/>
          <w:sz w:val="24"/>
          <w:szCs w:val="24"/>
        </w:rPr>
        <w:t>Hai  perdonato</w:t>
      </w:r>
      <w:proofErr w:type="gramEnd"/>
      <w:r>
        <w:rPr>
          <w:rFonts w:ascii="Times New Roman" w:hAnsi="Times New Roman" w:cs="Times New Roman"/>
          <w:b/>
          <w:sz w:val="24"/>
          <w:szCs w:val="24"/>
        </w:rPr>
        <w:t xml:space="preserve"> l'iniquità del tuo popolo,</w:t>
      </w:r>
    </w:p>
    <w:p w14:paraId="6B0F4738" w14:textId="77777777" w:rsidR="007165D3" w:rsidRDefault="00000000">
      <w:pPr>
        <w:spacing w:after="0" w:line="240" w:lineRule="auto"/>
        <w:ind w:left="567"/>
        <w:rPr>
          <w:rFonts w:ascii="Times New Roman" w:hAnsi="Times New Roman" w:cs="Times New Roman"/>
          <w:b/>
          <w:sz w:val="24"/>
          <w:szCs w:val="24"/>
        </w:rPr>
      </w:pPr>
      <w:r>
        <w:rPr>
          <w:rFonts w:ascii="Times New Roman" w:hAnsi="Times New Roman" w:cs="Times New Roman"/>
          <w:b/>
          <w:sz w:val="24"/>
          <w:szCs w:val="24"/>
        </w:rPr>
        <w:t>hai cancellato tutti i suoi peccati.</w:t>
      </w:r>
    </w:p>
    <w:p w14:paraId="442C165F" w14:textId="77777777" w:rsidR="007165D3" w:rsidRDefault="00000000">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Hai deposto tutto il tuo sdegno</w:t>
      </w:r>
    </w:p>
    <w:p w14:paraId="6A630B0F" w14:textId="77777777" w:rsidR="007165D3" w:rsidRDefault="00000000">
      <w:pPr>
        <w:spacing w:after="0" w:line="240" w:lineRule="auto"/>
        <w:rPr>
          <w:rFonts w:ascii="Times New Roman" w:hAnsi="Times New Roman" w:cs="Times New Roman"/>
          <w:sz w:val="24"/>
          <w:szCs w:val="24"/>
        </w:rPr>
      </w:pPr>
      <w:r>
        <w:rPr>
          <w:rFonts w:ascii="Times New Roman" w:hAnsi="Times New Roman" w:cs="Times New Roman"/>
          <w:sz w:val="24"/>
          <w:szCs w:val="24"/>
        </w:rPr>
        <w:t>e messo fine alla tua grande ira.</w:t>
      </w:r>
    </w:p>
    <w:p w14:paraId="74AC2267" w14:textId="77777777" w:rsidR="007165D3" w:rsidRDefault="00000000">
      <w:pPr>
        <w:spacing w:after="0" w:line="240" w:lineRule="auto"/>
        <w:ind w:left="567"/>
        <w:rPr>
          <w:rFonts w:ascii="Times New Roman" w:hAnsi="Times New Roman" w:cs="Times New Roman"/>
          <w:b/>
          <w:sz w:val="24"/>
          <w:szCs w:val="24"/>
        </w:rPr>
      </w:pPr>
      <w:r>
        <w:rPr>
          <w:rFonts w:ascii="Times New Roman" w:hAnsi="Times New Roman" w:cs="Times New Roman"/>
          <w:b/>
          <w:sz w:val="24"/>
          <w:szCs w:val="24"/>
        </w:rPr>
        <w:t>Rialzaci, Dio nostra salvezza,</w:t>
      </w:r>
    </w:p>
    <w:p w14:paraId="0AB0AF19" w14:textId="77777777" w:rsidR="007165D3" w:rsidRDefault="00000000">
      <w:pPr>
        <w:spacing w:after="0" w:line="240" w:lineRule="auto"/>
        <w:ind w:left="567"/>
        <w:rPr>
          <w:rFonts w:ascii="Times New Roman" w:hAnsi="Times New Roman" w:cs="Times New Roman"/>
          <w:b/>
          <w:sz w:val="24"/>
          <w:szCs w:val="24"/>
        </w:rPr>
      </w:pPr>
      <w:r>
        <w:rPr>
          <w:rFonts w:ascii="Times New Roman" w:hAnsi="Times New Roman" w:cs="Times New Roman"/>
          <w:b/>
          <w:sz w:val="24"/>
          <w:szCs w:val="24"/>
        </w:rPr>
        <w:t>e placa il tuo sdegno verso di noi.</w:t>
      </w:r>
    </w:p>
    <w:p w14:paraId="373A184A" w14:textId="77777777" w:rsidR="007165D3" w:rsidRDefault="00000000">
      <w:pPr>
        <w:spacing w:after="0" w:line="240" w:lineRule="auto"/>
        <w:rPr>
          <w:rFonts w:ascii="Times New Roman" w:hAnsi="Times New Roman" w:cs="Times New Roman"/>
          <w:sz w:val="24"/>
          <w:szCs w:val="24"/>
        </w:rPr>
      </w:pPr>
      <w:r>
        <w:rPr>
          <w:rFonts w:ascii="Times New Roman" w:hAnsi="Times New Roman" w:cs="Times New Roman"/>
          <w:sz w:val="24"/>
          <w:szCs w:val="24"/>
        </w:rPr>
        <w:t>Forse per sempre sarai adirato con noi,</w:t>
      </w:r>
    </w:p>
    <w:p w14:paraId="4AC2B04A" w14:textId="77777777" w:rsidR="007165D3" w:rsidRDefault="00000000">
      <w:pPr>
        <w:spacing w:after="0" w:line="240" w:lineRule="auto"/>
        <w:rPr>
          <w:rFonts w:ascii="Times New Roman" w:hAnsi="Times New Roman" w:cs="Times New Roman"/>
          <w:sz w:val="24"/>
          <w:szCs w:val="24"/>
        </w:rPr>
      </w:pPr>
      <w:r>
        <w:rPr>
          <w:rFonts w:ascii="Times New Roman" w:hAnsi="Times New Roman" w:cs="Times New Roman"/>
          <w:sz w:val="24"/>
          <w:szCs w:val="24"/>
        </w:rPr>
        <w:t>di età in età estenderai il tuo sdegno?</w:t>
      </w:r>
    </w:p>
    <w:p w14:paraId="29F1E5D2" w14:textId="77777777" w:rsidR="007165D3" w:rsidRDefault="00000000">
      <w:pPr>
        <w:spacing w:after="0" w:line="240" w:lineRule="auto"/>
        <w:ind w:left="567"/>
        <w:rPr>
          <w:rFonts w:ascii="Times New Roman" w:hAnsi="Times New Roman" w:cs="Times New Roman"/>
          <w:b/>
          <w:sz w:val="24"/>
          <w:szCs w:val="24"/>
        </w:rPr>
      </w:pPr>
      <w:r>
        <w:rPr>
          <w:rFonts w:ascii="Times New Roman" w:hAnsi="Times New Roman" w:cs="Times New Roman"/>
          <w:b/>
          <w:sz w:val="24"/>
          <w:szCs w:val="24"/>
        </w:rPr>
        <w:t>Non tornerai tu forse a darci vita,</w:t>
      </w:r>
    </w:p>
    <w:p w14:paraId="400A6216" w14:textId="77777777" w:rsidR="007165D3" w:rsidRDefault="00000000">
      <w:pPr>
        <w:spacing w:after="0" w:line="240" w:lineRule="auto"/>
        <w:ind w:left="567"/>
        <w:rPr>
          <w:rFonts w:ascii="Times New Roman" w:hAnsi="Times New Roman" w:cs="Times New Roman"/>
          <w:b/>
          <w:sz w:val="24"/>
          <w:szCs w:val="24"/>
        </w:rPr>
      </w:pPr>
      <w:r>
        <w:rPr>
          <w:rFonts w:ascii="Times New Roman" w:hAnsi="Times New Roman" w:cs="Times New Roman"/>
          <w:b/>
          <w:sz w:val="24"/>
          <w:szCs w:val="24"/>
        </w:rPr>
        <w:t>perché in te gioisca il tuo popolo?</w:t>
      </w:r>
    </w:p>
    <w:p w14:paraId="6961B3B1" w14:textId="77777777" w:rsidR="007165D3" w:rsidRDefault="00000000">
      <w:pPr>
        <w:spacing w:after="0" w:line="240" w:lineRule="auto"/>
        <w:rPr>
          <w:rFonts w:ascii="Times New Roman" w:hAnsi="Times New Roman" w:cs="Times New Roman"/>
          <w:sz w:val="24"/>
          <w:szCs w:val="24"/>
        </w:rPr>
      </w:pPr>
      <w:r>
        <w:rPr>
          <w:rFonts w:ascii="Times New Roman" w:hAnsi="Times New Roman" w:cs="Times New Roman"/>
          <w:sz w:val="24"/>
          <w:szCs w:val="24"/>
        </w:rPr>
        <w:t>Mostraci, Signore, la tua misericordia</w:t>
      </w:r>
    </w:p>
    <w:p w14:paraId="64377500" w14:textId="77777777" w:rsidR="007165D3" w:rsidRDefault="00000000">
      <w:pPr>
        <w:spacing w:after="0" w:line="240" w:lineRule="auto"/>
        <w:rPr>
          <w:rFonts w:ascii="Times New Roman" w:hAnsi="Times New Roman" w:cs="Times New Roman"/>
          <w:sz w:val="24"/>
          <w:szCs w:val="24"/>
        </w:rPr>
      </w:pPr>
      <w:r>
        <w:rPr>
          <w:rFonts w:ascii="Times New Roman" w:hAnsi="Times New Roman" w:cs="Times New Roman"/>
          <w:sz w:val="24"/>
          <w:szCs w:val="24"/>
        </w:rPr>
        <w:t>e donaci la tua salvezza.</w:t>
      </w:r>
    </w:p>
    <w:p w14:paraId="3E9069D3" w14:textId="77777777" w:rsidR="007165D3" w:rsidRDefault="00000000">
      <w:pPr>
        <w:spacing w:after="0" w:line="240" w:lineRule="auto"/>
        <w:ind w:left="567"/>
        <w:rPr>
          <w:rFonts w:ascii="Times New Roman" w:hAnsi="Times New Roman" w:cs="Times New Roman"/>
          <w:b/>
          <w:sz w:val="24"/>
          <w:szCs w:val="24"/>
        </w:rPr>
      </w:pPr>
      <w:r>
        <w:rPr>
          <w:rFonts w:ascii="Times New Roman" w:hAnsi="Times New Roman" w:cs="Times New Roman"/>
          <w:b/>
          <w:sz w:val="24"/>
          <w:szCs w:val="24"/>
        </w:rPr>
        <w:t>Ascolterò che cosa dice Dio, il Signore:</w:t>
      </w:r>
    </w:p>
    <w:p w14:paraId="4538A1EA" w14:textId="77777777" w:rsidR="007165D3" w:rsidRDefault="00000000">
      <w:pPr>
        <w:spacing w:after="0" w:line="240" w:lineRule="auto"/>
        <w:ind w:left="567"/>
        <w:rPr>
          <w:rFonts w:ascii="Times New Roman" w:hAnsi="Times New Roman" w:cs="Times New Roman"/>
          <w:b/>
          <w:sz w:val="24"/>
          <w:szCs w:val="24"/>
        </w:rPr>
      </w:pPr>
      <w:r>
        <w:rPr>
          <w:rFonts w:ascii="Times New Roman" w:hAnsi="Times New Roman" w:cs="Times New Roman"/>
          <w:b/>
          <w:sz w:val="24"/>
          <w:szCs w:val="24"/>
        </w:rPr>
        <w:t>egli annunzia la pace</w:t>
      </w:r>
    </w:p>
    <w:p w14:paraId="28A854D1" w14:textId="77777777" w:rsidR="007165D3" w:rsidRDefault="00000000">
      <w:pPr>
        <w:spacing w:after="0" w:line="240" w:lineRule="auto"/>
        <w:rPr>
          <w:rFonts w:ascii="Times New Roman" w:hAnsi="Times New Roman" w:cs="Times New Roman"/>
          <w:sz w:val="24"/>
          <w:szCs w:val="24"/>
        </w:rPr>
      </w:pPr>
      <w:r>
        <w:rPr>
          <w:rFonts w:ascii="Times New Roman" w:hAnsi="Times New Roman" w:cs="Times New Roman"/>
          <w:sz w:val="24"/>
          <w:szCs w:val="24"/>
        </w:rPr>
        <w:t>per il suo popolo, per i suoi fedeli,</w:t>
      </w:r>
    </w:p>
    <w:p w14:paraId="5CCAA25A" w14:textId="77777777" w:rsidR="007165D3" w:rsidRDefault="00000000">
      <w:pPr>
        <w:spacing w:after="0" w:line="240" w:lineRule="auto"/>
        <w:rPr>
          <w:rFonts w:ascii="Times New Roman" w:hAnsi="Times New Roman" w:cs="Times New Roman"/>
          <w:sz w:val="24"/>
          <w:szCs w:val="24"/>
        </w:rPr>
      </w:pPr>
      <w:r>
        <w:rPr>
          <w:rFonts w:ascii="Times New Roman" w:hAnsi="Times New Roman" w:cs="Times New Roman"/>
          <w:sz w:val="24"/>
          <w:szCs w:val="24"/>
        </w:rPr>
        <w:t>per chi ritorna a lui con tutto il cuore.</w:t>
      </w:r>
    </w:p>
    <w:p w14:paraId="64C33B06" w14:textId="77777777" w:rsidR="007165D3" w:rsidRDefault="00000000">
      <w:pPr>
        <w:spacing w:after="0" w:line="240" w:lineRule="auto"/>
        <w:ind w:left="567"/>
        <w:rPr>
          <w:rFonts w:ascii="Times New Roman" w:hAnsi="Times New Roman" w:cs="Times New Roman"/>
          <w:b/>
          <w:sz w:val="24"/>
          <w:szCs w:val="24"/>
        </w:rPr>
      </w:pPr>
      <w:r>
        <w:rPr>
          <w:rFonts w:ascii="Times New Roman" w:hAnsi="Times New Roman" w:cs="Times New Roman"/>
          <w:b/>
          <w:sz w:val="24"/>
          <w:szCs w:val="24"/>
        </w:rPr>
        <w:t>La sua salvezza è vicina a chi lo teme</w:t>
      </w:r>
    </w:p>
    <w:p w14:paraId="30BC3756" w14:textId="77777777" w:rsidR="007165D3" w:rsidRDefault="00000000">
      <w:pPr>
        <w:spacing w:after="0" w:line="240" w:lineRule="auto"/>
        <w:ind w:left="567"/>
        <w:rPr>
          <w:rFonts w:ascii="Times New Roman" w:hAnsi="Times New Roman" w:cs="Times New Roman"/>
          <w:b/>
          <w:sz w:val="24"/>
          <w:szCs w:val="24"/>
        </w:rPr>
      </w:pPr>
      <w:r>
        <w:rPr>
          <w:rFonts w:ascii="Times New Roman" w:hAnsi="Times New Roman" w:cs="Times New Roman"/>
          <w:b/>
          <w:sz w:val="24"/>
          <w:szCs w:val="24"/>
        </w:rPr>
        <w:t>e la sua gloria abiterà la nostra terra.</w:t>
      </w:r>
    </w:p>
    <w:p w14:paraId="3FA3B622" w14:textId="77777777" w:rsidR="007165D3" w:rsidRDefault="00000000">
      <w:pPr>
        <w:spacing w:after="0" w:line="240" w:lineRule="auto"/>
        <w:rPr>
          <w:rFonts w:ascii="Times New Roman" w:hAnsi="Times New Roman" w:cs="Times New Roman"/>
          <w:sz w:val="24"/>
          <w:szCs w:val="24"/>
        </w:rPr>
      </w:pPr>
      <w:r>
        <w:rPr>
          <w:rFonts w:ascii="Times New Roman" w:hAnsi="Times New Roman" w:cs="Times New Roman"/>
          <w:sz w:val="24"/>
          <w:szCs w:val="24"/>
        </w:rPr>
        <w:t>Misericordia e verità s'incontreranno,</w:t>
      </w:r>
    </w:p>
    <w:p w14:paraId="068F12AB" w14:textId="77777777" w:rsidR="007165D3" w:rsidRDefault="00000000">
      <w:pPr>
        <w:spacing w:after="0" w:line="240" w:lineRule="auto"/>
        <w:rPr>
          <w:rFonts w:ascii="Times New Roman" w:hAnsi="Times New Roman" w:cs="Times New Roman"/>
          <w:sz w:val="24"/>
          <w:szCs w:val="24"/>
        </w:rPr>
      </w:pPr>
      <w:r>
        <w:rPr>
          <w:rFonts w:ascii="Times New Roman" w:hAnsi="Times New Roman" w:cs="Times New Roman"/>
          <w:sz w:val="24"/>
          <w:szCs w:val="24"/>
        </w:rPr>
        <w:t>giustizia e pace si baceranno.</w:t>
      </w:r>
    </w:p>
    <w:p w14:paraId="39CBD535" w14:textId="77777777" w:rsidR="007165D3" w:rsidRDefault="00000000">
      <w:pPr>
        <w:spacing w:after="0" w:line="240" w:lineRule="auto"/>
        <w:ind w:left="567"/>
        <w:rPr>
          <w:rFonts w:ascii="Times New Roman" w:hAnsi="Times New Roman" w:cs="Times New Roman"/>
          <w:b/>
          <w:sz w:val="24"/>
          <w:szCs w:val="24"/>
        </w:rPr>
      </w:pPr>
      <w:r>
        <w:rPr>
          <w:rFonts w:ascii="Times New Roman" w:hAnsi="Times New Roman" w:cs="Times New Roman"/>
          <w:b/>
          <w:sz w:val="24"/>
          <w:szCs w:val="24"/>
        </w:rPr>
        <w:t>La verità germoglierà dalla terra</w:t>
      </w:r>
    </w:p>
    <w:p w14:paraId="5BBF16BD" w14:textId="77777777" w:rsidR="007165D3" w:rsidRDefault="00000000">
      <w:pPr>
        <w:spacing w:after="0" w:line="240" w:lineRule="auto"/>
        <w:ind w:left="567"/>
        <w:rPr>
          <w:rFonts w:ascii="Times New Roman" w:hAnsi="Times New Roman" w:cs="Times New Roman"/>
          <w:b/>
          <w:sz w:val="24"/>
          <w:szCs w:val="24"/>
        </w:rPr>
      </w:pPr>
      <w:r>
        <w:rPr>
          <w:rFonts w:ascii="Times New Roman" w:hAnsi="Times New Roman" w:cs="Times New Roman"/>
          <w:b/>
          <w:sz w:val="24"/>
          <w:szCs w:val="24"/>
        </w:rPr>
        <w:t>e la giustizia si affaccerà dal cielo.</w:t>
      </w:r>
    </w:p>
    <w:p w14:paraId="4CD82B3F" w14:textId="77777777" w:rsidR="007165D3" w:rsidRDefault="00000000">
      <w:pPr>
        <w:spacing w:after="0" w:line="240" w:lineRule="auto"/>
        <w:rPr>
          <w:rFonts w:ascii="Times New Roman" w:hAnsi="Times New Roman" w:cs="Times New Roman"/>
          <w:sz w:val="24"/>
          <w:szCs w:val="24"/>
        </w:rPr>
      </w:pPr>
      <w:r>
        <w:rPr>
          <w:rFonts w:ascii="Times New Roman" w:hAnsi="Times New Roman" w:cs="Times New Roman"/>
          <w:sz w:val="24"/>
          <w:szCs w:val="24"/>
        </w:rPr>
        <w:t>Quando il Signore elargirà il suo bene,</w:t>
      </w:r>
    </w:p>
    <w:p w14:paraId="1C0000E2" w14:textId="77777777" w:rsidR="007165D3" w:rsidRDefault="00000000">
      <w:pPr>
        <w:spacing w:after="0" w:line="240" w:lineRule="auto"/>
        <w:rPr>
          <w:rFonts w:ascii="Times New Roman" w:hAnsi="Times New Roman" w:cs="Times New Roman"/>
          <w:sz w:val="24"/>
          <w:szCs w:val="24"/>
        </w:rPr>
      </w:pPr>
      <w:r>
        <w:rPr>
          <w:rFonts w:ascii="Times New Roman" w:hAnsi="Times New Roman" w:cs="Times New Roman"/>
          <w:sz w:val="24"/>
          <w:szCs w:val="24"/>
        </w:rPr>
        <w:t>la nostra terra darà il suo frutto.</w:t>
      </w:r>
    </w:p>
    <w:p w14:paraId="472E8E48" w14:textId="77777777" w:rsidR="007165D3" w:rsidRDefault="00000000">
      <w:pPr>
        <w:spacing w:after="0" w:line="240" w:lineRule="auto"/>
        <w:ind w:left="567"/>
        <w:rPr>
          <w:rFonts w:ascii="Times New Roman" w:hAnsi="Times New Roman" w:cs="Times New Roman"/>
          <w:b/>
          <w:sz w:val="24"/>
          <w:szCs w:val="24"/>
        </w:rPr>
      </w:pPr>
      <w:r>
        <w:rPr>
          <w:rFonts w:ascii="Times New Roman" w:hAnsi="Times New Roman" w:cs="Times New Roman"/>
          <w:b/>
          <w:sz w:val="24"/>
          <w:szCs w:val="24"/>
        </w:rPr>
        <w:t>Davanti a lui camminerà la giustizia</w:t>
      </w:r>
    </w:p>
    <w:p w14:paraId="60153220" w14:textId="77777777" w:rsidR="007165D3" w:rsidRDefault="00000000">
      <w:pPr>
        <w:spacing w:after="0" w:line="240" w:lineRule="auto"/>
        <w:ind w:left="567"/>
        <w:rPr>
          <w:rFonts w:ascii="Times New Roman" w:hAnsi="Times New Roman" w:cs="Times New Roman"/>
          <w:b/>
          <w:sz w:val="24"/>
          <w:szCs w:val="24"/>
        </w:rPr>
      </w:pPr>
      <w:r>
        <w:rPr>
          <w:rFonts w:ascii="Times New Roman" w:hAnsi="Times New Roman" w:cs="Times New Roman"/>
          <w:b/>
          <w:sz w:val="24"/>
          <w:szCs w:val="24"/>
        </w:rPr>
        <w:t>e sulla via dei suoi passi la salvezza.</w:t>
      </w:r>
    </w:p>
    <w:p w14:paraId="2830EAE4" w14:textId="77777777" w:rsidR="007165D3" w:rsidRDefault="007165D3">
      <w:pPr>
        <w:spacing w:after="0" w:line="240" w:lineRule="atLeast"/>
        <w:jc w:val="both"/>
        <w:rPr>
          <w:rFonts w:ascii="Times New Roman" w:hAnsi="Times New Roman" w:cs="Times New Roman"/>
          <w:sz w:val="16"/>
          <w:szCs w:val="16"/>
        </w:rPr>
      </w:pPr>
    </w:p>
    <w:p w14:paraId="77AFEA91" w14:textId="77777777" w:rsidR="007165D3" w:rsidRDefault="00000000">
      <w:pPr>
        <w:spacing w:after="0" w:line="240" w:lineRule="atLeast"/>
        <w:jc w:val="center"/>
        <w:rPr>
          <w:rFonts w:ascii="Times New Roman" w:hAnsi="Times New Roman" w:cs="Times New Roman"/>
          <w:sz w:val="24"/>
          <w:szCs w:val="24"/>
        </w:rPr>
      </w:pPr>
      <w:r>
        <w:rPr>
          <w:rFonts w:ascii="Times New Roman" w:hAnsi="Times New Roman" w:cs="Times New Roman"/>
          <w:sz w:val="24"/>
          <w:szCs w:val="24"/>
        </w:rPr>
        <w:t>(Sottolinea la frase che ti ispira)</w:t>
      </w:r>
    </w:p>
    <w:p w14:paraId="32C6B04B" w14:textId="77777777" w:rsidR="007165D3" w:rsidRDefault="007165D3">
      <w:pPr>
        <w:spacing w:after="0" w:line="240" w:lineRule="atLeast"/>
        <w:jc w:val="center"/>
        <w:rPr>
          <w:rFonts w:ascii="Times New Roman" w:hAnsi="Times New Roman" w:cs="Times New Roman"/>
          <w:sz w:val="16"/>
          <w:szCs w:val="16"/>
        </w:rPr>
      </w:pPr>
    </w:p>
    <w:p w14:paraId="0B65EB37" w14:textId="77777777" w:rsidR="007165D3" w:rsidRDefault="00000000">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SPAZIO PER LA PREGHIERA PERSONALE</w:t>
      </w:r>
    </w:p>
    <w:p w14:paraId="5FFD58C6" w14:textId="77777777" w:rsidR="007165D3" w:rsidRDefault="007165D3">
      <w:pPr>
        <w:spacing w:after="0" w:line="240" w:lineRule="atLeast"/>
        <w:jc w:val="center"/>
        <w:rPr>
          <w:rFonts w:ascii="Times New Roman" w:hAnsi="Times New Roman" w:cs="Times New Roman"/>
          <w:b/>
          <w:sz w:val="16"/>
          <w:szCs w:val="16"/>
        </w:rPr>
      </w:pPr>
    </w:p>
    <w:p w14:paraId="15437BD3" w14:textId="77777777" w:rsidR="007165D3" w:rsidRDefault="00000000">
      <w:pPr>
        <w:spacing w:after="0" w:line="240" w:lineRule="atLeast"/>
        <w:jc w:val="both"/>
        <w:rPr>
          <w:rFonts w:ascii="Times New Roman" w:hAnsi="Times New Roman" w:cs="Times New Roman"/>
          <w:b/>
          <w:sz w:val="24"/>
          <w:szCs w:val="24"/>
        </w:rPr>
      </w:pPr>
      <w:r>
        <w:rPr>
          <w:rFonts w:ascii="Times New Roman" w:hAnsi="Times New Roman" w:cs="Times New Roman"/>
          <w:sz w:val="24"/>
          <w:szCs w:val="24"/>
        </w:rPr>
        <w:t xml:space="preserve">Ad ogni invocazione diciamo: </w:t>
      </w:r>
      <w:r>
        <w:rPr>
          <w:rFonts w:ascii="Times New Roman" w:hAnsi="Times New Roman" w:cs="Times New Roman"/>
          <w:b/>
          <w:sz w:val="24"/>
          <w:szCs w:val="24"/>
        </w:rPr>
        <w:t>Mostraci, Signore la tua misericordia</w:t>
      </w:r>
    </w:p>
    <w:p w14:paraId="58F20399" w14:textId="77777777" w:rsidR="007165D3" w:rsidRDefault="007165D3">
      <w:pPr>
        <w:spacing w:after="0" w:line="240" w:lineRule="atLeast"/>
        <w:jc w:val="both"/>
        <w:rPr>
          <w:rFonts w:ascii="Times New Roman" w:hAnsi="Times New Roman" w:cs="Times New Roman"/>
          <w:b/>
          <w:sz w:val="16"/>
          <w:szCs w:val="16"/>
        </w:rPr>
      </w:pPr>
    </w:p>
    <w:p w14:paraId="5780FC64" w14:textId="77777777" w:rsidR="007165D3" w:rsidRDefault="00000000">
      <w:pPr>
        <w:spacing w:after="0" w:line="240" w:lineRule="atLeast"/>
        <w:jc w:val="both"/>
        <w:rPr>
          <w:rFonts w:ascii="Times New Roman" w:hAnsi="Times New Roman" w:cs="Times New Roman"/>
          <w:b/>
          <w:sz w:val="24"/>
          <w:szCs w:val="24"/>
        </w:rPr>
      </w:pPr>
      <w:r>
        <w:rPr>
          <w:rFonts w:ascii="Times New Roman" w:hAnsi="Times New Roman" w:cs="Times New Roman"/>
          <w:sz w:val="24"/>
          <w:szCs w:val="24"/>
        </w:rPr>
        <w:t xml:space="preserve">Concludiamo con la Giaculatoria: </w:t>
      </w:r>
      <w:r>
        <w:rPr>
          <w:rFonts w:ascii="Times New Roman" w:hAnsi="Times New Roman" w:cs="Times New Roman"/>
          <w:b/>
          <w:sz w:val="24"/>
          <w:szCs w:val="24"/>
        </w:rPr>
        <w:t>Signore mio e Dio mio la tua misericordia ci salvi, la tua</w:t>
      </w:r>
    </w:p>
    <w:p w14:paraId="0A5F732E" w14:textId="77777777" w:rsidR="007165D3" w:rsidRDefault="00000000">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 xml:space="preserve">                                                       misericordia ci liberi da questa guerra infernale.</w:t>
      </w:r>
    </w:p>
    <w:p w14:paraId="0AD25FF1" w14:textId="77777777" w:rsidR="007165D3" w:rsidRDefault="007165D3">
      <w:pPr>
        <w:spacing w:after="0" w:line="240" w:lineRule="atLeast"/>
        <w:jc w:val="both"/>
        <w:rPr>
          <w:rFonts w:ascii="Times New Roman" w:hAnsi="Times New Roman" w:cs="Times New Roman"/>
          <w:b/>
          <w:sz w:val="16"/>
          <w:szCs w:val="16"/>
        </w:rPr>
      </w:pPr>
    </w:p>
    <w:p w14:paraId="43B744D1" w14:textId="77777777" w:rsidR="007165D3" w:rsidRDefault="00000000">
      <w:pPr>
        <w:spacing w:after="0" w:line="240" w:lineRule="atLeast"/>
        <w:jc w:val="both"/>
        <w:rPr>
          <w:rFonts w:ascii="Times New Roman" w:hAnsi="Times New Roman" w:cs="Times New Roman"/>
          <w:b/>
          <w:sz w:val="24"/>
          <w:szCs w:val="24"/>
        </w:rPr>
      </w:pPr>
      <w:r>
        <w:rPr>
          <w:rFonts w:ascii="Times New Roman" w:hAnsi="Times New Roman" w:cs="Times New Roman"/>
          <w:sz w:val="24"/>
          <w:szCs w:val="24"/>
        </w:rPr>
        <w:t xml:space="preserve">Canto eucaristico: </w:t>
      </w:r>
      <w:r>
        <w:rPr>
          <w:rFonts w:ascii="Times New Roman" w:hAnsi="Times New Roman" w:cs="Times New Roman"/>
          <w:b/>
          <w:sz w:val="24"/>
          <w:szCs w:val="24"/>
        </w:rPr>
        <w:t>T’</w:t>
      </w:r>
      <w:proofErr w:type="spellStart"/>
      <w:r>
        <w:rPr>
          <w:rFonts w:ascii="Times New Roman" w:hAnsi="Times New Roman" w:cs="Times New Roman"/>
          <w:b/>
          <w:sz w:val="24"/>
          <w:szCs w:val="24"/>
        </w:rPr>
        <w:t>adoriam</w:t>
      </w:r>
      <w:proofErr w:type="spellEnd"/>
      <w:r>
        <w:rPr>
          <w:rFonts w:ascii="Times New Roman" w:hAnsi="Times New Roman" w:cs="Times New Roman"/>
          <w:b/>
          <w:sz w:val="24"/>
          <w:szCs w:val="24"/>
        </w:rPr>
        <w:t xml:space="preserve"> Ostia divina</w:t>
      </w:r>
    </w:p>
    <w:p w14:paraId="68D7DC77" w14:textId="77777777" w:rsidR="007165D3" w:rsidRDefault="007165D3">
      <w:pPr>
        <w:spacing w:after="0" w:line="240" w:lineRule="atLeast"/>
        <w:jc w:val="both"/>
        <w:rPr>
          <w:rFonts w:ascii="Times New Roman" w:hAnsi="Times New Roman" w:cs="Times New Roman"/>
          <w:b/>
          <w:sz w:val="16"/>
          <w:szCs w:val="16"/>
        </w:rPr>
      </w:pPr>
    </w:p>
    <w:p w14:paraId="3C31B991" w14:textId="77777777" w:rsidR="007165D3" w:rsidRDefault="00000000">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Il Signore ci benedica, ci preservi da ogni male e ci conduca alla vita eterna.</w:t>
      </w:r>
    </w:p>
    <w:p w14:paraId="5AA8BE93" w14:textId="77777777" w:rsidR="007165D3" w:rsidRDefault="007165D3">
      <w:pPr>
        <w:spacing w:after="0" w:line="240" w:lineRule="atLeast"/>
        <w:jc w:val="both"/>
        <w:rPr>
          <w:rFonts w:ascii="Times New Roman" w:hAnsi="Times New Roman" w:cs="Times New Roman"/>
          <w:b/>
          <w:sz w:val="16"/>
          <w:szCs w:val="16"/>
        </w:rPr>
      </w:pPr>
    </w:p>
    <w:p w14:paraId="16A3F182" w14:textId="77777777" w:rsidR="007165D3" w:rsidRDefault="00000000">
      <w:pPr>
        <w:pStyle w:val="Paragrafoelenco"/>
        <w:numPr>
          <w:ilvl w:val="0"/>
          <w:numId w:val="7"/>
        </w:numPr>
        <w:spacing w:after="0" w:line="240" w:lineRule="atLeast"/>
        <w:ind w:left="284" w:hanging="284"/>
        <w:jc w:val="both"/>
        <w:rPr>
          <w:rFonts w:ascii="Times New Roman" w:hAnsi="Times New Roman" w:cs="Times New Roman"/>
          <w:b/>
          <w:sz w:val="24"/>
          <w:szCs w:val="24"/>
        </w:rPr>
      </w:pPr>
      <w:r>
        <w:rPr>
          <w:rFonts w:ascii="Times New Roman" w:hAnsi="Times New Roman" w:cs="Times New Roman"/>
          <w:b/>
          <w:sz w:val="24"/>
          <w:szCs w:val="24"/>
        </w:rPr>
        <w:t>Sia benedetto Dio Re della pace e dell’amore.</w:t>
      </w:r>
    </w:p>
    <w:p w14:paraId="2A74D57B" w14:textId="77777777" w:rsidR="007165D3" w:rsidRDefault="00000000">
      <w:pPr>
        <w:pStyle w:val="Paragrafoelenco"/>
        <w:numPr>
          <w:ilvl w:val="0"/>
          <w:numId w:val="7"/>
        </w:numPr>
        <w:spacing w:after="0" w:line="240" w:lineRule="atLeast"/>
        <w:ind w:left="284" w:hanging="284"/>
        <w:jc w:val="both"/>
        <w:rPr>
          <w:rFonts w:ascii="Times New Roman" w:hAnsi="Times New Roman" w:cs="Times New Roman"/>
          <w:b/>
          <w:sz w:val="24"/>
          <w:szCs w:val="24"/>
        </w:rPr>
      </w:pPr>
      <w:r>
        <w:rPr>
          <w:rFonts w:ascii="Times New Roman" w:hAnsi="Times New Roman" w:cs="Times New Roman"/>
          <w:b/>
          <w:sz w:val="24"/>
          <w:szCs w:val="24"/>
        </w:rPr>
        <w:t>Sia benedetto Gesù che ci ha ridonato la gioia della speranza</w:t>
      </w:r>
    </w:p>
    <w:p w14:paraId="5F2E8D93" w14:textId="77777777" w:rsidR="007165D3" w:rsidRDefault="00000000">
      <w:pPr>
        <w:pStyle w:val="Paragrafoelenco"/>
        <w:numPr>
          <w:ilvl w:val="0"/>
          <w:numId w:val="7"/>
        </w:numPr>
        <w:spacing w:after="0" w:line="240" w:lineRule="atLeast"/>
        <w:ind w:left="284" w:hanging="284"/>
        <w:jc w:val="both"/>
        <w:rPr>
          <w:rFonts w:ascii="Times New Roman" w:hAnsi="Times New Roman" w:cs="Times New Roman"/>
          <w:b/>
          <w:sz w:val="24"/>
          <w:szCs w:val="24"/>
        </w:rPr>
      </w:pPr>
      <w:r>
        <w:rPr>
          <w:rFonts w:ascii="Times New Roman" w:hAnsi="Times New Roman" w:cs="Times New Roman"/>
          <w:b/>
          <w:sz w:val="24"/>
          <w:szCs w:val="24"/>
        </w:rPr>
        <w:t>Sia benedetto lo Spirito Santo che c’insegna l’arte di amare.</w:t>
      </w:r>
    </w:p>
    <w:p w14:paraId="17FA1B98" w14:textId="77777777" w:rsidR="007165D3" w:rsidRDefault="00000000">
      <w:pPr>
        <w:pStyle w:val="Paragrafoelenco"/>
        <w:numPr>
          <w:ilvl w:val="0"/>
          <w:numId w:val="7"/>
        </w:numPr>
        <w:spacing w:after="0" w:line="240" w:lineRule="atLeast"/>
        <w:ind w:left="284" w:hanging="284"/>
        <w:jc w:val="both"/>
        <w:rPr>
          <w:rFonts w:ascii="Times New Roman" w:hAnsi="Times New Roman" w:cs="Times New Roman"/>
          <w:b/>
          <w:sz w:val="24"/>
          <w:szCs w:val="24"/>
        </w:rPr>
      </w:pPr>
      <w:r>
        <w:rPr>
          <w:rFonts w:ascii="Times New Roman" w:hAnsi="Times New Roman" w:cs="Times New Roman"/>
          <w:b/>
          <w:sz w:val="24"/>
          <w:szCs w:val="24"/>
        </w:rPr>
        <w:t>Sia benedetta Maria sempre pronta a dire il suo sì a Dio</w:t>
      </w:r>
    </w:p>
    <w:p w14:paraId="71014BDD" w14:textId="77777777" w:rsidR="007165D3" w:rsidRDefault="00000000">
      <w:pPr>
        <w:pStyle w:val="Paragrafoelenco"/>
        <w:numPr>
          <w:ilvl w:val="0"/>
          <w:numId w:val="7"/>
        </w:numPr>
        <w:spacing w:after="0" w:line="240" w:lineRule="atLeast"/>
        <w:ind w:left="284" w:hanging="284"/>
        <w:jc w:val="both"/>
        <w:rPr>
          <w:rFonts w:ascii="Times New Roman" w:hAnsi="Times New Roman" w:cs="Times New Roman"/>
          <w:b/>
          <w:sz w:val="24"/>
          <w:szCs w:val="24"/>
        </w:rPr>
      </w:pPr>
      <w:r>
        <w:rPr>
          <w:rFonts w:ascii="Times New Roman" w:hAnsi="Times New Roman" w:cs="Times New Roman"/>
          <w:b/>
          <w:sz w:val="24"/>
          <w:szCs w:val="24"/>
        </w:rPr>
        <w:t xml:space="preserve">Sia benedetto S. Giuseppe che ha saputo </w:t>
      </w:r>
      <w:proofErr w:type="gramStart"/>
      <w:r>
        <w:rPr>
          <w:rFonts w:ascii="Times New Roman" w:hAnsi="Times New Roman" w:cs="Times New Roman"/>
          <w:b/>
          <w:sz w:val="24"/>
          <w:szCs w:val="24"/>
        </w:rPr>
        <w:t>proteggere  Gesù</w:t>
      </w:r>
      <w:proofErr w:type="gramEnd"/>
      <w:r>
        <w:rPr>
          <w:rFonts w:ascii="Times New Roman" w:hAnsi="Times New Roman" w:cs="Times New Roman"/>
          <w:b/>
          <w:sz w:val="24"/>
          <w:szCs w:val="24"/>
        </w:rPr>
        <w:t xml:space="preserve"> e Maria</w:t>
      </w:r>
    </w:p>
    <w:p w14:paraId="59C85F96" w14:textId="77777777" w:rsidR="007165D3" w:rsidRDefault="00000000">
      <w:pPr>
        <w:pStyle w:val="Paragrafoelenco"/>
        <w:numPr>
          <w:ilvl w:val="0"/>
          <w:numId w:val="7"/>
        </w:numPr>
        <w:spacing w:after="0" w:line="240" w:lineRule="atLeast"/>
        <w:ind w:left="284" w:hanging="284"/>
        <w:jc w:val="both"/>
        <w:rPr>
          <w:rFonts w:ascii="Times New Roman" w:hAnsi="Times New Roman" w:cs="Times New Roman"/>
          <w:b/>
          <w:sz w:val="24"/>
          <w:szCs w:val="24"/>
        </w:rPr>
      </w:pPr>
      <w:r>
        <w:rPr>
          <w:rFonts w:ascii="Times New Roman" w:hAnsi="Times New Roman" w:cs="Times New Roman"/>
          <w:b/>
          <w:sz w:val="24"/>
          <w:szCs w:val="24"/>
        </w:rPr>
        <w:t xml:space="preserve">Siano benedetti gli angeli che hanno cantato </w:t>
      </w:r>
      <w:proofErr w:type="gramStart"/>
      <w:r>
        <w:rPr>
          <w:rFonts w:ascii="Times New Roman" w:hAnsi="Times New Roman" w:cs="Times New Roman"/>
          <w:b/>
          <w:sz w:val="24"/>
          <w:szCs w:val="24"/>
        </w:rPr>
        <w:t>il gloria</w:t>
      </w:r>
      <w:proofErr w:type="gramEnd"/>
      <w:r>
        <w:rPr>
          <w:rFonts w:ascii="Times New Roman" w:hAnsi="Times New Roman" w:cs="Times New Roman"/>
          <w:b/>
          <w:sz w:val="24"/>
          <w:szCs w:val="24"/>
        </w:rPr>
        <w:t xml:space="preserve"> al Figlio di Dio.</w:t>
      </w:r>
    </w:p>
    <w:p w14:paraId="7707D288" w14:textId="77777777" w:rsidR="007165D3" w:rsidRDefault="00000000">
      <w:pPr>
        <w:pStyle w:val="Paragrafoelenco"/>
        <w:numPr>
          <w:ilvl w:val="0"/>
          <w:numId w:val="7"/>
        </w:numPr>
        <w:spacing w:after="0" w:line="240" w:lineRule="atLeast"/>
        <w:ind w:left="284" w:hanging="284"/>
        <w:jc w:val="both"/>
        <w:rPr>
          <w:rFonts w:ascii="Times New Roman" w:hAnsi="Times New Roman" w:cs="Times New Roman"/>
          <w:b/>
          <w:sz w:val="24"/>
          <w:szCs w:val="24"/>
        </w:rPr>
      </w:pPr>
      <w:r>
        <w:rPr>
          <w:rFonts w:ascii="Times New Roman" w:hAnsi="Times New Roman" w:cs="Times New Roman"/>
          <w:b/>
          <w:sz w:val="24"/>
          <w:szCs w:val="24"/>
        </w:rPr>
        <w:t>Siano benedetti tutti i santi che in cielo rallegrano e consolano Gesù.</w:t>
      </w:r>
    </w:p>
    <w:p w14:paraId="0224B1D5" w14:textId="77777777" w:rsidR="007165D3" w:rsidRDefault="00000000">
      <w:pPr>
        <w:pStyle w:val="Paragrafoelenco"/>
        <w:numPr>
          <w:ilvl w:val="0"/>
          <w:numId w:val="7"/>
        </w:numPr>
        <w:spacing w:after="0" w:line="240" w:lineRule="atLeast"/>
        <w:ind w:left="284" w:hanging="284"/>
        <w:jc w:val="both"/>
        <w:rPr>
          <w:rFonts w:ascii="Times New Roman" w:hAnsi="Times New Roman" w:cs="Times New Roman"/>
          <w:b/>
          <w:sz w:val="24"/>
          <w:szCs w:val="24"/>
        </w:rPr>
      </w:pPr>
      <w:r>
        <w:rPr>
          <w:rFonts w:ascii="Times New Roman" w:hAnsi="Times New Roman" w:cs="Times New Roman"/>
          <w:b/>
          <w:sz w:val="24"/>
          <w:szCs w:val="24"/>
        </w:rPr>
        <w:t>Sia benedetta la Madre Speranza che ha capito l’amore di Gesù</w:t>
      </w:r>
    </w:p>
    <w:p w14:paraId="54C6E6C2" w14:textId="77777777" w:rsidR="007165D3" w:rsidRDefault="00000000">
      <w:pPr>
        <w:pStyle w:val="Paragrafoelenco"/>
        <w:numPr>
          <w:ilvl w:val="0"/>
          <w:numId w:val="7"/>
        </w:numPr>
        <w:spacing w:after="0" w:line="240" w:lineRule="atLeast"/>
        <w:ind w:left="284" w:hanging="284"/>
        <w:jc w:val="both"/>
        <w:rPr>
          <w:rFonts w:ascii="Times New Roman" w:hAnsi="Times New Roman" w:cs="Times New Roman"/>
          <w:b/>
          <w:sz w:val="24"/>
          <w:szCs w:val="24"/>
        </w:rPr>
      </w:pPr>
      <w:r>
        <w:rPr>
          <w:rFonts w:ascii="Times New Roman" w:hAnsi="Times New Roman" w:cs="Times New Roman"/>
          <w:b/>
          <w:sz w:val="24"/>
          <w:szCs w:val="24"/>
        </w:rPr>
        <w:t>Siano benedette tutte le creature della terra che s’impegnano a vivere secondo Dio</w:t>
      </w:r>
    </w:p>
    <w:p w14:paraId="6D8F8B06" w14:textId="77777777" w:rsidR="007165D3" w:rsidRDefault="00000000">
      <w:pPr>
        <w:pStyle w:val="Paragrafoelenco"/>
        <w:numPr>
          <w:ilvl w:val="0"/>
          <w:numId w:val="7"/>
        </w:numPr>
        <w:spacing w:after="0" w:line="240" w:lineRule="atLeast"/>
        <w:ind w:left="284" w:hanging="284"/>
        <w:jc w:val="both"/>
        <w:rPr>
          <w:rFonts w:ascii="Times New Roman" w:hAnsi="Times New Roman" w:cs="Times New Roman"/>
          <w:b/>
          <w:sz w:val="24"/>
          <w:szCs w:val="24"/>
        </w:rPr>
      </w:pPr>
      <w:r>
        <w:rPr>
          <w:rFonts w:ascii="Times New Roman" w:hAnsi="Times New Roman" w:cs="Times New Roman"/>
          <w:b/>
          <w:sz w:val="24"/>
          <w:szCs w:val="24"/>
        </w:rPr>
        <w:t>Dio benedica anche noi e ci aiuti ad essere fedeli al suo progetto divino.</w:t>
      </w:r>
    </w:p>
    <w:p w14:paraId="36D56143" w14:textId="77777777" w:rsidR="007165D3" w:rsidRDefault="00000000">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 xml:space="preserve">Salve Regina                                                                                                                                                                                                                                           </w:t>
      </w:r>
    </w:p>
    <w:p w14:paraId="6FB32B65" w14:textId="77777777" w:rsidR="00F34871" w:rsidRDefault="00F34871">
      <w:pPr>
        <w:spacing w:after="0" w:line="240" w:lineRule="atLeast"/>
        <w:ind w:firstLine="709"/>
        <w:jc w:val="center"/>
        <w:rPr>
          <w:rFonts w:ascii="Times New Roman" w:hAnsi="Times New Roman" w:cs="Times New Roman"/>
          <w:sz w:val="24"/>
          <w:szCs w:val="24"/>
        </w:rPr>
      </w:pPr>
    </w:p>
    <w:p w14:paraId="33011963" w14:textId="7A502548" w:rsidR="007165D3" w:rsidRDefault="009B74BF">
      <w:pPr>
        <w:spacing w:after="0" w:line="240" w:lineRule="atLeast"/>
        <w:ind w:firstLine="709"/>
        <w:jc w:val="center"/>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665408" behindDoc="0" locked="0" layoutInCell="0" allowOverlap="1" wp14:anchorId="7AD97B8A" wp14:editId="1273FD41">
                <wp:simplePos x="0" y="0"/>
                <wp:positionH relativeFrom="column">
                  <wp:posOffset>1096010</wp:posOffset>
                </wp:positionH>
                <wp:positionV relativeFrom="paragraph">
                  <wp:posOffset>-428625</wp:posOffset>
                </wp:positionV>
                <wp:extent cx="4094480" cy="613410"/>
                <wp:effectExtent l="6350" t="0" r="0" b="10795"/>
                <wp:wrapNone/>
                <wp:docPr id="37" name="shape_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4094480" cy="613410"/>
                        </a:xfrm>
                        <a:prstGeom prst="rect">
                          <a:avLst/>
                        </a:prstGeom>
                      </wps:spPr>
                      <wps:txbx>
                        <w:txbxContent>
                          <w:p w14:paraId="3AD6540E" w14:textId="77777777" w:rsidR="00F34871" w:rsidRDefault="00F34871"/>
                        </w:txbxContent>
                      </wps:txbx>
                      <wps:bodyPr wrap="square" numCol="1" fromWordArt="1">
                        <a:prstTxWarp prst="textCurveUp">
                          <a:avLst>
                            <a:gd name="adj" fmla="val 40356"/>
                          </a:avLst>
                        </a:prstTxWarp>
                        <a:spAutoFit/>
                      </wps:bodyPr>
                    </wps:wsp>
                  </a:graphicData>
                </a:graphic>
                <wp14:sizeRelH relativeFrom="page">
                  <wp14:pctWidth>0</wp14:pctWidth>
                </wp14:sizeRelH>
                <wp14:sizeRelV relativeFrom="page">
                  <wp14:pctHeight>0</wp14:pctHeight>
                </wp14:sizeRelV>
              </wp:anchor>
            </w:drawing>
          </mc:Choice>
          <mc:Fallback>
            <w:pict>
              <v:shapetype w14:anchorId="7AD97B8A" id="_x0000_t202" coordsize="21600,21600" o:spt="202" path="m,l,21600r21600,l21600,xe">
                <v:stroke joinstyle="miter"/>
                <v:path gradientshapeok="t" o:connecttype="rect"/>
              </v:shapetype>
              <v:shape id="shape_0" o:spid="_x0000_s1026" type="#_x0000_t202" style="position:absolute;left:0;text-align:left;margin-left:86.3pt;margin-top:-33.75pt;width:322.4pt;height:48.3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tMIN8QEAALcDAAAOAAAAZHJzL2Uyb0RvYy54bWysk1Fv0zAQx9+R+A6W32mSrVQjajqVjvEy&#10;GNI67flqO00g9hnbbdJvz9nNUgRviBcrPtv/+/3vLsvbQXfsqJxv0VS8mOWcKSNQtmZf8eft/bsb&#10;znwAI6FDoyp+Up7frt6+Wfa2VFfYYCeVYyRifNnbijch2DLLvGiUBj9Dqwwd1ug0BNq6fSYd9KSu&#10;u+wqzxdZj05ah0J5T9G78yFfJf26ViI81rVXgXUVJ7aQVpfWXVyz1RLKvQPbtGLEgH+g0NAaSjpJ&#10;3UEAdnDtX1K6FQ491mEmUGdY161QyQO5KfI/3Dw1YFXyQsXxdiqT/3+y4uvxyX5zLAwfcaAGJhPe&#10;PqD44ZnBTQNmr9bOYd8okJS44FM44W1Pltqaols1hE+ypRoXsa5Zb3056sd++NLHTLv+C0p6AoeA&#10;KdtQOx1LR8VghEBdOk2dIUUmKDjPP8znN3Qk6GxRXM+L1LoMytfX1vnwWaFm8aPijjqf1OH44EOk&#10;gfL1yogWac5cYdgNdCUi7lCeCLKniai4/3kAp8jwQW+QBohc1g71C43c2iWbkTvKbocXcHbMHYh6&#10;c3BH9WwvCGk4JDOgo3f5naR0R6N2hI7N8+v3i1QyKBPvhHvWjW+9XVPB7tvk5UI6eqHpSG/GSY7j&#10;9/s+3br8b6tfAAAA//8DAFBLAwQUAAYACAAAACEAGnbIo94AAAAKAQAADwAAAGRycy9kb3ducmV2&#10;LnhtbEyPy07DMBBF90j8gzVI7FonEU1KiFNVPCQWbChhP42HOCIeR7HbpH+PWcHyao7uPVPtFjuI&#10;M02+d6wgXScgiFune+4UNB8vqy0IH5A1Do5JwYU87OrrqwpL7WZ+p/MhdCKWsC9RgQlhLKX0rSGL&#10;fu1G4nj7cpPFEOPUST3hHMvtILMkyaXFnuOCwZEeDbXfh5NVEILep5fm2frXz+XtaTZJu8FGqdub&#10;Zf8AItAS/mD41Y/qUEenozux9mKIucjyiCpY5cUGRCS2aXEH4qggu09B1pX8/0L9AwAA//8DAFBL&#10;AQItABQABgAIAAAAIQC2gziS/gAAAOEBAAATAAAAAAAAAAAAAAAAAAAAAABbQ29udGVudF9UeXBl&#10;c10ueG1sUEsBAi0AFAAGAAgAAAAhADj9If/WAAAAlAEAAAsAAAAAAAAAAAAAAAAALwEAAF9yZWxz&#10;Ly5yZWxzUEsBAi0AFAAGAAgAAAAhABa0wg3xAQAAtwMAAA4AAAAAAAAAAAAAAAAALgIAAGRycy9l&#10;Mm9Eb2MueG1sUEsBAi0AFAAGAAgAAAAhABp2yKPeAAAACgEAAA8AAAAAAAAAAAAAAAAASwQAAGRy&#10;cy9kb3ducmV2LnhtbFBLBQYAAAAABAAEAPMAAABWBQAAAAA=&#10;" o:allowincell="f" filled="f" stroked="f">
                <o:lock v:ext="edit" shapetype="t"/>
                <v:textbox style="mso-fit-shape-to-text:t">
                  <w:txbxContent>
                    <w:p w14:paraId="3AD6540E" w14:textId="77777777" w:rsidR="00F34871" w:rsidRDefault="00F34871"/>
                  </w:txbxContent>
                </v:textbox>
              </v:shape>
            </w:pict>
          </mc:Fallback>
        </mc:AlternateContent>
      </w:r>
    </w:p>
    <w:p w14:paraId="1464CE6F" w14:textId="77777777" w:rsidR="00F34871" w:rsidRPr="00F34871" w:rsidRDefault="00F34871" w:rsidP="00F34871">
      <w:pPr>
        <w:jc w:val="center"/>
        <w:rPr>
          <w:rFonts w:ascii="Arial Black" w:hAnsi="Arial Black"/>
          <w:b/>
          <w:outline/>
          <w:color w:val="C0504D" w:themeColor="accent2"/>
          <w:sz w:val="72"/>
          <w:szCs w:val="72"/>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pPr>
      <w:r w:rsidRPr="00F34871">
        <w:rPr>
          <w:rFonts w:ascii="Arial Black" w:hAnsi="Arial Black"/>
          <w:b/>
          <w:outline/>
          <w:color w:val="C0504D" w:themeColor="accent2"/>
          <w:sz w:val="72"/>
          <w:szCs w:val="72"/>
          <w:highlight w:val="yellow"/>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lastRenderedPageBreak/>
        <w:t>UN PO' DI STORIA</w:t>
      </w:r>
      <w:r w:rsidRPr="00F34871">
        <w:rPr>
          <w:rFonts w:ascii="Arial Black" w:hAnsi="Arial Black"/>
          <w:b/>
          <w:outline/>
          <w:color w:val="C0504D" w:themeColor="accent2"/>
          <w:sz w:val="72"/>
          <w:szCs w:val="72"/>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 xml:space="preserve"> </w:t>
      </w:r>
    </w:p>
    <w:p w14:paraId="11ED8B5D" w14:textId="77777777" w:rsidR="007165D3" w:rsidRDefault="00000000">
      <w:pPr>
        <w:spacing w:after="0" w:line="240" w:lineRule="atLeast"/>
        <w:ind w:firstLine="708"/>
        <w:jc w:val="right"/>
        <w:rPr>
          <w:rFonts w:ascii="Times New Roman" w:hAnsi="Times New Roman" w:cs="Times New Roman"/>
          <w:sz w:val="24"/>
          <w:szCs w:val="24"/>
        </w:rPr>
      </w:pPr>
      <w:r>
        <w:rPr>
          <w:rFonts w:ascii="Times New Roman" w:hAnsi="Times New Roman" w:cs="Times New Roman"/>
          <w:sz w:val="24"/>
          <w:szCs w:val="24"/>
        </w:rPr>
        <w:t>(9) (Continua la relazione delle fondazioni in Spagna)</w:t>
      </w:r>
    </w:p>
    <w:p w14:paraId="61083C69" w14:textId="77777777" w:rsidR="007165D3" w:rsidRDefault="00000000">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Fondazione della Casa di Alfaro</w:t>
      </w:r>
    </w:p>
    <w:p w14:paraId="140268E1" w14:textId="77777777" w:rsidR="007165D3" w:rsidRDefault="00000000">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Sulla fondazione della Casa di Alfaro possiamo dare alcuni dettagli da quello che ci risulta dal libro delle fondazioni della Segretaria Generale, scritti dalla Rev. Madre Esperanza Perez del Molino. Copia di un atto trovato scritto in un foglio e a macchina i cui caratteri dimostrano che era quello che usava M. Pilar Antin.</w:t>
      </w:r>
    </w:p>
    <w:p w14:paraId="3B7E4652" w14:textId="77777777" w:rsidR="007165D3" w:rsidRDefault="0000000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Riunito il consiglio dell’Associazione delle Ancelle dell’Amore Misericordioso di V. </w:t>
      </w:r>
      <w:proofErr w:type="spellStart"/>
      <w:r>
        <w:rPr>
          <w:rFonts w:ascii="Times New Roman" w:hAnsi="Times New Roman" w:cs="Times New Roman"/>
          <w:sz w:val="24"/>
          <w:szCs w:val="24"/>
        </w:rPr>
        <w:t>Leganitos</w:t>
      </w:r>
      <w:proofErr w:type="spellEnd"/>
      <w:r>
        <w:rPr>
          <w:rFonts w:ascii="Times New Roman" w:hAnsi="Times New Roman" w:cs="Times New Roman"/>
          <w:sz w:val="24"/>
          <w:szCs w:val="24"/>
        </w:rPr>
        <w:t xml:space="preserve"> N° 48, sotto la presidenza della sua fondatrice Josefa </w:t>
      </w:r>
      <w:proofErr w:type="spellStart"/>
      <w:r>
        <w:rPr>
          <w:rFonts w:ascii="Times New Roman" w:hAnsi="Times New Roman" w:cs="Times New Roman"/>
          <w:sz w:val="24"/>
          <w:szCs w:val="24"/>
        </w:rPr>
        <w:t>Alhama</w:t>
      </w:r>
      <w:proofErr w:type="spellEnd"/>
      <w:r>
        <w:rPr>
          <w:rFonts w:ascii="Times New Roman" w:hAnsi="Times New Roman" w:cs="Times New Roman"/>
          <w:sz w:val="24"/>
          <w:szCs w:val="24"/>
        </w:rPr>
        <w:t xml:space="preserve"> Valera, si accordò di aprire una nuova casa inserita nell’Associazione: Maria </w:t>
      </w:r>
      <w:proofErr w:type="spellStart"/>
      <w:r>
        <w:rPr>
          <w:rFonts w:ascii="Times New Roman" w:hAnsi="Times New Roman" w:cs="Times New Roman"/>
          <w:sz w:val="24"/>
          <w:szCs w:val="24"/>
        </w:rPr>
        <w:t>Alhama</w:t>
      </w:r>
      <w:proofErr w:type="spellEnd"/>
      <w:r>
        <w:rPr>
          <w:rFonts w:ascii="Times New Roman" w:hAnsi="Times New Roman" w:cs="Times New Roman"/>
          <w:sz w:val="24"/>
          <w:szCs w:val="24"/>
        </w:rPr>
        <w:t xml:space="preserve"> come direttrice della casa, Aurora Samaniego, Concezione </w:t>
      </w:r>
      <w:proofErr w:type="spellStart"/>
      <w:r>
        <w:rPr>
          <w:rFonts w:ascii="Times New Roman" w:hAnsi="Times New Roman" w:cs="Times New Roman"/>
          <w:sz w:val="24"/>
          <w:szCs w:val="24"/>
        </w:rPr>
        <w:t>Sànches</w:t>
      </w:r>
      <w:proofErr w:type="spellEnd"/>
      <w:r>
        <w:rPr>
          <w:rFonts w:ascii="Times New Roman" w:hAnsi="Times New Roman" w:cs="Times New Roman"/>
          <w:sz w:val="24"/>
          <w:szCs w:val="24"/>
        </w:rPr>
        <w:t xml:space="preserve">, Rafaela Riesco, Rafaela Ibanez e Fiorenza </w:t>
      </w:r>
      <w:proofErr w:type="spellStart"/>
      <w:proofErr w:type="gramStart"/>
      <w:r>
        <w:rPr>
          <w:rFonts w:ascii="Times New Roman" w:hAnsi="Times New Roman" w:cs="Times New Roman"/>
          <w:sz w:val="24"/>
          <w:szCs w:val="24"/>
        </w:rPr>
        <w:t>Safont</w:t>
      </w:r>
      <w:proofErr w:type="spellEnd"/>
      <w:r>
        <w:rPr>
          <w:rFonts w:ascii="Times New Roman" w:hAnsi="Times New Roman" w:cs="Times New Roman"/>
          <w:sz w:val="24"/>
          <w:szCs w:val="24"/>
        </w:rPr>
        <w:t>,  sottomettendosi</w:t>
      </w:r>
      <w:proofErr w:type="gramEnd"/>
      <w:r>
        <w:rPr>
          <w:rFonts w:ascii="Times New Roman" w:hAnsi="Times New Roman" w:cs="Times New Roman"/>
          <w:sz w:val="24"/>
          <w:szCs w:val="24"/>
        </w:rPr>
        <w:t xml:space="preserve"> a quanto stabilito dalle costituzioni della Associazione.</w:t>
      </w:r>
    </w:p>
    <w:p w14:paraId="765C95AC" w14:textId="77777777" w:rsidR="007165D3" w:rsidRDefault="0000000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La segretaria ha preso l’atto di questo accordo inserendolo nel libro corrispondente, dopo averlo sottoposto alla firma e all’approvazione della Presidente. Madrid 16 maggio 1951. La presidente Josefa </w:t>
      </w:r>
      <w:proofErr w:type="spellStart"/>
      <w:r>
        <w:rPr>
          <w:rFonts w:ascii="Times New Roman" w:hAnsi="Times New Roman" w:cs="Times New Roman"/>
          <w:sz w:val="24"/>
          <w:szCs w:val="24"/>
        </w:rPr>
        <w:t>Alhama</w:t>
      </w:r>
      <w:proofErr w:type="spellEnd"/>
      <w:r>
        <w:rPr>
          <w:rFonts w:ascii="Times New Roman" w:hAnsi="Times New Roman" w:cs="Times New Roman"/>
          <w:sz w:val="24"/>
          <w:szCs w:val="24"/>
        </w:rPr>
        <w:t xml:space="preserve">. La Segretaria </w:t>
      </w:r>
      <w:proofErr w:type="gramStart"/>
      <w:r>
        <w:rPr>
          <w:rFonts w:ascii="Times New Roman" w:hAnsi="Times New Roman" w:cs="Times New Roman"/>
          <w:sz w:val="24"/>
          <w:szCs w:val="24"/>
        </w:rPr>
        <w:t>Pilar  Antin</w:t>
      </w:r>
      <w:proofErr w:type="gramEnd"/>
      <w:r>
        <w:rPr>
          <w:rFonts w:ascii="Times New Roman" w:hAnsi="Times New Roman" w:cs="Times New Roman"/>
          <w:sz w:val="24"/>
          <w:szCs w:val="24"/>
        </w:rPr>
        <w:t>.</w:t>
      </w:r>
    </w:p>
    <w:p w14:paraId="58E6D82D" w14:textId="77777777" w:rsidR="007165D3" w:rsidRDefault="0000000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La nostra Rev. Madre, piena di santo zelo, risultando piccola la Casa di Madrid affittò nel paese di Alfaro, provincia di </w:t>
      </w:r>
      <w:proofErr w:type="spellStart"/>
      <w:r>
        <w:rPr>
          <w:rFonts w:ascii="Times New Roman" w:hAnsi="Times New Roman" w:cs="Times New Roman"/>
          <w:sz w:val="24"/>
          <w:szCs w:val="24"/>
        </w:rPr>
        <w:t>Logrono</w:t>
      </w:r>
      <w:proofErr w:type="spellEnd"/>
      <w:r>
        <w:rPr>
          <w:rFonts w:ascii="Times New Roman" w:hAnsi="Times New Roman" w:cs="Times New Roman"/>
          <w:sz w:val="24"/>
          <w:szCs w:val="24"/>
        </w:rPr>
        <w:t xml:space="preserve">, un palazzo dei </w:t>
      </w:r>
      <w:proofErr w:type="spellStart"/>
      <w:r>
        <w:rPr>
          <w:rFonts w:ascii="Times New Roman" w:hAnsi="Times New Roman" w:cs="Times New Roman"/>
          <w:sz w:val="24"/>
          <w:szCs w:val="24"/>
        </w:rPr>
        <w:t>Sres</w:t>
      </w:r>
      <w:proofErr w:type="spellEnd"/>
      <w:r>
        <w:rPr>
          <w:rFonts w:ascii="Times New Roman" w:hAnsi="Times New Roman" w:cs="Times New Roman"/>
          <w:sz w:val="24"/>
          <w:szCs w:val="24"/>
        </w:rPr>
        <w:t>. De Heredia, che comprendeva 150 camere e uno spazioso piazzale e un orto poco distante dalla casa.</w:t>
      </w:r>
    </w:p>
    <w:p w14:paraId="2B001762" w14:textId="77777777" w:rsidR="007165D3" w:rsidRDefault="0000000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Il Vescovo di </w:t>
      </w:r>
      <w:proofErr w:type="spellStart"/>
      <w:r>
        <w:rPr>
          <w:rFonts w:ascii="Times New Roman" w:hAnsi="Times New Roman" w:cs="Times New Roman"/>
          <w:sz w:val="24"/>
          <w:szCs w:val="24"/>
        </w:rPr>
        <w:t>Tarazona</w:t>
      </w:r>
      <w:proofErr w:type="spellEnd"/>
      <w:r>
        <w:rPr>
          <w:rFonts w:ascii="Times New Roman" w:hAnsi="Times New Roman" w:cs="Times New Roman"/>
          <w:sz w:val="24"/>
          <w:szCs w:val="24"/>
        </w:rPr>
        <w:t xml:space="preserve"> accolse paternamente l’opera della Reverendissima Madre.</w:t>
      </w:r>
    </w:p>
    <w:p w14:paraId="3D8DC6B2" w14:textId="77777777" w:rsidR="007165D3" w:rsidRDefault="0000000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Il contratto di affitto si fece per 5 anni dopo i quali fu comprato dalla Congregazione questo palazzo situato in Calle Mayor. 27.</w:t>
      </w:r>
    </w:p>
    <w:p w14:paraId="030C6812" w14:textId="77777777" w:rsidR="007165D3" w:rsidRDefault="0000000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Il 17 giugno del 1931 la Madre aprì questa Casa, portando con sé in due macchine le suore destinate a quella casa e alcune bambine.</w:t>
      </w:r>
    </w:p>
    <w:p w14:paraId="0E012002" w14:textId="77777777" w:rsidR="007165D3" w:rsidRDefault="0000000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I primi giorni dovettero andare a Messa in Parrocchia però subito la Madre volle preparare una grande sala come Cappella e alcune camere indipendenti per il cappellano Don Esteban </w:t>
      </w:r>
      <w:proofErr w:type="spellStart"/>
      <w:r>
        <w:rPr>
          <w:rFonts w:ascii="Times New Roman" w:hAnsi="Times New Roman" w:cs="Times New Roman"/>
          <w:sz w:val="24"/>
          <w:szCs w:val="24"/>
        </w:rPr>
        <w:t>Ecay</w:t>
      </w:r>
      <w:proofErr w:type="spellEnd"/>
      <w:r>
        <w:rPr>
          <w:rFonts w:ascii="Times New Roman" w:hAnsi="Times New Roman" w:cs="Times New Roman"/>
          <w:sz w:val="24"/>
          <w:szCs w:val="24"/>
        </w:rPr>
        <w:t xml:space="preserve"> sacerdote molto fervoroso e amante della Congregazione.</w:t>
      </w:r>
    </w:p>
    <w:p w14:paraId="5C35994F" w14:textId="77777777" w:rsidR="007165D3" w:rsidRDefault="0000000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Nei primi anni oltre all’internato si aprì un esternato, però considerando la Madre che questo fu causa di molti inconvenienti, lo chiuse.</w:t>
      </w:r>
    </w:p>
    <w:p w14:paraId="0F475F77" w14:textId="77777777" w:rsidR="007165D3" w:rsidRDefault="0000000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Oggi vespro del Corpus Domini andai a riconciliarmi nella chiesa di S. Marco, infatti era venuto di nuovo a Madrid, e il Buon Gesù permise che il Sacerdote mi domandasse se ero religiosa e, al rispondergli che appartenevo ad una Associazione, come fuori di sé mi disse: “Non sarà che sia di quelle che ha fondato questa Madre Speranza” Avendo risposto affermativamente mi disse cose molto dure e tra queste che questa cattiva suora era la peggiore che si era conosciuta, che sotto la cappa della santità faceva molto male, che era giusto che la lasciassi se volevo salvarmi, perché il suo fine e il fine di quelle che la seguivano non era altro che la condanna delle loro anime.</w:t>
      </w:r>
    </w:p>
    <w:p w14:paraId="4026240F" w14:textId="77777777" w:rsidR="007165D3" w:rsidRDefault="00000000">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Io cercai di calmarlo e fargli vedere che lui era male informato, ma fu inutile, io non volli fargli capire che la persona della quale tanto male parlava ero io, perché lui non soffrisse, gli dissi solo, ogni volta che insisteva perché lasciassi Madre Speranza, che io non potevo separarmi da lei, al che lui, molto infuriato mi rispose che lui non poteva darmi l’assoluzione mentre vivevo in compagnia di questa cattiva bestia.</w:t>
      </w:r>
    </w:p>
    <w:p w14:paraId="12422666" w14:textId="77777777" w:rsidR="007165D3" w:rsidRDefault="00000000">
      <w:pPr>
        <w:spacing w:after="0" w:line="240" w:lineRule="atLeast"/>
        <w:ind w:firstLine="708"/>
        <w:jc w:val="both"/>
        <w:rPr>
          <w:rFonts w:ascii="Times New Roman" w:hAnsi="Times New Roman" w:cs="Times New Roman"/>
          <w:sz w:val="24"/>
          <w:szCs w:val="24"/>
        </w:rPr>
      </w:pPr>
      <w:proofErr w:type="spellStart"/>
      <w:r>
        <w:rPr>
          <w:rFonts w:ascii="Times New Roman" w:hAnsi="Times New Roman" w:cs="Times New Roman"/>
          <w:sz w:val="24"/>
          <w:szCs w:val="24"/>
        </w:rPr>
        <w:t>Appenatissima</w:t>
      </w:r>
      <w:proofErr w:type="spellEnd"/>
      <w:r>
        <w:rPr>
          <w:rFonts w:ascii="Times New Roman" w:hAnsi="Times New Roman" w:cs="Times New Roman"/>
          <w:sz w:val="24"/>
          <w:szCs w:val="24"/>
        </w:rPr>
        <w:t xml:space="preserve"> mi allontanai dal confessionale e andai in un’altra parrocchia dove trovai un Sacerdote che mi diede l’assoluzione e mi supplicò che intercedessi perché la Madre Speranza lo ricevesse.</w:t>
      </w:r>
    </w:p>
    <w:p w14:paraId="0EC7CD75" w14:textId="77777777" w:rsidR="007165D3" w:rsidRDefault="00000000">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13 settembre 1931</w:t>
      </w:r>
    </w:p>
    <w:p w14:paraId="2221B009" w14:textId="77777777" w:rsidR="007165D3" w:rsidRDefault="0000000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Oggi 13 settembre 1931 mi sono distratta durante la notte e il Buon Gesù mi ha dato alcuni avvisi perché li dessi al Signor Nunzio. Siccome la cosa non potevo dirgliela per scritto. Questa </w:t>
      </w:r>
      <w:r>
        <w:rPr>
          <w:rFonts w:ascii="Times New Roman" w:hAnsi="Times New Roman" w:cs="Times New Roman"/>
          <w:sz w:val="24"/>
          <w:szCs w:val="24"/>
        </w:rPr>
        <w:lastRenderedPageBreak/>
        <w:t>mattina sono andata a Madrid. Quello che io dovevo comunicare al signor Nunzio non erano cose né della mia amata Congregazione, ma cose sue particolari e della situazione della Spagna.</w:t>
      </w:r>
    </w:p>
    <w:p w14:paraId="016B1B65" w14:textId="77777777" w:rsidR="007165D3" w:rsidRDefault="0000000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Giunta a Madrid mi assalì l’idea che non mi avrebbe dato ascolto il Signor Nunzio, però obbedii e lui mi disse che non solo era disposto a ricevermi ma che lui stesso sarebbe venuto a Casa nostra come in effetti fece. Dopo avergli comunicato quello che dovevo, si interessò della mia amata Congregazione e mi disse di andare avanti, perché lui capiva che era opera di Dio e, anche se l’inferno ruggiva l’associazione delle Ancelle dell’Amore Misericordioso sarebbe arrivata ad essere una Congregazione molto forte e di grande gloria per la Chiesa.</w:t>
      </w:r>
    </w:p>
    <w:p w14:paraId="0506A82B" w14:textId="77777777" w:rsidR="007165D3" w:rsidRDefault="00000000">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4 marzo 1932</w:t>
      </w:r>
    </w:p>
    <w:p w14:paraId="6B6E2F1E" w14:textId="77777777" w:rsidR="007165D3" w:rsidRDefault="0000000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Il 4 marzo del 1932 vennero in questa casa di Alfaro le sorelle di </w:t>
      </w:r>
      <w:proofErr w:type="spellStart"/>
      <w:r>
        <w:rPr>
          <w:rFonts w:ascii="Times New Roman" w:hAnsi="Times New Roman" w:cs="Times New Roman"/>
          <w:sz w:val="24"/>
          <w:szCs w:val="24"/>
        </w:rPr>
        <w:t>Gandarias</w:t>
      </w:r>
      <w:proofErr w:type="spellEnd"/>
      <w:r>
        <w:rPr>
          <w:rFonts w:ascii="Times New Roman" w:hAnsi="Times New Roman" w:cs="Times New Roman"/>
          <w:sz w:val="24"/>
          <w:szCs w:val="24"/>
        </w:rPr>
        <w:t xml:space="preserve"> che avevo conosciuto a Madrid, con una cugina Pilar de </w:t>
      </w:r>
      <w:proofErr w:type="spellStart"/>
      <w:r>
        <w:rPr>
          <w:rFonts w:ascii="Times New Roman" w:hAnsi="Times New Roman" w:cs="Times New Roman"/>
          <w:sz w:val="24"/>
          <w:szCs w:val="24"/>
        </w:rPr>
        <w:t>Arratia</w:t>
      </w:r>
      <w:proofErr w:type="spellEnd"/>
      <w:r>
        <w:rPr>
          <w:rFonts w:ascii="Times New Roman" w:hAnsi="Times New Roman" w:cs="Times New Roman"/>
          <w:sz w:val="24"/>
          <w:szCs w:val="24"/>
        </w:rPr>
        <w:t>, che io non conoscevo e che era la persona preparata dal Buon Gesù per aiutarmi in tutto e per tutto. Siccome io in quel momento non sapevo che era lei la ricevetti molto freddamente credendola una signora che veniva a curiosare. Restarono in casa quella notte e io incaricai una suora perché le assistesse e, siccome io ero malaticcia non le incontrai più e se ne andarono il giorno dopo non senza lasciarmi prima una buona elemosina per le bambine.</w:t>
      </w:r>
    </w:p>
    <w:p w14:paraId="7D1291C1" w14:textId="77777777" w:rsidR="007165D3" w:rsidRDefault="0000000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Io ero partita per Bilbao quando, dopo la comunione mi distrassi e il Buon Gesù mi disse che la signorina da me sconosciuta era quella della quale mi aveva parlato nell’anno 1930, che sarebbe stata il mio aiuto.</w:t>
      </w:r>
    </w:p>
    <w:p w14:paraId="4C6EA3CE" w14:textId="77777777" w:rsidR="007165D3" w:rsidRDefault="00000000">
      <w:pPr>
        <w:spacing w:after="0" w:line="240" w:lineRule="atLeast"/>
        <w:jc w:val="both"/>
        <w:rPr>
          <w:rFonts w:ascii="Times New Roman" w:hAnsi="Times New Roman" w:cs="Times New Roman"/>
          <w:b/>
          <w:sz w:val="24"/>
          <w:szCs w:val="24"/>
        </w:rPr>
      </w:pPr>
      <w:proofErr w:type="gramStart"/>
      <w:r>
        <w:rPr>
          <w:rFonts w:ascii="Times New Roman" w:hAnsi="Times New Roman" w:cs="Times New Roman"/>
          <w:b/>
          <w:sz w:val="24"/>
          <w:szCs w:val="24"/>
        </w:rPr>
        <w:t>1 aprile</w:t>
      </w:r>
      <w:proofErr w:type="gramEnd"/>
      <w:r>
        <w:rPr>
          <w:rFonts w:ascii="Times New Roman" w:hAnsi="Times New Roman" w:cs="Times New Roman"/>
          <w:b/>
          <w:sz w:val="24"/>
          <w:szCs w:val="24"/>
        </w:rPr>
        <w:t xml:space="preserve"> 1932</w:t>
      </w:r>
    </w:p>
    <w:p w14:paraId="4B8EF811" w14:textId="77777777" w:rsidR="007165D3" w:rsidRDefault="0000000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Oggi, giorno </w:t>
      </w:r>
      <w:proofErr w:type="gramStart"/>
      <w:r>
        <w:rPr>
          <w:rFonts w:ascii="Times New Roman" w:hAnsi="Times New Roman" w:cs="Times New Roman"/>
          <w:sz w:val="24"/>
          <w:szCs w:val="24"/>
        </w:rPr>
        <w:t>1 aprile</w:t>
      </w:r>
      <w:proofErr w:type="gramEnd"/>
      <w:r>
        <w:rPr>
          <w:rFonts w:ascii="Times New Roman" w:hAnsi="Times New Roman" w:cs="Times New Roman"/>
          <w:sz w:val="24"/>
          <w:szCs w:val="24"/>
        </w:rPr>
        <w:t xml:space="preserve"> si apre la Casa di </w:t>
      </w:r>
      <w:proofErr w:type="spellStart"/>
      <w:r>
        <w:rPr>
          <w:rFonts w:ascii="Times New Roman" w:hAnsi="Times New Roman" w:cs="Times New Roman"/>
          <w:sz w:val="24"/>
          <w:szCs w:val="24"/>
        </w:rPr>
        <w:t>Hecho</w:t>
      </w:r>
      <w:proofErr w:type="spellEnd"/>
      <w:r>
        <w:rPr>
          <w:rFonts w:ascii="Times New Roman" w:hAnsi="Times New Roman" w:cs="Times New Roman"/>
          <w:sz w:val="24"/>
          <w:szCs w:val="24"/>
        </w:rPr>
        <w:t xml:space="preserve"> per bambini poveri e assistenza agli infermi poveri. Il vescovo ci ha ricevuto come un padre, per questa fondazione è intervenuto il signor Nunzio.</w:t>
      </w:r>
    </w:p>
    <w:p w14:paraId="46CF8309" w14:textId="77777777" w:rsidR="007165D3" w:rsidRDefault="0000000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Il 2 aprile ricevetti una lettera del Vescovo di Madrid il cui testo era il seguente:</w:t>
      </w:r>
    </w:p>
    <w:p w14:paraId="21E2C876" w14:textId="77777777" w:rsidR="007165D3" w:rsidRDefault="0000000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Signorina Josefa </w:t>
      </w:r>
      <w:proofErr w:type="spellStart"/>
      <w:r>
        <w:rPr>
          <w:rFonts w:ascii="Times New Roman" w:hAnsi="Times New Roman" w:cs="Times New Roman"/>
          <w:sz w:val="24"/>
          <w:szCs w:val="24"/>
        </w:rPr>
        <w:t>Alhama</w:t>
      </w:r>
      <w:proofErr w:type="spellEnd"/>
      <w:r>
        <w:rPr>
          <w:rFonts w:ascii="Times New Roman" w:hAnsi="Times New Roman" w:cs="Times New Roman"/>
          <w:sz w:val="24"/>
          <w:szCs w:val="24"/>
        </w:rPr>
        <w:t xml:space="preserve"> Valera</w:t>
      </w:r>
    </w:p>
    <w:p w14:paraId="143128B1" w14:textId="77777777" w:rsidR="007165D3" w:rsidRDefault="0000000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“In risposta alla sua del 26 devo dirle che niente pone ostacolo davanti a lei se non l’adesione alla Chiesa, dato che alle tante disobbedienze sue di cui posso lamentarmi, devo aggiungere quella di ostinarsi a sostenere qui quella che chiami nuova opera. In questa diocesi lei non sta autorizzata per nessuna opera e se lei fosse obbediente all’autorità ecclesiastica lei avrebbe abbandonato questa città, come è conveniente per molti motivi.</w:t>
      </w:r>
    </w:p>
    <w:p w14:paraId="3CF2CF44" w14:textId="77777777" w:rsidR="007165D3" w:rsidRDefault="0000000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Perché non possa interpretare il mio consenso per il mio silenzio, glielo ripeto.</w:t>
      </w:r>
    </w:p>
    <w:p w14:paraId="4A0629B0" w14:textId="77777777" w:rsidR="007165D3" w:rsidRDefault="0000000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La raccomando molto a nostro Signore.</w:t>
      </w:r>
    </w:p>
    <w:p w14:paraId="697A1170" w14:textId="77777777" w:rsidR="007165D3" w:rsidRDefault="0000000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Il vescovo di Madrid Alcalà</w:t>
      </w:r>
    </w:p>
    <w:p w14:paraId="0AFBE0FD" w14:textId="77777777" w:rsidR="007165D3" w:rsidRDefault="00000000">
      <w:pPr>
        <w:spacing w:after="0" w:line="240" w:lineRule="atLeast"/>
        <w:jc w:val="both"/>
        <w:rPr>
          <w:rFonts w:ascii="Times New Roman" w:hAnsi="Times New Roman" w:cs="Times New Roman"/>
          <w:b/>
          <w:sz w:val="24"/>
          <w:szCs w:val="24"/>
        </w:rPr>
      </w:pPr>
      <w:proofErr w:type="gramStart"/>
      <w:r>
        <w:rPr>
          <w:rFonts w:ascii="Times New Roman" w:hAnsi="Times New Roman" w:cs="Times New Roman"/>
          <w:b/>
          <w:sz w:val="24"/>
          <w:szCs w:val="24"/>
        </w:rPr>
        <w:t>1 aprile</w:t>
      </w:r>
      <w:proofErr w:type="gramEnd"/>
      <w:r>
        <w:rPr>
          <w:rFonts w:ascii="Times New Roman" w:hAnsi="Times New Roman" w:cs="Times New Roman"/>
          <w:b/>
          <w:sz w:val="24"/>
          <w:szCs w:val="24"/>
        </w:rPr>
        <w:t xml:space="preserve"> 1932</w:t>
      </w:r>
    </w:p>
    <w:p w14:paraId="7BF30194" w14:textId="77777777" w:rsidR="007165D3" w:rsidRDefault="0000000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Questa lettera fu in risposta di una che io le avevo scritto, chiedendogli indulgenze per l’immagine dell’Amore Misericordioso.</w:t>
      </w:r>
    </w:p>
    <w:p w14:paraId="34908965" w14:textId="77777777" w:rsidR="007165D3" w:rsidRDefault="0000000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All’informarmi del contenuto di questa lettera andai dal signor Nunzio per chiedergli consiglio, infatti ero decisa a chiudere la Casa di Madrid.</w:t>
      </w:r>
    </w:p>
    <w:p w14:paraId="27F3C0A2" w14:textId="77777777" w:rsidR="007165D3" w:rsidRDefault="0000000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Il Signor Nunzio mi disse che di maniera alcuna dovevo togliere le suore della casa di Madrid, che avessi pazienza e tutto sarebbe passato e che la culla delle Ancelle doveva essere Madrid e non un altro luogo.</w:t>
      </w:r>
    </w:p>
    <w:p w14:paraId="4D31D1A1" w14:textId="17273ADD" w:rsidR="007165D3" w:rsidRDefault="0000000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In questo periodo il Marchese di Zahara visitò il </w:t>
      </w:r>
      <w:proofErr w:type="spellStart"/>
      <w:r>
        <w:rPr>
          <w:rFonts w:ascii="Times New Roman" w:hAnsi="Times New Roman" w:cs="Times New Roman"/>
          <w:sz w:val="24"/>
          <w:szCs w:val="24"/>
        </w:rPr>
        <w:t>sign</w:t>
      </w:r>
      <w:proofErr w:type="spellEnd"/>
      <w:r>
        <w:rPr>
          <w:rFonts w:ascii="Times New Roman" w:hAnsi="Times New Roman" w:cs="Times New Roman"/>
          <w:sz w:val="24"/>
          <w:szCs w:val="24"/>
        </w:rPr>
        <w:t xml:space="preserve">. Nunzio per chiedergli consiglio se si doveva o no aiutarmi, dato che aveva una lettera del Vescovo di Madrid, nella quale gli diceva di non aiutare in niente Madre </w:t>
      </w:r>
      <w:proofErr w:type="gramStart"/>
      <w:r>
        <w:rPr>
          <w:rFonts w:ascii="Times New Roman" w:hAnsi="Times New Roman" w:cs="Times New Roman"/>
          <w:sz w:val="24"/>
          <w:szCs w:val="24"/>
        </w:rPr>
        <w:t>Speranza..</w:t>
      </w:r>
      <w:proofErr w:type="gramEnd"/>
    </w:p>
    <w:p w14:paraId="0B43F1F8" w14:textId="0EE63D6C" w:rsidR="007165D3" w:rsidRDefault="0000000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r>
    </w:p>
    <w:p w14:paraId="48A680D3" w14:textId="7723372F" w:rsidR="007165D3" w:rsidRDefault="00F34871">
      <w:pPr>
        <w:spacing w:after="0" w:line="240" w:lineRule="atLeast"/>
        <w:jc w:val="center"/>
        <w:rPr>
          <w:rFonts w:ascii="Times New Roman" w:hAnsi="Times New Roman" w:cs="Times New Roman"/>
          <w:sz w:val="24"/>
          <w:szCs w:val="24"/>
        </w:rPr>
      </w:pPr>
      <w:r>
        <w:rPr>
          <w:noProof/>
        </w:rPr>
        <w:drawing>
          <wp:anchor distT="0" distB="0" distL="0" distR="0" simplePos="0" relativeHeight="251649024" behindDoc="0" locked="0" layoutInCell="0" allowOverlap="1" wp14:anchorId="046561FC" wp14:editId="5B414E44">
            <wp:simplePos x="0" y="0"/>
            <wp:positionH relativeFrom="column">
              <wp:posOffset>2604135</wp:posOffset>
            </wp:positionH>
            <wp:positionV relativeFrom="paragraph">
              <wp:posOffset>38100</wp:posOffset>
            </wp:positionV>
            <wp:extent cx="1609725" cy="1247140"/>
            <wp:effectExtent l="0" t="0" r="9525" b="0"/>
            <wp:wrapSquare wrapText="largest"/>
            <wp:docPr id="8" name="Immagine 4" descr="Spathiphyllum wallisii, Spatifillo, Spatifillum, Giglio della Pace - vaso  Ø17 cm, h 50-60 c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magine 4" descr="Spathiphyllum wallisii, Spatifillo, Spatifillum, Giglio della Pace - vaso  Ø17 cm, h 50-60 cm"/>
                    <pic:cNvPicPr>
                      <a:picLocks noChangeAspect="1" noChangeArrowheads="1"/>
                    </pic:cNvPicPr>
                  </pic:nvPicPr>
                  <pic:blipFill>
                    <a:blip r:embed="rId21"/>
                    <a:stretch>
                      <a:fillRect/>
                    </a:stretch>
                  </pic:blipFill>
                  <pic:spPr bwMode="auto">
                    <a:xfrm>
                      <a:off x="0" y="0"/>
                      <a:ext cx="1609725" cy="1247140"/>
                    </a:xfrm>
                    <a:prstGeom prst="rect">
                      <a:avLst/>
                    </a:prstGeom>
                    <a:noFill/>
                  </pic:spPr>
                </pic:pic>
              </a:graphicData>
            </a:graphic>
            <wp14:sizeRelH relativeFrom="margin">
              <wp14:pctWidth>0</wp14:pctWidth>
            </wp14:sizeRelH>
            <wp14:sizeRelV relativeFrom="margin">
              <wp14:pctHeight>0</wp14:pctHeight>
            </wp14:sizeRelV>
          </wp:anchor>
        </w:drawing>
      </w:r>
    </w:p>
    <w:p w14:paraId="36A8EE4D" w14:textId="5C62FE47" w:rsidR="007165D3" w:rsidRDefault="007165D3">
      <w:pPr>
        <w:spacing w:after="0" w:line="240" w:lineRule="atLeast"/>
        <w:jc w:val="center"/>
        <w:rPr>
          <w:rFonts w:ascii="Times New Roman" w:hAnsi="Times New Roman" w:cs="Times New Roman"/>
          <w:sz w:val="24"/>
          <w:szCs w:val="24"/>
        </w:rPr>
      </w:pPr>
    </w:p>
    <w:p w14:paraId="09CADD0A" w14:textId="28058745" w:rsidR="007165D3" w:rsidRDefault="007165D3">
      <w:pPr>
        <w:spacing w:after="0" w:line="240" w:lineRule="atLeast"/>
        <w:jc w:val="center"/>
        <w:rPr>
          <w:rFonts w:ascii="Times New Roman" w:hAnsi="Times New Roman" w:cs="Times New Roman"/>
          <w:sz w:val="24"/>
          <w:szCs w:val="24"/>
        </w:rPr>
      </w:pPr>
    </w:p>
    <w:p w14:paraId="468E6CAC" w14:textId="6F277AD6" w:rsidR="007165D3" w:rsidRDefault="007165D3">
      <w:pPr>
        <w:spacing w:after="0" w:line="240" w:lineRule="atLeast"/>
        <w:jc w:val="both"/>
        <w:rPr>
          <w:rFonts w:ascii="Times New Roman" w:hAnsi="Times New Roman" w:cs="Times New Roman"/>
          <w:sz w:val="24"/>
          <w:szCs w:val="24"/>
        </w:rPr>
      </w:pPr>
    </w:p>
    <w:p w14:paraId="60EBEA7C" w14:textId="70D626FA" w:rsidR="007165D3" w:rsidRDefault="007165D3">
      <w:pPr>
        <w:spacing w:after="0" w:line="240" w:lineRule="atLeast"/>
        <w:jc w:val="both"/>
        <w:rPr>
          <w:rFonts w:ascii="Times New Roman" w:hAnsi="Times New Roman" w:cs="Times New Roman"/>
          <w:sz w:val="24"/>
          <w:szCs w:val="24"/>
        </w:rPr>
      </w:pPr>
    </w:p>
    <w:p w14:paraId="558F7561" w14:textId="77777777" w:rsidR="007165D3" w:rsidRDefault="007165D3">
      <w:pPr>
        <w:spacing w:after="0" w:line="240" w:lineRule="atLeast"/>
        <w:jc w:val="both"/>
        <w:rPr>
          <w:rFonts w:ascii="Times New Roman" w:hAnsi="Times New Roman" w:cs="Times New Roman"/>
          <w:sz w:val="24"/>
          <w:szCs w:val="24"/>
        </w:rPr>
      </w:pPr>
    </w:p>
    <w:p w14:paraId="7B96FE60" w14:textId="77777777" w:rsidR="007165D3" w:rsidRDefault="007165D3">
      <w:pPr>
        <w:spacing w:after="0" w:line="240" w:lineRule="atLeast"/>
        <w:jc w:val="both"/>
        <w:rPr>
          <w:rFonts w:ascii="Times New Roman" w:hAnsi="Times New Roman" w:cs="Times New Roman"/>
          <w:sz w:val="24"/>
          <w:szCs w:val="24"/>
        </w:rPr>
      </w:pPr>
    </w:p>
    <w:p w14:paraId="2D96436F" w14:textId="65E6B8C6" w:rsidR="007165D3" w:rsidRPr="00F34871" w:rsidRDefault="009B74BF">
      <w:pPr>
        <w:spacing w:line="240" w:lineRule="auto"/>
        <w:rPr>
          <w:rFonts w:ascii="Times New Roman" w:eastAsia="Times New Roman" w:hAnsi="Times New Roman" w:cs="Times New Roman"/>
          <w:sz w:val="56"/>
          <w:szCs w:val="56"/>
          <w:lang w:eastAsia="it-IT"/>
        </w:rPr>
      </w:pPr>
      <w:r w:rsidRPr="00F34871">
        <w:rPr>
          <w:rFonts w:ascii="Times New Roman" w:eastAsia="Times New Roman" w:hAnsi="Times New Roman" w:cs="Times New Roman"/>
          <w:noProof/>
          <w:sz w:val="56"/>
          <w:szCs w:val="56"/>
          <w:lang w:eastAsia="it-IT"/>
        </w:rPr>
        <w:lastRenderedPageBreak/>
        <mc:AlternateContent>
          <mc:Choice Requires="wps">
            <w:drawing>
              <wp:anchor distT="0" distB="0" distL="114300" distR="114300" simplePos="0" relativeHeight="251666432" behindDoc="0" locked="0" layoutInCell="0" allowOverlap="1" wp14:anchorId="258DD87E" wp14:editId="5A14AABB">
                <wp:simplePos x="0" y="0"/>
                <wp:positionH relativeFrom="column">
                  <wp:posOffset>361950</wp:posOffset>
                </wp:positionH>
                <wp:positionV relativeFrom="paragraph">
                  <wp:posOffset>0</wp:posOffset>
                </wp:positionV>
                <wp:extent cx="4996815" cy="967740"/>
                <wp:effectExtent l="15240" t="13970" r="7620" b="8890"/>
                <wp:wrapSquare wrapText="right"/>
                <wp:docPr id="36" name="shape_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4996815" cy="967740"/>
                        </a:xfrm>
                        <a:prstGeom prst="rect">
                          <a:avLst/>
                        </a:prstGeom>
                      </wps:spPr>
                      <wps:txbx>
                        <w:txbxContent>
                          <w:p w14:paraId="6AD7649D" w14:textId="77777777" w:rsidR="009B74BF" w:rsidRPr="00F34871" w:rsidRDefault="009B74BF" w:rsidP="009B74BF">
                            <w:pPr>
                              <w:jc w:val="center"/>
                              <w:rPr>
                                <w:rFonts w:ascii="Arial Black" w:hAnsi="Arial Black"/>
                                <w:color w:val="9400ED"/>
                                <w:sz w:val="56"/>
                                <w:szCs w:val="56"/>
                                <w14:textOutline w14:w="12598" w14:cap="flat" w14:cmpd="sng" w14:algn="ctr">
                                  <w14:solidFill>
                                    <w14:srgbClr w14:val="EAEAEA"/>
                                  </w14:solidFill>
                                  <w14:prstDash w14:val="solid"/>
                                  <w14:round/>
                                </w14:textOutline>
                              </w:rPr>
                            </w:pPr>
                            <w:r w:rsidRPr="00F34871">
                              <w:rPr>
                                <w:rFonts w:ascii="Arial Black" w:hAnsi="Arial Black"/>
                                <w:color w:val="9400ED"/>
                                <w:sz w:val="56"/>
                                <w:szCs w:val="56"/>
                                <w14:textOutline w14:w="12598" w14:cap="flat" w14:cmpd="sng" w14:algn="ctr">
                                  <w14:solidFill>
                                    <w14:srgbClr w14:val="EAEAEA"/>
                                  </w14:solidFill>
                                  <w14:prstDash w14:val="solid"/>
                                  <w14:round/>
                                </w14:textOutline>
                              </w:rPr>
                              <w:t>per i più piccini</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w14:anchorId="258DD87E" id="_x0000_s1027" type="#_x0000_t202" style="position:absolute;margin-left:28.5pt;margin-top:0;width:393.45pt;height:76.2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2d418gEAALwDAAAOAAAAZHJzL2Uyb0RvYy54bWysk81u2zAQhO8F+g4E77WsIHFiwXLgJk0v&#10;aRMgLnJek5TFVuSyJG3Jb98lLTtFeyuqAyHxZ/jN7mhxO5iO7ZUPGm3Ny8mUM2UFSm23Nf+2fvhw&#10;w1mIYCV0aFXNDyrw2+X7d4veVeoCW+yk8oxEbKh6V/M2RlcVRRCtMhAm6JSlxQa9gUiffltIDz2p&#10;m664mE5nRY9eOo9ChUCz98dFvsz6TaNEfGqaoCLrak5sMY8+j5s0FssFVFsPrtVixIB/oDCgLV16&#10;lrqHCGzn9V9SRguPAZs4EWgKbBotVPZAbsrpH25eWnAqe6HiBHcuU/h/suLr/sU9exaHjzhQA7OJ&#10;4B5R/AjM4l0LdqtW3mPfKpB0ccnP0xlvfXDU1jy7VkP8JDXVuEx1LXoXqlE/9SNUId206b+gpCOw&#10;i5hvGxpvUumoGIwQqEuHc2dIkQmavJzPZzflFWeC1uaz6+vL3LoCqtNp50P8rNCw9FJzT53P6rB/&#10;DDHRQHXaMqIlmiNXHDYD03LkTqQblAdi7SkYNQ8/d+AV+d6ZO6QckdnGo3ml5K18dpvwk/p6eAXv&#10;RoRI8M/dKRiZIydEMgsmFUB+JyHTUd720LGrKT25blCNm0fmo2o6G9yKqvags6E3ztEQRST7HOOc&#10;Mvj7d9719tMtfwEAAP//AwBQSwMEFAAGAAgAAAAhAD0vZFjdAAAABwEAAA8AAABkcnMvZG93bnJl&#10;di54bWxMj81OwzAQhO9IvIO1SNyo09JAG+JUFT8Sh14o6X0bL0lEbEfxtknfnuUEl5FWM5r5Nt9M&#10;rlNnGmIbvIH5LAFFvgq29bWB8vPtbgUqMnqLXfBk4EIRNsX1VY6ZDaP/oPOeayUlPmZooGHuM61j&#10;1ZDDOAs9efG+wuCQ5RxqbQccpdx1epEkD9ph62WhwZ6eG6q+9ydngNlu55fy1cX3w7R7GZukSrE0&#10;5vZm2j6BYpr4Lwy/+IIOhTAdw8nbqDoD6aO8wgZExV0t79egjhJLF0vQRa7/8xc/AAAA//8DAFBL&#10;AQItABQABgAIAAAAIQC2gziS/gAAAOEBAAATAAAAAAAAAAAAAAAAAAAAAABbQ29udGVudF9UeXBl&#10;c10ueG1sUEsBAi0AFAAGAAgAAAAhADj9If/WAAAAlAEAAAsAAAAAAAAAAAAAAAAALwEAAF9yZWxz&#10;Ly5yZWxzUEsBAi0AFAAGAAgAAAAhAHPZ3jXyAQAAvAMAAA4AAAAAAAAAAAAAAAAALgIAAGRycy9l&#10;Mm9Eb2MueG1sUEsBAi0AFAAGAAgAAAAhAD0vZFjdAAAABwEAAA8AAAAAAAAAAAAAAAAATAQAAGRy&#10;cy9kb3ducmV2LnhtbFBLBQYAAAAABAAEAPMAAABWBQAAAAA=&#10;" o:allowincell="f" filled="f" stroked="f">
                <o:lock v:ext="edit" shapetype="t"/>
                <v:textbox style="mso-fit-shape-to-text:t">
                  <w:txbxContent>
                    <w:p w14:paraId="6AD7649D" w14:textId="77777777" w:rsidR="009B74BF" w:rsidRPr="00F34871" w:rsidRDefault="009B74BF" w:rsidP="009B74BF">
                      <w:pPr>
                        <w:jc w:val="center"/>
                        <w:rPr>
                          <w:rFonts w:ascii="Arial Black" w:hAnsi="Arial Black"/>
                          <w:color w:val="9400ED"/>
                          <w:sz w:val="56"/>
                          <w:szCs w:val="56"/>
                          <w14:textOutline w14:w="12598" w14:cap="flat" w14:cmpd="sng" w14:algn="ctr">
                            <w14:solidFill>
                              <w14:srgbClr w14:val="EAEAEA"/>
                            </w14:solidFill>
                            <w14:prstDash w14:val="solid"/>
                            <w14:round/>
                          </w14:textOutline>
                        </w:rPr>
                      </w:pPr>
                      <w:r w:rsidRPr="00F34871">
                        <w:rPr>
                          <w:rFonts w:ascii="Arial Black" w:hAnsi="Arial Black"/>
                          <w:color w:val="9400ED"/>
                          <w:sz w:val="56"/>
                          <w:szCs w:val="56"/>
                          <w14:textOutline w14:w="12598" w14:cap="flat" w14:cmpd="sng" w14:algn="ctr">
                            <w14:solidFill>
                              <w14:srgbClr w14:val="EAEAEA"/>
                            </w14:solidFill>
                            <w14:prstDash w14:val="solid"/>
                            <w14:round/>
                          </w14:textOutline>
                        </w:rPr>
                        <w:t>per i più piccini</w:t>
                      </w:r>
                    </w:p>
                  </w:txbxContent>
                </v:textbox>
                <w10:wrap type="square" side="right"/>
              </v:shape>
            </w:pict>
          </mc:Fallback>
        </mc:AlternateContent>
      </w:r>
    </w:p>
    <w:p w14:paraId="78A5D7E1" w14:textId="77777777" w:rsidR="007165D3" w:rsidRDefault="00000000">
      <w:pPr>
        <w:spacing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3</w:t>
      </w:r>
    </w:p>
    <w:p w14:paraId="0D57DBC9" w14:textId="01AB0BD8" w:rsidR="007165D3" w:rsidRDefault="00000000">
      <w:pPr>
        <w:spacing w:after="0" w:line="240" w:lineRule="atLeast"/>
        <w:jc w:val="center"/>
        <w:rPr>
          <w:rFonts w:ascii="Times New Roman" w:eastAsia="Times New Roman" w:hAnsi="Times New Roman" w:cs="Times New Roman"/>
          <w:b/>
          <w:sz w:val="24"/>
          <w:szCs w:val="24"/>
          <w:lang w:eastAsia="it-IT"/>
        </w:rPr>
      </w:pPr>
      <w:r>
        <w:rPr>
          <w:rFonts w:ascii="Times New Roman" w:eastAsia="Times New Roman" w:hAnsi="Times New Roman" w:cs="Times New Roman"/>
          <w:b/>
          <w:sz w:val="24"/>
          <w:szCs w:val="24"/>
          <w:lang w:eastAsia="it-IT"/>
        </w:rPr>
        <w:t>LA TORRE DI BABELE</w:t>
      </w:r>
    </w:p>
    <w:p w14:paraId="7E976A09" w14:textId="77777777" w:rsidR="007165D3" w:rsidRDefault="00000000">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ab/>
        <w:t>Gli uomini puniti dal diluvio avevano continuato a mostrarsi pieni di cattiveria e di orgoglio. Iniziarono a costruire una torre enorme, che raggiungesse il cielo.</w:t>
      </w:r>
    </w:p>
    <w:p w14:paraId="11CBC812" w14:textId="77777777" w:rsidR="007165D3" w:rsidRDefault="00000000">
      <w:pPr>
        <w:spacing w:after="0" w:line="240" w:lineRule="atLeast"/>
        <w:jc w:val="both"/>
        <w:rPr>
          <w:rFonts w:ascii="Times New Roman" w:eastAsia="Times New Roman" w:hAnsi="Times New Roman" w:cs="Times New Roman"/>
          <w:b/>
          <w:sz w:val="24"/>
          <w:szCs w:val="24"/>
          <w:lang w:eastAsia="it-IT"/>
        </w:rPr>
      </w:pPr>
      <w:r>
        <w:rPr>
          <w:rFonts w:ascii="Times New Roman" w:eastAsia="Times New Roman" w:hAnsi="Times New Roman" w:cs="Times New Roman"/>
          <w:b/>
          <w:sz w:val="24"/>
          <w:szCs w:val="24"/>
          <w:lang w:eastAsia="it-IT"/>
        </w:rPr>
        <w:t>La storia (Genesi 11)</w:t>
      </w:r>
    </w:p>
    <w:p w14:paraId="51C70420" w14:textId="77777777" w:rsidR="007165D3" w:rsidRDefault="00000000">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b/>
          <w:sz w:val="24"/>
          <w:szCs w:val="24"/>
          <w:lang w:eastAsia="it-IT"/>
        </w:rPr>
        <w:tab/>
      </w:r>
      <w:r>
        <w:rPr>
          <w:rFonts w:ascii="Times New Roman" w:eastAsia="Times New Roman" w:hAnsi="Times New Roman" w:cs="Times New Roman"/>
          <w:sz w:val="24"/>
          <w:szCs w:val="24"/>
          <w:lang w:eastAsia="it-IT"/>
        </w:rPr>
        <w:t xml:space="preserve">Dopo essere stato salvato dal Diluvio, Noè e i suoi figli avevano rispettato il patto di alleanza con Dio, fondando delle famiglie numerose e lavorando la terra per nutrirsi. Come Dio aveva ordinato, avevano iniziato a diffondersi e a popolare la terra. Ma alcuni di loro diventarono sempre più malvagi. Così, spostandosi ad est, alcuni avevano trovato una bella valle chiamata </w:t>
      </w:r>
      <w:proofErr w:type="spellStart"/>
      <w:r>
        <w:rPr>
          <w:rFonts w:ascii="Times New Roman" w:eastAsia="Times New Roman" w:hAnsi="Times New Roman" w:cs="Times New Roman"/>
          <w:sz w:val="24"/>
          <w:szCs w:val="24"/>
          <w:lang w:eastAsia="it-IT"/>
        </w:rPr>
        <w:t>Sennaar</w:t>
      </w:r>
      <w:proofErr w:type="spellEnd"/>
      <w:r>
        <w:rPr>
          <w:rFonts w:ascii="Times New Roman" w:eastAsia="Times New Roman" w:hAnsi="Times New Roman" w:cs="Times New Roman"/>
          <w:sz w:val="24"/>
          <w:szCs w:val="24"/>
          <w:lang w:eastAsia="it-IT"/>
        </w:rPr>
        <w:t>, e lì si erano fermati. Ma con il passar del tempo non erano più contenti e decisero: “Venite, costruiamo una città e una torre la cui cima tocchi il cielo e facciamoci un nome per non disperderci su tutta la terra”. Dall’alto Dio vedeva costruire la città e controllava la torre che saliva sempre di più, e constatò che gli uomini gli avevano ancora una volta disobbedito. Erano talmente soddisfatti di sé che credevano di non avere più bisogno del soccorso e dell’aiuto di Dio. E Dio pensava: “Essi sono un solo popolo e hanno tutti una lingua sola; questo è l’inizio della loro opera e ora quanto avranno in progetto da fare non sarà loro possibile. Scendiamo dunque a confondere la loro lingua, perché non comprendano più l’uno la lingua dell’altro”. Allora Dio fece parlare a ciascuno una lingua diversa ed essi non si compresero più. Poi Dio li fece disperdere su tutta la superficie della terra ed essi non poterono più costruire la torre.</w:t>
      </w:r>
    </w:p>
    <w:p w14:paraId="5AF61232" w14:textId="77777777" w:rsidR="007165D3" w:rsidRDefault="00000000">
      <w:pPr>
        <w:spacing w:after="0" w:line="240" w:lineRule="atLeast"/>
        <w:jc w:val="center"/>
        <w:rPr>
          <w:rFonts w:ascii="Times New Roman" w:eastAsia="Times New Roman" w:hAnsi="Times New Roman" w:cs="Times New Roman"/>
          <w:b/>
          <w:sz w:val="24"/>
          <w:szCs w:val="24"/>
          <w:lang w:eastAsia="it-IT"/>
        </w:rPr>
      </w:pPr>
      <w:r>
        <w:rPr>
          <w:rFonts w:ascii="Times New Roman" w:eastAsia="Times New Roman" w:hAnsi="Times New Roman" w:cs="Times New Roman"/>
          <w:b/>
          <w:sz w:val="24"/>
          <w:szCs w:val="24"/>
          <w:lang w:eastAsia="it-IT"/>
        </w:rPr>
        <w:t>RIFLETTIAMO INSIEME</w:t>
      </w:r>
    </w:p>
    <w:p w14:paraId="2D24E873" w14:textId="77777777" w:rsidR="007165D3" w:rsidRDefault="00000000">
      <w:pPr>
        <w:spacing w:after="0" w:line="240" w:lineRule="atLeast"/>
        <w:ind w:firstLine="708"/>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Poco per volta, inizia a pensare al tuo avvenire. Cerca di dare alla tua vita un senso positivo, non dimenticare mai né Dio né l’amore per gli altri. Metti come traguardo le buone azioni e la felicità degli altri, prima di desiderare di diventare celebre e potente.</w:t>
      </w:r>
    </w:p>
    <w:p w14:paraId="7BF646E9" w14:textId="77777777" w:rsidR="007165D3" w:rsidRDefault="00000000">
      <w:pPr>
        <w:spacing w:after="0" w:line="240" w:lineRule="atLeast"/>
        <w:jc w:val="both"/>
        <w:rPr>
          <w:rFonts w:ascii="Times New Roman" w:eastAsia="Times New Roman" w:hAnsi="Times New Roman" w:cs="Times New Roman"/>
          <w:sz w:val="24"/>
          <w:szCs w:val="24"/>
          <w:lang w:eastAsia="it-IT"/>
        </w:rPr>
      </w:pPr>
      <w:proofErr w:type="spellStart"/>
      <w:r>
        <w:rPr>
          <w:rFonts w:ascii="Times New Roman" w:eastAsia="Times New Roman" w:hAnsi="Times New Roman" w:cs="Times New Roman"/>
          <w:b/>
          <w:sz w:val="24"/>
          <w:szCs w:val="24"/>
          <w:lang w:eastAsia="it-IT"/>
        </w:rPr>
        <w:t>Sennaar</w:t>
      </w:r>
      <w:proofErr w:type="spellEnd"/>
      <w:r>
        <w:rPr>
          <w:rFonts w:ascii="Times New Roman" w:eastAsia="Times New Roman" w:hAnsi="Times New Roman" w:cs="Times New Roman"/>
          <w:b/>
          <w:sz w:val="24"/>
          <w:szCs w:val="24"/>
          <w:lang w:eastAsia="it-IT"/>
        </w:rPr>
        <w:t xml:space="preserve">: </w:t>
      </w:r>
      <w:r>
        <w:rPr>
          <w:rFonts w:ascii="Times New Roman" w:eastAsia="Times New Roman" w:hAnsi="Times New Roman" w:cs="Times New Roman"/>
          <w:sz w:val="24"/>
          <w:szCs w:val="24"/>
          <w:lang w:eastAsia="it-IT"/>
        </w:rPr>
        <w:t xml:space="preserve">la vallata di </w:t>
      </w:r>
      <w:proofErr w:type="spellStart"/>
      <w:r>
        <w:rPr>
          <w:rFonts w:ascii="Times New Roman" w:eastAsia="Times New Roman" w:hAnsi="Times New Roman" w:cs="Times New Roman"/>
          <w:sz w:val="24"/>
          <w:szCs w:val="24"/>
          <w:lang w:eastAsia="it-IT"/>
        </w:rPr>
        <w:t>Sennaar</w:t>
      </w:r>
      <w:proofErr w:type="spellEnd"/>
      <w:r>
        <w:rPr>
          <w:rFonts w:ascii="Times New Roman" w:eastAsia="Times New Roman" w:hAnsi="Times New Roman" w:cs="Times New Roman"/>
          <w:sz w:val="24"/>
          <w:szCs w:val="24"/>
          <w:lang w:eastAsia="it-IT"/>
        </w:rPr>
        <w:t xml:space="preserve"> corrisponde all’antica Babilonia che aveva un tempio in forma di torre. Il testo dice che gli uomini scampati dal diluvio si erano impegnati a obbedire a Dio ma poi erano diventati malvagi e Dio, ancora una volta li ferma. Dispersi su tutta la terra parleranno lingue diverse. Da questo testo comprendiamo che gli uomini, evolvendosi si allontanano da Dio, ma questo è contrario alla fraternità e allora Dio deve impedirlo. Oggi molti popoli lottano per prevalere gli uni sugli altri, Pensi che questo piaccia a Dio?</w:t>
      </w:r>
    </w:p>
    <w:p w14:paraId="320B4F42" w14:textId="77777777" w:rsidR="007165D3" w:rsidRDefault="00000000">
      <w:pPr>
        <w:spacing w:after="0" w:line="240" w:lineRule="atLeast"/>
        <w:jc w:val="both"/>
        <w:rPr>
          <w:b/>
        </w:rPr>
      </w:pPr>
      <w:r>
        <w:rPr>
          <w:rFonts w:ascii="Times New Roman" w:eastAsia="Times New Roman" w:hAnsi="Times New Roman" w:cs="Times New Roman"/>
          <w:b/>
          <w:sz w:val="24"/>
          <w:szCs w:val="24"/>
          <w:lang w:eastAsia="it-IT"/>
        </w:rPr>
        <w:t>La Pentecoste</w:t>
      </w:r>
    </w:p>
    <w:p w14:paraId="76EC5F21" w14:textId="77777777" w:rsidR="007165D3" w:rsidRDefault="0000000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Dopo la morte di Gesù, gli Apostoli ricevettero un giorno l’effusione dello Spirito Santo e si misero a parlare in lingue straniere e tutti, anche i forestieri li comprendevano. Era come se tutti parlassero la stessa lingua. </w:t>
      </w:r>
      <w:proofErr w:type="gramStart"/>
      <w:r>
        <w:rPr>
          <w:rFonts w:ascii="Times New Roman" w:hAnsi="Times New Roman" w:cs="Times New Roman"/>
          <w:sz w:val="24"/>
          <w:szCs w:val="24"/>
        </w:rPr>
        <w:t>E’</w:t>
      </w:r>
      <w:proofErr w:type="gramEnd"/>
      <w:r>
        <w:rPr>
          <w:rFonts w:ascii="Times New Roman" w:hAnsi="Times New Roman" w:cs="Times New Roman"/>
          <w:sz w:val="24"/>
          <w:szCs w:val="24"/>
        </w:rPr>
        <w:t xml:space="preserve"> esattamente il contrario della torre di Babele: La benedizione di Dio consentirà a tutti gli uomini un linguaggio comune, quello dell’amore.</w:t>
      </w:r>
    </w:p>
    <w:p w14:paraId="650A721E" w14:textId="77777777" w:rsidR="007165D3" w:rsidRDefault="007165D3">
      <w:pPr>
        <w:spacing w:after="0" w:line="240" w:lineRule="atLeast"/>
      </w:pPr>
    </w:p>
    <w:p w14:paraId="5CC8CFEC" w14:textId="77777777" w:rsidR="007165D3" w:rsidRDefault="00000000">
      <w:pPr>
        <w:spacing w:after="0" w:line="240" w:lineRule="atLeast"/>
        <w:jc w:val="center"/>
      </w:pPr>
      <w:r>
        <w:rPr>
          <w:noProof/>
        </w:rPr>
        <w:drawing>
          <wp:anchor distT="0" distB="0" distL="114300" distR="114300" simplePos="0" relativeHeight="251657216" behindDoc="0" locked="0" layoutInCell="0" allowOverlap="1" wp14:anchorId="4DB714BE" wp14:editId="03A394FE">
            <wp:simplePos x="0" y="0"/>
            <wp:positionH relativeFrom="column">
              <wp:posOffset>1059180</wp:posOffset>
            </wp:positionH>
            <wp:positionV relativeFrom="paragraph">
              <wp:posOffset>64135</wp:posOffset>
            </wp:positionV>
            <wp:extent cx="3283585" cy="1849755"/>
            <wp:effectExtent l="0" t="0" r="0" b="0"/>
            <wp:wrapSquare wrapText="bothSides"/>
            <wp:docPr id="9" name="Immagine9" descr="La torre di Babele, più un dono che un castigo - La Stamp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magine9" descr="La torre di Babele, più un dono che un castigo - La Stampa"/>
                    <pic:cNvPicPr>
                      <a:picLocks noChangeAspect="1" noChangeArrowheads="1"/>
                    </pic:cNvPicPr>
                  </pic:nvPicPr>
                  <pic:blipFill>
                    <a:blip r:embed="rId22"/>
                    <a:stretch>
                      <a:fillRect/>
                    </a:stretch>
                  </pic:blipFill>
                  <pic:spPr bwMode="auto">
                    <a:xfrm>
                      <a:off x="0" y="0"/>
                      <a:ext cx="3283585" cy="1849755"/>
                    </a:xfrm>
                    <a:prstGeom prst="rect">
                      <a:avLst/>
                    </a:prstGeom>
                    <a:noFill/>
                  </pic:spPr>
                </pic:pic>
              </a:graphicData>
            </a:graphic>
          </wp:anchor>
        </w:drawing>
      </w:r>
      <w:r>
        <w:rPr>
          <w:rFonts w:ascii="Times New Roman" w:eastAsia="Times New Roman" w:hAnsi="Times New Roman" w:cs="Times New Roman"/>
          <w:b/>
          <w:sz w:val="24"/>
          <w:szCs w:val="24"/>
          <w:lang w:eastAsia="it-IT"/>
        </w:rPr>
        <w:t xml:space="preserve"> </w:t>
      </w:r>
    </w:p>
    <w:p w14:paraId="1EDD8793" w14:textId="77777777" w:rsidR="007165D3" w:rsidRDefault="00000000">
      <w:pPr>
        <w:tabs>
          <w:tab w:val="left" w:pos="3720"/>
        </w:tabs>
        <w:spacing w:after="0" w:line="240" w:lineRule="auto"/>
        <w:jc w:val="both"/>
        <w:rPr>
          <w:rFonts w:ascii="Times New Roman" w:hAnsi="Times New Roman" w:cs="Times New Roman"/>
          <w:sz w:val="24"/>
          <w:szCs w:val="24"/>
        </w:rPr>
      </w:pPr>
      <w:r>
        <w:rPr>
          <w:rFonts w:ascii="MS Sans Serif" w:hAnsi="MS Sans Serif" w:cs="MS Sans Serif"/>
          <w:sz w:val="24"/>
          <w:szCs w:val="24"/>
        </w:rPr>
        <w:tab/>
      </w:r>
    </w:p>
    <w:p w14:paraId="33A6C907" w14:textId="77777777" w:rsidR="007165D3" w:rsidRDefault="007165D3">
      <w:pPr>
        <w:spacing w:after="0" w:line="240" w:lineRule="atLeast"/>
        <w:jc w:val="center"/>
        <w:rPr>
          <w:rFonts w:ascii="Times New Roman" w:hAnsi="Times New Roman" w:cs="Times New Roman"/>
          <w:b/>
          <w:sz w:val="24"/>
          <w:szCs w:val="24"/>
        </w:rPr>
      </w:pPr>
    </w:p>
    <w:p w14:paraId="4303E7A9" w14:textId="77777777" w:rsidR="00191E8A" w:rsidRDefault="00191E8A">
      <w:pPr>
        <w:spacing w:after="0" w:line="240" w:lineRule="atLeast"/>
        <w:jc w:val="center"/>
        <w:rPr>
          <w:noProof/>
        </w:rPr>
      </w:pPr>
    </w:p>
    <w:p w14:paraId="78BC844E" w14:textId="77777777" w:rsidR="00191E8A" w:rsidRDefault="00191E8A">
      <w:pPr>
        <w:spacing w:after="0" w:line="240" w:lineRule="atLeast"/>
        <w:jc w:val="center"/>
        <w:rPr>
          <w:noProof/>
        </w:rPr>
      </w:pPr>
    </w:p>
    <w:p w14:paraId="125DB7B5" w14:textId="77777777" w:rsidR="00191E8A" w:rsidRDefault="00191E8A">
      <w:pPr>
        <w:spacing w:after="0" w:line="240" w:lineRule="atLeast"/>
        <w:jc w:val="center"/>
        <w:rPr>
          <w:noProof/>
        </w:rPr>
      </w:pPr>
    </w:p>
    <w:p w14:paraId="0940E012" w14:textId="77777777" w:rsidR="00191E8A" w:rsidRDefault="00191E8A">
      <w:pPr>
        <w:spacing w:after="0" w:line="240" w:lineRule="atLeast"/>
        <w:jc w:val="center"/>
        <w:rPr>
          <w:noProof/>
        </w:rPr>
      </w:pPr>
    </w:p>
    <w:p w14:paraId="034A0B6C" w14:textId="77777777" w:rsidR="00191E8A" w:rsidRDefault="00191E8A">
      <w:pPr>
        <w:spacing w:after="0" w:line="240" w:lineRule="atLeast"/>
        <w:jc w:val="center"/>
        <w:rPr>
          <w:noProof/>
        </w:rPr>
      </w:pPr>
    </w:p>
    <w:p w14:paraId="30296F2D" w14:textId="77777777" w:rsidR="00191E8A" w:rsidRDefault="00191E8A">
      <w:pPr>
        <w:spacing w:after="0" w:line="240" w:lineRule="atLeast"/>
        <w:jc w:val="center"/>
        <w:rPr>
          <w:noProof/>
        </w:rPr>
      </w:pPr>
    </w:p>
    <w:p w14:paraId="0A9C0358" w14:textId="77777777" w:rsidR="00F34871" w:rsidRDefault="00F34871">
      <w:pPr>
        <w:spacing w:after="0" w:line="240" w:lineRule="atLeast"/>
        <w:jc w:val="center"/>
        <w:rPr>
          <w:rFonts w:ascii="AR HERMANN" w:hAnsi="AR HERMANN" w:cs="Times New Roman"/>
          <w:color w:val="FF33CC"/>
          <w:sz w:val="40"/>
          <w:szCs w:val="40"/>
        </w:rPr>
      </w:pPr>
    </w:p>
    <w:p w14:paraId="0DDDD735" w14:textId="77777777" w:rsidR="00F34871" w:rsidRDefault="00F34871">
      <w:pPr>
        <w:spacing w:after="0" w:line="240" w:lineRule="atLeast"/>
        <w:jc w:val="center"/>
        <w:rPr>
          <w:rFonts w:ascii="AR HERMANN" w:hAnsi="AR HERMANN" w:cs="Times New Roman"/>
          <w:color w:val="FF33CC"/>
          <w:sz w:val="40"/>
          <w:szCs w:val="40"/>
        </w:rPr>
      </w:pPr>
    </w:p>
    <w:p w14:paraId="207AD4FB" w14:textId="4C2D5D9A" w:rsidR="007165D3" w:rsidRDefault="00F34871">
      <w:pPr>
        <w:spacing w:after="0" w:line="240" w:lineRule="atLeast"/>
        <w:jc w:val="center"/>
        <w:rPr>
          <w:rFonts w:ascii="AR HERMANN" w:hAnsi="AR HERMANN" w:cs="Times New Roman"/>
          <w:color w:val="00B0F0"/>
          <w:sz w:val="40"/>
          <w:szCs w:val="40"/>
        </w:rPr>
      </w:pPr>
      <w:r>
        <w:rPr>
          <w:noProof/>
        </w:rPr>
        <w:lastRenderedPageBreak/>
        <w:drawing>
          <wp:anchor distT="0" distB="0" distL="114300" distR="114300" simplePos="0" relativeHeight="251648000" behindDoc="1" locked="0" layoutInCell="0" allowOverlap="1" wp14:anchorId="35979131" wp14:editId="4F9A7464">
            <wp:simplePos x="0" y="0"/>
            <wp:positionH relativeFrom="column">
              <wp:posOffset>2127885</wp:posOffset>
            </wp:positionH>
            <wp:positionV relativeFrom="paragraph">
              <wp:posOffset>5080</wp:posOffset>
            </wp:positionV>
            <wp:extent cx="1304925" cy="574675"/>
            <wp:effectExtent l="0" t="0" r="9525" b="0"/>
            <wp:wrapSquare wrapText="bothSides"/>
            <wp:docPr id="10" name="Immagine 23" descr="https://giardinofiorito.wordpress.com/wp-content/uploads/2012/04/2308_copia.jpg?w=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magine 23" descr="https://giardinofiorito.wordpress.com/wp-content/uploads/2012/04/2308_copia.jpg?w=200"/>
                    <pic:cNvPicPr>
                      <a:picLocks noChangeAspect="1" noChangeArrowheads="1"/>
                    </pic:cNvPicPr>
                  </pic:nvPicPr>
                  <pic:blipFill>
                    <a:blip r:embed="rId23"/>
                    <a:srcRect t="23331" b="17334"/>
                    <a:stretch>
                      <a:fillRect/>
                    </a:stretch>
                  </pic:blipFill>
                  <pic:spPr bwMode="auto">
                    <a:xfrm>
                      <a:off x="0" y="0"/>
                      <a:ext cx="1304925" cy="574675"/>
                    </a:xfrm>
                    <a:prstGeom prst="rect">
                      <a:avLst/>
                    </a:prstGeom>
                    <a:noFill/>
                  </pic:spPr>
                </pic:pic>
              </a:graphicData>
            </a:graphic>
            <wp14:sizeRelH relativeFrom="margin">
              <wp14:pctWidth>0</wp14:pctWidth>
            </wp14:sizeRelH>
            <wp14:sizeRelV relativeFrom="margin">
              <wp14:pctHeight>0</wp14:pctHeight>
            </wp14:sizeRelV>
          </wp:anchor>
        </w:drawing>
      </w:r>
      <w:r>
        <w:rPr>
          <w:rFonts w:ascii="AR HERMANN" w:hAnsi="AR HERMANN" w:cs="Times New Roman"/>
          <w:color w:val="FF33CC"/>
          <w:sz w:val="40"/>
          <w:szCs w:val="40"/>
        </w:rPr>
        <w:t xml:space="preserve">PRIMAVERA            </w:t>
      </w:r>
      <w:r>
        <w:rPr>
          <w:rFonts w:ascii="AR HERMANN" w:hAnsi="AR HERMANN" w:cs="Times New Roman"/>
          <w:sz w:val="40"/>
          <w:szCs w:val="40"/>
        </w:rPr>
        <w:t xml:space="preserve"> </w:t>
      </w:r>
      <w:proofErr w:type="spellStart"/>
      <w:r>
        <w:rPr>
          <w:rFonts w:ascii="AR HERMANN" w:hAnsi="AR HERMANN" w:cs="Times New Roman"/>
          <w:color w:val="00B0F0"/>
          <w:sz w:val="40"/>
          <w:szCs w:val="40"/>
        </w:rPr>
        <w:t>MiSERICORDIOSO</w:t>
      </w:r>
      <w:proofErr w:type="spellEnd"/>
    </w:p>
    <w:p w14:paraId="234966F2" w14:textId="724B35CD" w:rsidR="007165D3" w:rsidRDefault="00000000" w:rsidP="00F34871">
      <w:pPr>
        <w:spacing w:after="0" w:line="240" w:lineRule="atLeast"/>
        <w:ind w:left="2835"/>
        <w:rPr>
          <w:rFonts w:ascii="AR HERMANN" w:hAnsi="AR HERMANN" w:cs="Times New Roman"/>
          <w:color w:val="00B050"/>
          <w:sz w:val="40"/>
          <w:szCs w:val="40"/>
        </w:rPr>
      </w:pPr>
      <w:r>
        <w:rPr>
          <w:rFonts w:ascii="AR HERMANN" w:hAnsi="AR HERMANN" w:cs="Times New Roman"/>
          <w:color w:val="00B050"/>
          <w:sz w:val="40"/>
          <w:szCs w:val="40"/>
        </w:rPr>
        <w:t xml:space="preserve">   </w:t>
      </w:r>
    </w:p>
    <w:p w14:paraId="3160DE19" w14:textId="1521589A" w:rsidR="00F34871" w:rsidRDefault="00F34871" w:rsidP="00F34871">
      <w:pPr>
        <w:spacing w:after="0" w:line="240" w:lineRule="atLeast"/>
        <w:ind w:left="2835"/>
        <w:rPr>
          <w:rFonts w:ascii="AR HERMANN" w:hAnsi="AR HERMANN" w:cs="Times New Roman"/>
          <w:color w:val="00B050"/>
          <w:sz w:val="40"/>
          <w:szCs w:val="40"/>
        </w:rPr>
      </w:pPr>
      <w:r>
        <w:rPr>
          <w:rFonts w:ascii="AR HERMANN" w:hAnsi="AR HERMANN" w:cs="Times New Roman"/>
          <w:color w:val="00B050"/>
          <w:sz w:val="40"/>
          <w:szCs w:val="40"/>
        </w:rPr>
        <w:t xml:space="preserve">         AMORE</w:t>
      </w:r>
    </w:p>
    <w:p w14:paraId="51FF0983" w14:textId="396D84CE" w:rsidR="007165D3" w:rsidRDefault="00000000">
      <w:pPr>
        <w:spacing w:after="0" w:line="240" w:lineRule="atLeast"/>
        <w:jc w:val="center"/>
        <w:rPr>
          <w:rFonts w:ascii="Times New Roman" w:hAnsi="Times New Roman" w:cs="Times New Roman"/>
          <w:b/>
          <w:color w:val="000000"/>
          <w:sz w:val="24"/>
          <w:szCs w:val="24"/>
        </w:rPr>
      </w:pPr>
      <w:r>
        <w:rPr>
          <w:rFonts w:ascii="Times New Roman" w:hAnsi="Times New Roman" w:cs="Times New Roman"/>
          <w:b/>
          <w:color w:val="000000"/>
          <w:sz w:val="24"/>
          <w:szCs w:val="24"/>
        </w:rPr>
        <w:t>GESU’ MODELLO DI VERA AMICIZIA</w:t>
      </w:r>
    </w:p>
    <w:p w14:paraId="401CB7E3" w14:textId="77777777" w:rsidR="007165D3" w:rsidRDefault="00000000">
      <w:pPr>
        <w:spacing w:after="0" w:line="240" w:lineRule="atLeast"/>
        <w:jc w:val="center"/>
        <w:rPr>
          <w:rFonts w:ascii="Times New Roman" w:hAnsi="Times New Roman" w:cs="Times New Roman"/>
          <w:b/>
          <w:color w:val="000000"/>
          <w:sz w:val="24"/>
          <w:szCs w:val="24"/>
        </w:rPr>
      </w:pPr>
      <w:r>
        <w:rPr>
          <w:rFonts w:ascii="Times New Roman" w:hAnsi="Times New Roman" w:cs="Times New Roman"/>
          <w:b/>
          <w:color w:val="000000"/>
          <w:sz w:val="24"/>
          <w:szCs w:val="24"/>
        </w:rPr>
        <w:t>“CHI TROVA UN AMICO TROVA UN TESORO!</w:t>
      </w:r>
    </w:p>
    <w:p w14:paraId="28C75C61" w14:textId="77777777" w:rsidR="007165D3" w:rsidRDefault="007165D3">
      <w:pPr>
        <w:spacing w:after="0" w:line="240" w:lineRule="atLeast"/>
        <w:jc w:val="center"/>
        <w:rPr>
          <w:rFonts w:ascii="Times New Roman" w:hAnsi="Times New Roman" w:cs="Times New Roman"/>
          <w:b/>
          <w:color w:val="000000"/>
          <w:sz w:val="16"/>
          <w:szCs w:val="16"/>
        </w:rPr>
      </w:pPr>
    </w:p>
    <w:p w14:paraId="032FB1B6" w14:textId="77777777" w:rsidR="007165D3" w:rsidRDefault="00000000">
      <w:pPr>
        <w:spacing w:after="0" w:line="240" w:lineRule="atLeast"/>
        <w:ind w:firstLine="709"/>
        <w:jc w:val="both"/>
        <w:rPr>
          <w:rStyle w:val="uv3um"/>
          <w:rFonts w:ascii="Times New Roman" w:hAnsi="Times New Roman" w:cs="Times New Roman"/>
          <w:color w:val="474747"/>
          <w:sz w:val="24"/>
          <w:szCs w:val="24"/>
          <w:shd w:val="clear" w:color="auto" w:fill="FFFFFF"/>
        </w:rPr>
      </w:pPr>
      <w:r>
        <w:rPr>
          <w:rFonts w:ascii="Times New Roman" w:hAnsi="Times New Roman" w:cs="Times New Roman"/>
          <w:color w:val="474747"/>
          <w:sz w:val="24"/>
          <w:szCs w:val="24"/>
          <w:shd w:val="clear" w:color="auto" w:fill="FFFFFF"/>
        </w:rPr>
        <w:t>Il proverbio "Chi trova un amico trova un tesoro" significa che un'amicizia vera, sincera e fedele è una delle ricchezze più preziose e rare nella vita, paragonabile a un tesoro materiale perché offre sostegno, conforto, lealtà e crescita personale, essenziale nei momenti belli e difficili. Un vero amico è un dono inestimabile, un porto sicuro che vale più dell'oro e dell'argento.</w:t>
      </w:r>
      <w:r>
        <w:rPr>
          <w:rStyle w:val="uv3um"/>
          <w:rFonts w:ascii="Times New Roman" w:hAnsi="Times New Roman" w:cs="Times New Roman"/>
          <w:color w:val="474747"/>
          <w:sz w:val="24"/>
          <w:szCs w:val="24"/>
          <w:shd w:val="clear" w:color="auto" w:fill="FFFFFF"/>
        </w:rPr>
        <w:t> </w:t>
      </w:r>
    </w:p>
    <w:p w14:paraId="57C136A2" w14:textId="77777777" w:rsidR="007165D3" w:rsidRDefault="00000000">
      <w:pPr>
        <w:shd w:val="clear" w:color="auto" w:fill="FFFFFF"/>
        <w:tabs>
          <w:tab w:val="left" w:pos="-5103"/>
          <w:tab w:val="left" w:pos="284"/>
        </w:tabs>
        <w:spacing w:after="0" w:line="240" w:lineRule="atLeast"/>
        <w:jc w:val="both"/>
        <w:rPr>
          <w:rFonts w:ascii="Times New Roman" w:eastAsia="Times New Roman" w:hAnsi="Times New Roman" w:cs="Times New Roman"/>
          <w:color w:val="474747"/>
          <w:sz w:val="24"/>
          <w:szCs w:val="24"/>
          <w:lang w:eastAsia="it-IT"/>
        </w:rPr>
      </w:pPr>
      <w:r>
        <w:rPr>
          <w:rFonts w:ascii="Times New Roman" w:eastAsia="Times New Roman" w:hAnsi="Times New Roman" w:cs="Times New Roman"/>
          <w:color w:val="474747"/>
          <w:sz w:val="24"/>
          <w:szCs w:val="24"/>
          <w:lang w:eastAsia="it-IT"/>
        </w:rPr>
        <w:t>L'amicizia sincera non ha prezzo.  Un amico fedele è una "protezione forte" che ti sta accanto sempre, non solo quando le cose vanno bene. L'amicizia aiuta a crescere, a perdonare e a trovare la verità, diventando un balsamo per l'anima.  La frase ha radici antiche e si trova nella Bibbia, nel Libro del Siracide (</w:t>
      </w:r>
      <w:hyperlink r:id="rId24">
        <w:r>
          <w:rPr>
            <w:rFonts w:ascii="Times New Roman" w:eastAsia="Times New Roman" w:hAnsi="Times New Roman" w:cs="Times New Roman"/>
            <w:color w:val="0000FF"/>
            <w:sz w:val="24"/>
            <w:szCs w:val="24"/>
            <w:u w:val="single"/>
            <w:lang w:eastAsia="it-IT"/>
          </w:rPr>
          <w:t>Ecclesiastico</w:t>
        </w:r>
      </w:hyperlink>
      <w:r>
        <w:rPr>
          <w:rFonts w:ascii="Times New Roman" w:eastAsia="Times New Roman" w:hAnsi="Times New Roman" w:cs="Times New Roman"/>
          <w:color w:val="474747"/>
          <w:sz w:val="24"/>
          <w:szCs w:val="24"/>
          <w:lang w:eastAsia="it-IT"/>
        </w:rPr>
        <w:t>), che descrive l'amico fedele come un tesoro inestimabile. </w:t>
      </w:r>
    </w:p>
    <w:p w14:paraId="50852E82" w14:textId="77777777" w:rsidR="007165D3" w:rsidRDefault="00000000">
      <w:pPr>
        <w:shd w:val="clear" w:color="auto" w:fill="FFFFFF"/>
        <w:spacing w:after="0" w:line="240" w:lineRule="atLeast"/>
        <w:jc w:val="center"/>
        <w:rPr>
          <w:rFonts w:ascii="Times New Roman" w:eastAsia="Times New Roman" w:hAnsi="Times New Roman" w:cs="Times New Roman"/>
          <w:b/>
          <w:color w:val="474747"/>
          <w:sz w:val="24"/>
          <w:szCs w:val="24"/>
          <w:lang w:eastAsia="it-IT"/>
        </w:rPr>
      </w:pPr>
      <w:r>
        <w:rPr>
          <w:rFonts w:ascii="Times New Roman" w:eastAsia="Times New Roman" w:hAnsi="Times New Roman" w:cs="Times New Roman"/>
          <w:b/>
          <w:color w:val="474747"/>
          <w:sz w:val="24"/>
          <w:szCs w:val="24"/>
          <w:lang w:eastAsia="it-IT"/>
        </w:rPr>
        <w:t>NUOVO TESTAMENTO. IL TESORO NASCOSTO Mt. 13,44</w:t>
      </w:r>
    </w:p>
    <w:p w14:paraId="205619AE" w14:textId="77777777" w:rsidR="007165D3" w:rsidRDefault="00000000">
      <w:pPr>
        <w:spacing w:after="0" w:line="240" w:lineRule="auto"/>
        <w:ind w:firstLine="708"/>
        <w:rPr>
          <w:rFonts w:ascii="Times New Roman" w:hAnsi="Times New Roman" w:cs="Times New Roman"/>
          <w:b/>
          <w:sz w:val="28"/>
          <w:szCs w:val="28"/>
        </w:rPr>
      </w:pPr>
      <w:r>
        <w:rPr>
          <w:rFonts w:ascii="Times New Roman" w:hAnsi="Times New Roman" w:cs="Times New Roman"/>
          <w:b/>
          <w:sz w:val="28"/>
          <w:szCs w:val="28"/>
        </w:rPr>
        <w:t>Il regno dei cieli è simile a un tesoro nascosto in un campo; un uomo lo trova e lo nasconde di nuovo, poi va, pieno di gioia, e vende tutti i suoi averi e compra quel campo.</w:t>
      </w:r>
    </w:p>
    <w:p w14:paraId="2223E3A2" w14:textId="77777777" w:rsidR="007165D3" w:rsidRDefault="00000000">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Ragazzi, noi stiamo parlando dell’amicizia che secondo un proverbio preso dal Siracide, un libro sapienziale della Bibbia, ci dice che chi trova un vero amico trova un tesoro, perché il vero amico ti sta vicino senza interessi personali ma per un amore spontaneo che nasce dal cuore e perciò vuole il tuo vero bene. Se tu stai male, lui sta vicino a te, se sei triste, ti consola, se sei allegri condivide la tua gioia ed è felice insieme a te, se sbagli e il tuo sbaglio ti può procurare del male, lui ti corregge per difenderti da te stesso, perché il male ci fa male e vuole che tu stia sempre nel bene per essere sereno e non rischiare esperienze nocive. Tutto questo è il vero amico.</w:t>
      </w:r>
    </w:p>
    <w:p w14:paraId="55E072E6" w14:textId="77777777" w:rsidR="007165D3" w:rsidRDefault="00000000">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Ora io ti chiedo: Tu hai trovato un amico, un’amica che fa tutto questo? Può darsi che lo troverai. Intanto vediamo cosa ci dice Gesù, Lui sa dove dobbiamo trovarlo e ci darà le indicazioni:</w:t>
      </w:r>
    </w:p>
    <w:p w14:paraId="1EA4D279" w14:textId="77777777" w:rsidR="007165D3" w:rsidRDefault="00000000">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Lui parla del Regno dei cieli, del Paradiso, dove Lui vive beato con tutto gli angeli e i santi e ci dice che questo Regno beato è come un Tesoro nascosto, ma se uno lo trova poi non ha più bisogno di niente, perché ha tutto. Sarebbe bello poterlo trovare, ma sta nascosto, dobbiamo metterci alla ricerca. Dobbiamo andare in cielo per trovarlo?</w:t>
      </w:r>
    </w:p>
    <w:p w14:paraId="342B3B88" w14:textId="77777777" w:rsidR="007165D3" w:rsidRDefault="00000000">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Ma questo non possiamo farlo da noi, deve essere Lui a chiamarci.</w:t>
      </w:r>
    </w:p>
    <w:p w14:paraId="7997A67F" w14:textId="77777777" w:rsidR="007165D3" w:rsidRDefault="00000000">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E allora forse sta molto più vicino e noi. Chi ci potrà dare indicazioni?</w:t>
      </w:r>
    </w:p>
    <w:p w14:paraId="49DB4B06" w14:textId="77777777" w:rsidR="007165D3" w:rsidRDefault="00000000">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Forse dobbiamo chiederlo a qualcuno che l’ha trovato e poi ha lasciato tutto quello che gli sembrava importante e anche piacevole ed è stato felice solo con questo tesoro …</w:t>
      </w:r>
    </w:p>
    <w:p w14:paraId="7CDA0CCD" w14:textId="77777777" w:rsidR="007165D3" w:rsidRDefault="00000000">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Io conosco un santo S. Agostino, che cercava la felicità e pensava di trovarla in tutte le cose che gli davano piacere: il divertimento, gli amici, i cibi buoni, le gite, i viaggi e altro … ma si accorgeva che non aveva trovato il tesoro che cercava perché dopo era ancora più triste di prima.</w:t>
      </w:r>
    </w:p>
    <w:p w14:paraId="542A1CB1" w14:textId="77777777" w:rsidR="007165D3" w:rsidRDefault="00000000">
      <w:pPr>
        <w:spacing w:after="0" w:line="240" w:lineRule="auto"/>
        <w:ind w:firstLine="708"/>
        <w:jc w:val="both"/>
        <w:rPr>
          <w:rFonts w:ascii="Times New Roman" w:hAnsi="Times New Roman" w:cs="Times New Roman"/>
          <w:sz w:val="24"/>
          <w:szCs w:val="24"/>
        </w:rPr>
      </w:pPr>
      <w:proofErr w:type="gramStart"/>
      <w:r>
        <w:rPr>
          <w:rFonts w:ascii="Times New Roman" w:hAnsi="Times New Roman" w:cs="Times New Roman"/>
          <w:sz w:val="24"/>
          <w:szCs w:val="24"/>
        </w:rPr>
        <w:t>Un  giorno</w:t>
      </w:r>
      <w:proofErr w:type="gramEnd"/>
      <w:r>
        <w:rPr>
          <w:rFonts w:ascii="Times New Roman" w:hAnsi="Times New Roman" w:cs="Times New Roman"/>
          <w:sz w:val="24"/>
          <w:szCs w:val="24"/>
        </w:rPr>
        <w:t xml:space="preserve"> andò a Milano e lì c’era il santo vescovo Ambrogio e Agostino gli confidò che cercava il tesoro della felicità. Ambrogio gli disse: “Ma dove lo cerchi? Nel piacere, nel divertimento, nelle filosofie? Non lo troverai mai. Questo tesoro è molto vicino a te e tu lo cerchi lontano. Prova a far silenzio e ad ascoltare la voce che ti parla nel cuore, ti accorgerai che è la voce di un amico fedele che sta con te sempre, sempre a disposizione, Lui è lì per confortarti, consigliarti, richiamarti … Lui vuole il tuo bene, vuole che tu sia felice. Sai come si chiama? Si chiama Gesù”.</w:t>
      </w:r>
    </w:p>
    <w:p w14:paraId="6E9B94D4" w14:textId="77777777" w:rsidR="007165D3" w:rsidRDefault="00000000">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Agostino ascoltò il consiglio di Ambrogio e si mise a intrattenersi con l’amico interiore che si chiama Gesù. Da allora lasciò tutte le cose che gli sembravano piacevoli e Gesù lavorò il suo cuore e gli diede la vera felicità, tanto che divenne sacerdote, vescovo, e morì santamente.</w:t>
      </w:r>
    </w:p>
    <w:p w14:paraId="61A983BF" w14:textId="77777777" w:rsidR="007165D3" w:rsidRDefault="00000000">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Anche tu hai questo amico nel tuo cuore, entra in te stesso e lo troverai. Egli ti aspetta.</w:t>
      </w:r>
    </w:p>
    <w:p w14:paraId="3F30249B" w14:textId="77777777" w:rsidR="007165D3" w:rsidRDefault="00000000">
      <w:pPr>
        <w:spacing w:after="0" w:line="240" w:lineRule="atLeast"/>
        <w:ind w:left="360"/>
        <w:jc w:val="center"/>
        <w:rPr>
          <w:rFonts w:ascii="Times New Roman" w:hAnsi="Times New Roman" w:cs="Times New Roman"/>
          <w:b/>
          <w:color w:val="00B0F0"/>
          <w:sz w:val="24"/>
          <w:szCs w:val="24"/>
        </w:rPr>
      </w:pPr>
      <w:r>
        <w:rPr>
          <w:rFonts w:ascii="Times New Roman" w:hAnsi="Times New Roman" w:cs="Times New Roman"/>
          <w:b/>
          <w:color w:val="00B0F0"/>
          <w:sz w:val="24"/>
          <w:szCs w:val="24"/>
        </w:rPr>
        <w:lastRenderedPageBreak/>
        <w:t>GIOVANI AMORE MISERICORDIOSO</w:t>
      </w:r>
    </w:p>
    <w:p w14:paraId="34F92F91" w14:textId="77777777" w:rsidR="007165D3" w:rsidRDefault="00000000">
      <w:pPr>
        <w:jc w:val="center"/>
        <w:rPr>
          <w:rFonts w:ascii="AR DESTINE" w:hAnsi="AR DESTINE"/>
          <w:color w:val="66CCFF"/>
          <w:sz w:val="44"/>
          <w:szCs w:val="44"/>
        </w:rPr>
      </w:pPr>
      <w:r>
        <w:rPr>
          <w:rFonts w:ascii="AR DESTINE" w:hAnsi="AR DESTINE"/>
          <w:noProof/>
          <w:color w:val="66CCFF"/>
          <w:sz w:val="44"/>
          <w:szCs w:val="44"/>
        </w:rPr>
        <w:drawing>
          <wp:anchor distT="0" distB="0" distL="114300" distR="114300" simplePos="0" relativeHeight="251653120" behindDoc="0" locked="0" layoutInCell="0" allowOverlap="1" wp14:anchorId="17EF00DA" wp14:editId="47005BE6">
            <wp:simplePos x="0" y="0"/>
            <wp:positionH relativeFrom="column">
              <wp:posOffset>2430780</wp:posOffset>
            </wp:positionH>
            <wp:positionV relativeFrom="paragraph">
              <wp:posOffset>121285</wp:posOffset>
            </wp:positionV>
            <wp:extent cx="1078230" cy="1027430"/>
            <wp:effectExtent l="0" t="0" r="0" b="0"/>
            <wp:wrapSquare wrapText="bothSides"/>
            <wp:docPr id="11" name="Immagine10" descr="IL MIO AMICO GESÙ: Gesù Cristo, unico salvatore del mondo (Giacomo Biff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magine10" descr="IL MIO AMICO GESÙ: Gesù Cristo, unico salvatore del mondo (Giacomo Biffi)"/>
                    <pic:cNvPicPr>
                      <a:picLocks noChangeAspect="1" noChangeArrowheads="1"/>
                    </pic:cNvPicPr>
                  </pic:nvPicPr>
                  <pic:blipFill>
                    <a:blip r:embed="rId25"/>
                    <a:stretch>
                      <a:fillRect/>
                    </a:stretch>
                  </pic:blipFill>
                  <pic:spPr bwMode="auto">
                    <a:xfrm>
                      <a:off x="0" y="0"/>
                      <a:ext cx="1078230" cy="1027430"/>
                    </a:xfrm>
                    <a:prstGeom prst="rect">
                      <a:avLst/>
                    </a:prstGeom>
                    <a:noFill/>
                  </pic:spPr>
                </pic:pic>
              </a:graphicData>
            </a:graphic>
          </wp:anchor>
        </w:drawing>
      </w:r>
    </w:p>
    <w:p w14:paraId="56A29EAC" w14:textId="77777777" w:rsidR="007165D3" w:rsidRDefault="00000000">
      <w:pPr>
        <w:jc w:val="center"/>
        <w:rPr>
          <w:rFonts w:ascii="AR DESTINE" w:hAnsi="AR DESTINE"/>
          <w:color w:val="66CCFF"/>
          <w:sz w:val="44"/>
          <w:szCs w:val="44"/>
        </w:rPr>
      </w:pPr>
      <w:r>
        <w:rPr>
          <w:rFonts w:ascii="AR DESTINE" w:hAnsi="AR DESTINE"/>
          <w:color w:val="66CCFF"/>
          <w:sz w:val="44"/>
          <w:szCs w:val="44"/>
        </w:rPr>
        <w:t>ALLE SORGENTI DELL’AMORE 5</w:t>
      </w:r>
    </w:p>
    <w:p w14:paraId="37AE13E3" w14:textId="77777777" w:rsidR="007165D3" w:rsidRDefault="00000000">
      <w:pPr>
        <w:tabs>
          <w:tab w:val="left" w:pos="851"/>
        </w:tabs>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 xml:space="preserve">  </w:t>
      </w:r>
    </w:p>
    <w:p w14:paraId="2C3DB86B" w14:textId="77777777" w:rsidR="007165D3" w:rsidRDefault="007165D3">
      <w:pPr>
        <w:tabs>
          <w:tab w:val="left" w:pos="851"/>
        </w:tabs>
        <w:spacing w:after="0" w:line="240" w:lineRule="atLeast"/>
        <w:jc w:val="center"/>
        <w:rPr>
          <w:rFonts w:ascii="Times New Roman" w:hAnsi="Times New Roman" w:cs="Times New Roman"/>
          <w:b/>
        </w:rPr>
      </w:pPr>
    </w:p>
    <w:p w14:paraId="56D8A940" w14:textId="77777777" w:rsidR="007165D3" w:rsidRDefault="00000000">
      <w:pPr>
        <w:tabs>
          <w:tab w:val="left" w:pos="851"/>
        </w:tabs>
        <w:spacing w:after="0" w:line="240" w:lineRule="atLeast"/>
        <w:jc w:val="center"/>
        <w:rPr>
          <w:rFonts w:ascii="Times New Roman" w:hAnsi="Times New Roman" w:cs="Times New Roman"/>
        </w:rPr>
      </w:pPr>
      <w:r>
        <w:rPr>
          <w:rFonts w:ascii="Times New Roman" w:hAnsi="Times New Roman" w:cs="Times New Roman"/>
          <w:b/>
        </w:rPr>
        <w:t>CRISTO AMORE INCARNATO E COMANDAMENTO NUOVO</w:t>
      </w:r>
    </w:p>
    <w:p w14:paraId="50E1E7EC" w14:textId="77777777" w:rsidR="007165D3" w:rsidRDefault="00000000">
      <w:pPr>
        <w:spacing w:after="0" w:line="240" w:lineRule="atLeast"/>
        <w:jc w:val="center"/>
        <w:rPr>
          <w:rFonts w:ascii="Times New Roman" w:hAnsi="Times New Roman" w:cs="Times New Roman"/>
        </w:rPr>
      </w:pPr>
      <w:r>
        <w:rPr>
          <w:rFonts w:ascii="Times New Roman" w:hAnsi="Times New Roman" w:cs="Times New Roman"/>
        </w:rPr>
        <w:t xml:space="preserve">Riflessioni sull’enciclica di Benedetto XVI “Deus </w:t>
      </w:r>
      <w:proofErr w:type="spellStart"/>
      <w:r>
        <w:rPr>
          <w:rFonts w:ascii="Times New Roman" w:hAnsi="Times New Roman" w:cs="Times New Roman"/>
        </w:rPr>
        <w:t>caritas</w:t>
      </w:r>
      <w:proofErr w:type="spellEnd"/>
      <w:r>
        <w:rPr>
          <w:rFonts w:ascii="Times New Roman" w:hAnsi="Times New Roman" w:cs="Times New Roman"/>
        </w:rPr>
        <w:t xml:space="preserve"> est” </w:t>
      </w:r>
      <w:proofErr w:type="spellStart"/>
      <w:r>
        <w:rPr>
          <w:rFonts w:ascii="Times New Roman" w:hAnsi="Times New Roman" w:cs="Times New Roman"/>
        </w:rPr>
        <w:t>nn</w:t>
      </w:r>
      <w:proofErr w:type="spellEnd"/>
      <w:r>
        <w:rPr>
          <w:rFonts w:ascii="Times New Roman" w:hAnsi="Times New Roman" w:cs="Times New Roman"/>
        </w:rPr>
        <w:t>. 12-18</w:t>
      </w:r>
    </w:p>
    <w:p w14:paraId="058B2340" w14:textId="77777777" w:rsidR="007165D3" w:rsidRDefault="00000000">
      <w:pPr>
        <w:spacing w:after="0" w:line="240" w:lineRule="atLeast"/>
        <w:jc w:val="both"/>
        <w:rPr>
          <w:rFonts w:ascii="Times New Roman" w:hAnsi="Times New Roman" w:cs="Times New Roman"/>
        </w:rPr>
      </w:pPr>
      <w:r>
        <w:rPr>
          <w:rFonts w:ascii="Times New Roman" w:hAnsi="Times New Roman" w:cs="Times New Roman"/>
        </w:rPr>
        <w:tab/>
      </w:r>
    </w:p>
    <w:p w14:paraId="45D411E9" w14:textId="77777777" w:rsidR="007165D3" w:rsidRDefault="00000000">
      <w:pPr>
        <w:spacing w:after="0" w:line="240" w:lineRule="atLeast"/>
        <w:ind w:firstLine="708"/>
        <w:jc w:val="both"/>
        <w:rPr>
          <w:rFonts w:ascii="Times New Roman" w:hAnsi="Times New Roman" w:cs="Times New Roman"/>
        </w:rPr>
      </w:pPr>
      <w:r>
        <w:rPr>
          <w:rFonts w:ascii="Times New Roman" w:hAnsi="Times New Roman" w:cs="Times New Roman"/>
        </w:rPr>
        <w:t>Abbiamo visto come il Dio dell’</w:t>
      </w:r>
      <w:r>
        <w:rPr>
          <w:rFonts w:ascii="Times New Roman" w:hAnsi="Times New Roman" w:cs="Times New Roman"/>
          <w:b/>
        </w:rPr>
        <w:t>Antico Testamento</w:t>
      </w:r>
      <w:r>
        <w:rPr>
          <w:rFonts w:ascii="Times New Roman" w:hAnsi="Times New Roman" w:cs="Times New Roman"/>
        </w:rPr>
        <w:t xml:space="preserve"> si manifesta come un Dio vivo, che chiede amore alle sue creature, e se queste glielo negano lui soffre, ma se poi si convertono e tornano a Lui, le perdona, dimentica le tante volte che le ha già perdonate, riveste le loro nudità, ridona loro dignità e bellezza.</w:t>
      </w:r>
    </w:p>
    <w:p w14:paraId="73BFF24E" w14:textId="77777777" w:rsidR="007165D3" w:rsidRDefault="00000000">
      <w:pPr>
        <w:spacing w:after="0" w:line="240" w:lineRule="atLeast"/>
        <w:ind w:firstLine="708"/>
        <w:jc w:val="both"/>
        <w:rPr>
          <w:rFonts w:ascii="Times New Roman" w:hAnsi="Times New Roman" w:cs="Times New Roman"/>
        </w:rPr>
      </w:pPr>
      <w:r>
        <w:rPr>
          <w:rFonts w:ascii="Times New Roman" w:hAnsi="Times New Roman" w:cs="Times New Roman"/>
        </w:rPr>
        <w:t xml:space="preserve">Nel </w:t>
      </w:r>
      <w:r>
        <w:rPr>
          <w:rFonts w:ascii="Times New Roman" w:hAnsi="Times New Roman" w:cs="Times New Roman"/>
          <w:b/>
        </w:rPr>
        <w:t>Nuovo Testamento</w:t>
      </w:r>
      <w:r>
        <w:rPr>
          <w:rFonts w:ascii="Times New Roman" w:hAnsi="Times New Roman" w:cs="Times New Roman"/>
        </w:rPr>
        <w:t xml:space="preserve">, tutto quanto era detto in Genesi, Esodo, Osea, Ezechiele, Cantico dei Cantici </w:t>
      </w:r>
      <w:proofErr w:type="spellStart"/>
      <w:r>
        <w:rPr>
          <w:rFonts w:ascii="Times New Roman" w:hAnsi="Times New Roman" w:cs="Times New Roman"/>
        </w:rPr>
        <w:t>ecc</w:t>
      </w:r>
      <w:proofErr w:type="spellEnd"/>
      <w:r>
        <w:rPr>
          <w:rFonts w:ascii="Times New Roman" w:hAnsi="Times New Roman" w:cs="Times New Roman"/>
        </w:rPr>
        <w:t xml:space="preserve">, acquista corpo in Gesù. Egli ci mostra l’infinito amore del Padre, lasciando il cielo per venire in terra a salvarci. Il perdono, che Gesù ci porta, esalta la misericordia divina, ma </w:t>
      </w:r>
      <w:r>
        <w:rPr>
          <w:rFonts w:ascii="Times New Roman" w:hAnsi="Times New Roman" w:cs="Times New Roman"/>
          <w:b/>
        </w:rPr>
        <w:t>in Dio è perfetta anche la</w:t>
      </w:r>
      <w:r>
        <w:rPr>
          <w:rFonts w:ascii="Times New Roman" w:hAnsi="Times New Roman" w:cs="Times New Roman"/>
        </w:rPr>
        <w:t xml:space="preserve"> </w:t>
      </w:r>
      <w:r>
        <w:rPr>
          <w:rFonts w:ascii="Times New Roman" w:hAnsi="Times New Roman" w:cs="Times New Roman"/>
          <w:b/>
        </w:rPr>
        <w:t>giustizia</w:t>
      </w:r>
      <w:r>
        <w:rPr>
          <w:rFonts w:ascii="Times New Roman" w:hAnsi="Times New Roman" w:cs="Times New Roman"/>
        </w:rPr>
        <w:t xml:space="preserve"> e questa andava soddisfatta con una riparazione adeguata all’offesa. L’offesa era stata fatta a Dio e solo un Dio poteva ripararla, nessun uomo era in grado di farlo, non solo per la disparità abissale tra lui e Dio, ma perché il peccato aveva dato morte ad ogni figlio d’uomo e un uomo dall’anima morta, non poteva offrire </w:t>
      </w:r>
      <w:proofErr w:type="gramStart"/>
      <w:r>
        <w:rPr>
          <w:rFonts w:ascii="Times New Roman" w:hAnsi="Times New Roman" w:cs="Times New Roman"/>
        </w:rPr>
        <w:t>se</w:t>
      </w:r>
      <w:proofErr w:type="gramEnd"/>
      <w:r>
        <w:rPr>
          <w:rFonts w:ascii="Times New Roman" w:hAnsi="Times New Roman" w:cs="Times New Roman"/>
        </w:rPr>
        <w:t xml:space="preserve"> stesso in riscatto. </w:t>
      </w:r>
      <w:r>
        <w:rPr>
          <w:rFonts w:ascii="Times New Roman" w:hAnsi="Times New Roman" w:cs="Times New Roman"/>
          <w:b/>
        </w:rPr>
        <w:t>Gesù</w:t>
      </w:r>
      <w:r>
        <w:rPr>
          <w:rFonts w:ascii="Times New Roman" w:hAnsi="Times New Roman" w:cs="Times New Roman"/>
        </w:rPr>
        <w:t xml:space="preserve"> allora prende un corpo nel seno purissimo di Maria e si presenta a noi come la </w:t>
      </w:r>
      <w:r>
        <w:rPr>
          <w:rFonts w:ascii="Times New Roman" w:hAnsi="Times New Roman" w:cs="Times New Roman"/>
          <w:b/>
        </w:rPr>
        <w:t>misericordia incarnata</w:t>
      </w:r>
      <w:r>
        <w:rPr>
          <w:rFonts w:ascii="Times New Roman" w:hAnsi="Times New Roman" w:cs="Times New Roman"/>
        </w:rPr>
        <w:t>, che si offre per riscattare l’uomo dal peccato e riconciliarlo con Dio.</w:t>
      </w:r>
    </w:p>
    <w:p w14:paraId="25BF924C" w14:textId="77777777" w:rsidR="007165D3" w:rsidRDefault="00000000">
      <w:pPr>
        <w:spacing w:after="0" w:line="240" w:lineRule="atLeast"/>
        <w:jc w:val="both"/>
        <w:rPr>
          <w:rFonts w:ascii="Times New Roman" w:hAnsi="Times New Roman" w:cs="Times New Roman"/>
        </w:rPr>
      </w:pPr>
      <w:r>
        <w:rPr>
          <w:rFonts w:ascii="Times New Roman" w:hAnsi="Times New Roman" w:cs="Times New Roman"/>
        </w:rPr>
        <w:tab/>
        <w:t xml:space="preserve">Egli prende un corpo umano come il nostro, condivide con noi povertà, freddo, caldo, intemperie, fame, sete, sonno; ci parla con linguaggio umano, comprensibile a tutti, dotti ed ignoranti, ci rivela il Padre, ci parla del Regno di Dio, ci educa con la predicazione a renderci cittadini del Regno fin da questa terra, vivendo a nostra volta l’amore misericordioso, ci dà esempio vivendo la tolleranza, la pietà misericordiosa, la solidarietà, la fiducia incondizionata in Dio, l’accettazione delle contrarietà, il perdono, la fedeltà assoluta al piano che il Padre aveva su di Lui. </w:t>
      </w:r>
    </w:p>
    <w:p w14:paraId="415C401B" w14:textId="77777777" w:rsidR="007165D3" w:rsidRDefault="00000000">
      <w:pPr>
        <w:spacing w:after="0" w:line="240" w:lineRule="atLeast"/>
        <w:ind w:firstLine="708"/>
        <w:jc w:val="both"/>
        <w:rPr>
          <w:rFonts w:ascii="Times New Roman" w:hAnsi="Times New Roman" w:cs="Times New Roman"/>
          <w:color w:val="000000"/>
        </w:rPr>
      </w:pPr>
      <w:r>
        <w:rPr>
          <w:rFonts w:ascii="Times New Roman" w:hAnsi="Times New Roman" w:cs="Times New Roman"/>
        </w:rPr>
        <w:t xml:space="preserve">Nell’Antico Testamento i patriarchi e i profeti erano solo portavoce di Dio e a volte esprimevano, con i loro gesti, i pensieri di Dio: si offrivano come modello plastico perché il popolo potesse capire. Gesù, invece, è l’incarnazione stessa del Dio invisibile: </w:t>
      </w:r>
    </w:p>
    <w:p w14:paraId="0B142520" w14:textId="77777777" w:rsidR="007165D3" w:rsidRDefault="00000000">
      <w:pPr>
        <w:spacing w:after="0" w:line="240" w:lineRule="atLeast"/>
        <w:jc w:val="both"/>
        <w:rPr>
          <w:rFonts w:ascii="Times New Roman" w:hAnsi="Times New Roman" w:cs="Times New Roman"/>
          <w:color w:val="000000"/>
        </w:rPr>
      </w:pPr>
      <w:r>
        <w:rPr>
          <w:rFonts w:ascii="Times New Roman" w:hAnsi="Times New Roman" w:cs="Times New Roman"/>
        </w:rPr>
        <w:tab/>
        <w:t>“</w:t>
      </w:r>
      <w:r>
        <w:rPr>
          <w:rFonts w:ascii="Times New Roman" w:hAnsi="Times New Roman" w:cs="Times New Roman"/>
          <w:u w:val="single"/>
        </w:rPr>
        <w:t>Gli disse Filippo: «Signore, mostraci il Padre e ci basta». Gli rispose Gesù: «Da tanto tempo sono con voi e tu non mi hai conosciuto, Filippo? Chi ha visto me ha visto il Padre. Come puoi dire: Mostraci il Padre? Non credi che io sono nel Padre e il Padre è in me? Le parole che io vi dico, non le dico da me; ma il Padre che è con me compie le sue opere. Credetemi: io sono nel Padre e il Padre è in me; se non altro, credetelo per le opere stesse</w:t>
      </w:r>
      <w:r>
        <w:rPr>
          <w:rFonts w:ascii="Times New Roman" w:hAnsi="Times New Roman" w:cs="Times New Roman"/>
        </w:rPr>
        <w:t>”.</w:t>
      </w:r>
      <w:r>
        <w:rPr>
          <w:rFonts w:ascii="Times New Roman" w:hAnsi="Times New Roman" w:cs="Times New Roman"/>
          <w:color w:val="000000"/>
        </w:rPr>
        <w:t xml:space="preserve"> (</w:t>
      </w:r>
      <w:proofErr w:type="spellStart"/>
      <w:r>
        <w:rPr>
          <w:rFonts w:ascii="Times New Roman" w:hAnsi="Times New Roman" w:cs="Times New Roman"/>
          <w:color w:val="000000"/>
        </w:rPr>
        <w:t>Gv</w:t>
      </w:r>
      <w:proofErr w:type="spellEnd"/>
      <w:r>
        <w:rPr>
          <w:rFonts w:ascii="Times New Roman" w:hAnsi="Times New Roman" w:cs="Times New Roman"/>
          <w:color w:val="000000"/>
        </w:rPr>
        <w:t xml:space="preserve"> 14:8-11)</w:t>
      </w:r>
    </w:p>
    <w:p w14:paraId="1EE103E2" w14:textId="77777777" w:rsidR="007165D3" w:rsidRDefault="00000000">
      <w:pPr>
        <w:spacing w:after="0" w:line="240" w:lineRule="atLeast"/>
        <w:jc w:val="both"/>
        <w:rPr>
          <w:rFonts w:ascii="Times New Roman" w:hAnsi="Times New Roman" w:cs="Times New Roman"/>
        </w:rPr>
      </w:pPr>
      <w:r>
        <w:rPr>
          <w:rFonts w:ascii="Times New Roman" w:hAnsi="Times New Roman" w:cs="Times New Roman"/>
        </w:rPr>
        <w:tab/>
        <w:t>Perciò tutto ciò che Gesù ha detto e fatto, è ciò che Dio vuole e fa.</w:t>
      </w:r>
    </w:p>
    <w:p w14:paraId="395EC4FA" w14:textId="77777777" w:rsidR="007165D3" w:rsidRDefault="00000000">
      <w:pPr>
        <w:spacing w:after="0" w:line="240" w:lineRule="atLeast"/>
        <w:jc w:val="both"/>
        <w:rPr>
          <w:rFonts w:ascii="Times New Roman" w:hAnsi="Times New Roman" w:cs="Times New Roman"/>
        </w:rPr>
      </w:pPr>
      <w:r>
        <w:rPr>
          <w:rFonts w:ascii="Times New Roman" w:hAnsi="Times New Roman" w:cs="Times New Roman"/>
        </w:rPr>
        <w:tab/>
        <w:t xml:space="preserve">Gesù ha scelto la povertà, l’umiltà, la fatica onesta, ha subìto persecuzioni, soffrendo con pazienza, senza vendicarsi, ma chiedendo a Dio l’aiuto nel momento della prova, è stato tentato ed ha resistito alla tentazione, scoprendo l’inganno diabolico con la preghiera e il digiuno, ha santificato il lavoro e il riposo, ha compiuto la volontà del Padre, accettando il progetto di vita che Egli gli aveva assegnato, senza sottrarsi alla sua durezza, è passato sulla terra beneficando tutti, amici e nemici, come un padre e una tenera madre, aveva compassione di tutti… </w:t>
      </w:r>
    </w:p>
    <w:p w14:paraId="03B7766D" w14:textId="77777777" w:rsidR="007165D3" w:rsidRDefault="00000000">
      <w:pPr>
        <w:spacing w:after="0" w:line="240" w:lineRule="atLeast"/>
        <w:jc w:val="both"/>
        <w:rPr>
          <w:rFonts w:ascii="Times New Roman" w:hAnsi="Times New Roman" w:cs="Times New Roman"/>
          <w:b/>
          <w:bCs/>
        </w:rPr>
      </w:pPr>
      <w:r>
        <w:rPr>
          <w:rFonts w:ascii="Times New Roman" w:hAnsi="Times New Roman" w:cs="Times New Roman"/>
        </w:rPr>
        <w:tab/>
        <w:t xml:space="preserve">La Madre Speranza, nella sua esperienza mistica, nel Novembre 1927 scrive: “Mi sono distratta, ossia ho passato parte della notte fuori di me e molto unita al Buon Gesù. </w:t>
      </w:r>
      <w:r>
        <w:rPr>
          <w:rFonts w:ascii="Times New Roman" w:hAnsi="Times New Roman" w:cs="Times New Roman"/>
          <w:b/>
          <w:bCs/>
        </w:rPr>
        <w:t xml:space="preserve">Lui mi diceva che debbo farlo conoscere agli uomini, non come un Padre offeso dalle ingratitudini dei suoi figli, ma come un Padre buono, che cerca con tutti i mezzi il modo di confortare, aiutare e rendere felici i suoi figli e li segue e cerca con amore instancabile, come se non potesse essere felice senza di loro”. </w:t>
      </w:r>
    </w:p>
    <w:p w14:paraId="3046F1A4" w14:textId="77777777" w:rsidR="007165D3" w:rsidRDefault="00000000">
      <w:pPr>
        <w:spacing w:after="0" w:line="240" w:lineRule="atLeast"/>
        <w:ind w:firstLine="708"/>
        <w:jc w:val="both"/>
        <w:rPr>
          <w:rFonts w:ascii="Times New Roman" w:hAnsi="Times New Roman" w:cs="Times New Roman"/>
          <w:b/>
          <w:bCs/>
        </w:rPr>
      </w:pPr>
      <w:r>
        <w:rPr>
          <w:rFonts w:ascii="Times New Roman" w:hAnsi="Times New Roman" w:cs="Times New Roman"/>
          <w:bCs/>
        </w:rPr>
        <w:t>Alcuni giorni dopo precisa:</w:t>
      </w:r>
      <w:r>
        <w:rPr>
          <w:rFonts w:ascii="Times New Roman" w:hAnsi="Times New Roman" w:cs="Times New Roman"/>
        </w:rPr>
        <w:t xml:space="preserve"> </w:t>
      </w:r>
      <w:r>
        <w:rPr>
          <w:rFonts w:ascii="Times New Roman" w:hAnsi="Times New Roman" w:cs="Times New Roman"/>
          <w:b/>
          <w:bCs/>
        </w:rPr>
        <w:t xml:space="preserve">“Egli ama ogni uomo allo stesso modo e se c’è qualche preferenza è per quanti, schiacciati dai propri difetti, si sforzano e lottano per essere come Lui li vuole; che l’uomo più perverso, il più abbandonato e bisognoso è amato da Dio con una infinita tenerezza e, se torna a Lui con cuore sincero, sarà per lui un Padre e una tenera Madre”. </w:t>
      </w:r>
    </w:p>
    <w:p w14:paraId="2CB0E357" w14:textId="77777777" w:rsidR="007165D3" w:rsidRDefault="00000000">
      <w:pPr>
        <w:spacing w:after="0" w:line="240" w:lineRule="atLeast"/>
        <w:ind w:firstLine="708"/>
        <w:jc w:val="both"/>
        <w:rPr>
          <w:rFonts w:ascii="Times New Roman" w:hAnsi="Times New Roman" w:cs="Times New Roman"/>
        </w:rPr>
      </w:pPr>
      <w:r>
        <w:rPr>
          <w:rFonts w:ascii="Times New Roman" w:hAnsi="Times New Roman" w:cs="Times New Roman"/>
        </w:rPr>
        <w:t>Il Vangelo è pieno della sua Parola di vita, e delle opere del suo amore. Lui si è definito</w:t>
      </w:r>
      <w:r>
        <w:rPr>
          <w:rFonts w:ascii="Times New Roman" w:hAnsi="Times New Roman" w:cs="Times New Roman"/>
          <w:b/>
        </w:rPr>
        <w:t xml:space="preserve"> Via, Verità e Vita. </w:t>
      </w:r>
      <w:r>
        <w:rPr>
          <w:rFonts w:ascii="Times New Roman" w:hAnsi="Times New Roman" w:cs="Times New Roman"/>
        </w:rPr>
        <w:tab/>
        <w:t xml:space="preserve">Stando così le cose, noi, uomini del “post Cristo”, non abbiamo più bisogno di dottrine e di profezie, </w:t>
      </w:r>
      <w:r>
        <w:rPr>
          <w:rFonts w:ascii="Times New Roman" w:hAnsi="Times New Roman" w:cs="Times New Roman"/>
        </w:rPr>
        <w:lastRenderedPageBreak/>
        <w:t xml:space="preserve">abbiamo un </w:t>
      </w:r>
      <w:r>
        <w:rPr>
          <w:rFonts w:ascii="Times New Roman" w:hAnsi="Times New Roman" w:cs="Times New Roman"/>
          <w:b/>
        </w:rPr>
        <w:t>modello vivo</w:t>
      </w:r>
      <w:r>
        <w:rPr>
          <w:rFonts w:ascii="Times New Roman" w:hAnsi="Times New Roman" w:cs="Times New Roman"/>
        </w:rPr>
        <w:t>, basta imitarlo, seguire i suoi passi, accogliere la sua parola che è Verità rivelata ed avremo la Vita che Dio ci ha promesso fin dalla creazione del mondo.</w:t>
      </w:r>
    </w:p>
    <w:p w14:paraId="190E5461" w14:textId="77777777" w:rsidR="007165D3" w:rsidRDefault="00000000">
      <w:pPr>
        <w:spacing w:after="0" w:line="240" w:lineRule="atLeast"/>
        <w:jc w:val="both"/>
        <w:rPr>
          <w:rFonts w:ascii="Times New Roman" w:hAnsi="Times New Roman" w:cs="Times New Roman"/>
        </w:rPr>
      </w:pPr>
      <w:r>
        <w:rPr>
          <w:rFonts w:ascii="Times New Roman" w:hAnsi="Times New Roman" w:cs="Times New Roman"/>
        </w:rPr>
        <w:tab/>
        <w:t xml:space="preserve">Sembra facile ed in effetti è facile, ma dobbiamo fare sempre i conti con </w:t>
      </w:r>
      <w:r>
        <w:rPr>
          <w:rFonts w:ascii="Times New Roman" w:hAnsi="Times New Roman" w:cs="Times New Roman"/>
          <w:b/>
        </w:rPr>
        <w:t>il tentatore</w:t>
      </w:r>
      <w:r>
        <w:rPr>
          <w:rFonts w:ascii="Times New Roman" w:hAnsi="Times New Roman" w:cs="Times New Roman"/>
        </w:rPr>
        <w:t xml:space="preserve">, che approfitta della nostra situazione di prova, per confonderci le idee, per illuderci con falsi miraggi, per travestire gli atti e le scelte che Dio condanna, in modo che non le riconosciamo come tali e le compiamo o accettiamo che si compiano, dando il nostro tacito o esplicito assenso magari anche andando a votare una legge contraria alla legge di Dio. Quante parole si scrivono per travestire le azioni denunciate da Dio e da Gesù come esecrabili! Guardate cosa non si è scritto e si scrive per travestire il divorzio, l’aborto, l’eutanasia, la droga, </w:t>
      </w:r>
      <w:proofErr w:type="gramStart"/>
      <w:r>
        <w:rPr>
          <w:rFonts w:ascii="Times New Roman" w:hAnsi="Times New Roman" w:cs="Times New Roman"/>
        </w:rPr>
        <w:t>l’omosessualità….</w:t>
      </w:r>
      <w:proofErr w:type="gramEnd"/>
      <w:r>
        <w:rPr>
          <w:rFonts w:ascii="Times New Roman" w:hAnsi="Times New Roman" w:cs="Times New Roman"/>
        </w:rPr>
        <w:t xml:space="preserve">. addirittura l’incesto! A leggere tante parole, così logiche in apparenza, sembra che i senza cuore sono: Dio, Gesù, e i pochi che lo seguono…. </w:t>
      </w:r>
    </w:p>
    <w:p w14:paraId="55C7C38F" w14:textId="77777777" w:rsidR="007165D3" w:rsidRDefault="00000000">
      <w:pPr>
        <w:spacing w:after="0" w:line="240" w:lineRule="atLeast"/>
        <w:ind w:firstLine="708"/>
        <w:jc w:val="both"/>
        <w:rPr>
          <w:rFonts w:ascii="Times New Roman" w:hAnsi="Times New Roman" w:cs="Times New Roman"/>
        </w:rPr>
      </w:pPr>
      <w:r>
        <w:rPr>
          <w:rFonts w:ascii="Times New Roman" w:hAnsi="Times New Roman" w:cs="Times New Roman"/>
        </w:rPr>
        <w:t xml:space="preserve">Eppure non si capisce se non dopo averne fatto l’esperienza, che nel momento in cui, rifiutando l’invito divino, ci togliamo una “croce” perché ritenuta troppo dolorosa, ce ne troviamo sulle spalle un’altra ancora peggiore, che nessuno ci scrollerà più di dosso: </w:t>
      </w:r>
      <w:r>
        <w:rPr>
          <w:rFonts w:ascii="Times New Roman" w:hAnsi="Times New Roman" w:cs="Times New Roman"/>
          <w:b/>
        </w:rPr>
        <w:t>la croce del rimorso;</w:t>
      </w:r>
      <w:r>
        <w:rPr>
          <w:rFonts w:ascii="Times New Roman" w:hAnsi="Times New Roman" w:cs="Times New Roman"/>
        </w:rPr>
        <w:t xml:space="preserve"> </w:t>
      </w:r>
      <w:r>
        <w:rPr>
          <w:rFonts w:ascii="Times New Roman" w:hAnsi="Times New Roman" w:cs="Times New Roman"/>
          <w:b/>
        </w:rPr>
        <w:t>la sofferenza dall’esterno è passata all’interno</w:t>
      </w:r>
      <w:r>
        <w:rPr>
          <w:rFonts w:ascii="Times New Roman" w:hAnsi="Times New Roman" w:cs="Times New Roman"/>
        </w:rPr>
        <w:t xml:space="preserve">, il male, da subìto, ce lo troviamo addosso come scelta responsabile! E allora cosa abbiamo risolto? Il tormento della coscienza non ci lascerà più. La misericordia di Dio è grande e, se chiediamo perdono, Egli ce lo accorderà, ma il rimorso ci accompagnerà per tutta la vita. </w:t>
      </w:r>
    </w:p>
    <w:p w14:paraId="6BA6393C" w14:textId="77777777" w:rsidR="007165D3" w:rsidRDefault="00000000">
      <w:pPr>
        <w:spacing w:after="0" w:line="240" w:lineRule="atLeast"/>
        <w:jc w:val="both"/>
        <w:rPr>
          <w:rFonts w:ascii="Times New Roman" w:hAnsi="Times New Roman" w:cs="Times New Roman"/>
        </w:rPr>
      </w:pPr>
      <w:r>
        <w:rPr>
          <w:rFonts w:ascii="Times New Roman" w:hAnsi="Times New Roman" w:cs="Times New Roman"/>
        </w:rPr>
        <w:tab/>
        <w:t>San Pietro nella sua prima lettera dice: “</w:t>
      </w:r>
      <w:r>
        <w:rPr>
          <w:rFonts w:ascii="Times New Roman" w:hAnsi="Times New Roman" w:cs="Times New Roman"/>
          <w:u w:val="single"/>
        </w:rPr>
        <w:t>E’ meglio, se così vuole Dio, soffrire operando il bene che facendo il male</w:t>
      </w:r>
      <w:r>
        <w:rPr>
          <w:rFonts w:ascii="Times New Roman" w:hAnsi="Times New Roman" w:cs="Times New Roman"/>
        </w:rPr>
        <w:t xml:space="preserve">” (1Pt,3,17). </w:t>
      </w:r>
      <w:proofErr w:type="gramStart"/>
      <w:r>
        <w:rPr>
          <w:rFonts w:ascii="Times New Roman" w:hAnsi="Times New Roman" w:cs="Times New Roman"/>
        </w:rPr>
        <w:t>E’</w:t>
      </w:r>
      <w:proofErr w:type="gramEnd"/>
      <w:r>
        <w:rPr>
          <w:rFonts w:ascii="Times New Roman" w:hAnsi="Times New Roman" w:cs="Times New Roman"/>
        </w:rPr>
        <w:t xml:space="preserve"> evidente, allora, che i problemi non si affrontano sull’onda delle emozioni e delle previsioni fatte da noi che abbiamo la vista corta, ma le decisioni vanno prese guardando al </w:t>
      </w:r>
      <w:r>
        <w:rPr>
          <w:rFonts w:ascii="Times New Roman" w:hAnsi="Times New Roman" w:cs="Times New Roman"/>
          <w:b/>
        </w:rPr>
        <w:t>Modello divino</w:t>
      </w:r>
      <w:r>
        <w:rPr>
          <w:rFonts w:ascii="Times New Roman" w:hAnsi="Times New Roman" w:cs="Times New Roman"/>
        </w:rPr>
        <w:t xml:space="preserve">. La domanda da farci, prima di prendere una decisione è la seguente: </w:t>
      </w:r>
      <w:r>
        <w:rPr>
          <w:rFonts w:ascii="Times New Roman" w:hAnsi="Times New Roman" w:cs="Times New Roman"/>
          <w:b/>
        </w:rPr>
        <w:t xml:space="preserve">Cosa farebbe Gesù nella mia situazione? </w:t>
      </w:r>
      <w:r>
        <w:rPr>
          <w:rFonts w:ascii="Times New Roman" w:hAnsi="Times New Roman" w:cs="Times New Roman"/>
        </w:rPr>
        <w:t xml:space="preserve">Se la risposta non ci è chiara, rivolgiamogliela direttamente nella preghiera e la risposta arriverà e, con la risposta, arriverà la forza della grazia che ci aiuterà ad affrontare il problema in maniera dignitosa. </w:t>
      </w:r>
    </w:p>
    <w:p w14:paraId="62EEAF67" w14:textId="77777777" w:rsidR="007165D3" w:rsidRDefault="00000000">
      <w:pPr>
        <w:spacing w:after="0" w:line="240" w:lineRule="atLeast"/>
        <w:ind w:firstLine="708"/>
        <w:jc w:val="both"/>
        <w:rPr>
          <w:rFonts w:ascii="Times New Roman" w:hAnsi="Times New Roman" w:cs="Times New Roman"/>
        </w:rPr>
      </w:pPr>
      <w:r>
        <w:rPr>
          <w:rFonts w:ascii="Times New Roman" w:hAnsi="Times New Roman" w:cs="Times New Roman"/>
        </w:rPr>
        <w:t>“</w:t>
      </w:r>
      <w:r>
        <w:rPr>
          <w:rFonts w:ascii="Times New Roman" w:hAnsi="Times New Roman" w:cs="Times New Roman"/>
          <w:u w:val="single"/>
        </w:rPr>
        <w:t>Il vostro nemico, il diavolo, come leone ruggente va in giro, cercando chi divorare. Resistetegli saldi nella fede</w:t>
      </w:r>
      <w:r>
        <w:rPr>
          <w:rFonts w:ascii="Times New Roman" w:hAnsi="Times New Roman" w:cs="Times New Roman"/>
        </w:rPr>
        <w:t xml:space="preserve">”. (1Pt 5,8-9) Egli fa levitare nella nostra mente i problemi, per farci accogliere la sua proposta peccaminosa. Magari ci fa vedere come un mostro un piccolo bambino innocente, che si affaccia alla vita, dopo che noi stessi lo abbiamo invitato a venire, in un momento di piacere lurido e irresponsabile, per deciderci all’aborto; non parliamo dell’arte di ingrandire le difficoltà di dialogo tra i coniugi, per indurli al divorzio! Ora ci sta convincendo che se una persona soffre, possiamo darle una morte dolce, facendo passare questo “arbitrio” di decidere anche della vita delle persone, come un grande gesto di carità, nascondendo magari il vero motivo, che è quello di liberarci dall’incomodo di doverla accudire. Ha creato ad arte strutture di peccato, chiamandole strutture di divertimento, luoghi da sballo. Propone la droga come l’elisir della felicità e così brucia la gioventù e la vita, creando autentici alieni. E tanti, troppi ci cadono, anzi possiamo dire che tutti, in una maniera o nell’altra cadiamo nei suoi insidiosi tentacoli. </w:t>
      </w:r>
    </w:p>
    <w:p w14:paraId="79CBDEF4" w14:textId="77777777" w:rsidR="007165D3" w:rsidRDefault="00000000">
      <w:pPr>
        <w:spacing w:after="0" w:line="240" w:lineRule="atLeast"/>
        <w:jc w:val="both"/>
        <w:rPr>
          <w:rFonts w:ascii="Times New Roman" w:hAnsi="Times New Roman" w:cs="Times New Roman"/>
        </w:rPr>
      </w:pPr>
      <w:r>
        <w:rPr>
          <w:rFonts w:ascii="Times New Roman" w:hAnsi="Times New Roman" w:cs="Times New Roman"/>
        </w:rPr>
        <w:tab/>
        <w:t>Ma dov’è la saggezza dell’uomo del terzo millennio?</w:t>
      </w:r>
    </w:p>
    <w:p w14:paraId="1D351CFF" w14:textId="77777777" w:rsidR="007165D3" w:rsidRDefault="00000000">
      <w:pPr>
        <w:spacing w:after="0" w:line="240" w:lineRule="atLeast"/>
        <w:jc w:val="both"/>
        <w:rPr>
          <w:rFonts w:ascii="Times New Roman" w:hAnsi="Times New Roman" w:cs="Times New Roman"/>
        </w:rPr>
      </w:pPr>
      <w:r>
        <w:rPr>
          <w:rFonts w:ascii="Times New Roman" w:hAnsi="Times New Roman" w:cs="Times New Roman"/>
        </w:rPr>
        <w:tab/>
        <w:t xml:space="preserve">Non si ascolta più Dio, la Sua Parola non è più di moda, ma innalziamo templi al tentatore, dove lui viene onorato, ascoltato, creduto. C’è pure chi gli consacra la vita con patto di sangue! Conseguenza di tutto questo: </w:t>
      </w:r>
      <w:r>
        <w:rPr>
          <w:rFonts w:ascii="Times New Roman" w:hAnsi="Times New Roman" w:cs="Times New Roman"/>
          <w:b/>
        </w:rPr>
        <w:t xml:space="preserve">l’uomo del terzo millennio non è felice, si dispera, si uccide, uccide, vive la noia e l’agonia dell’anima. </w:t>
      </w:r>
      <w:r>
        <w:rPr>
          <w:rFonts w:ascii="Times New Roman" w:hAnsi="Times New Roman" w:cs="Times New Roman"/>
        </w:rPr>
        <w:t>Ma di quale uomo parliamo? Parliamo dell’uomo di questo mondo dominato dal peccato e dal male, quello per cui, nell’Ultima Cena, Gesù non ha pregato, perché nella Sua sapienza vede che ormai si è votato irreversibilmente al male. Questo uomo è schiavo e suddito di Satana ed è bene starne lontani, perché siamo deboli e potremmo essere confusi dalla sua logica bugiarda.</w:t>
      </w:r>
    </w:p>
    <w:p w14:paraId="19A61AE9" w14:textId="77777777" w:rsidR="007165D3" w:rsidRDefault="00000000">
      <w:pPr>
        <w:spacing w:after="0" w:line="240" w:lineRule="atLeast"/>
        <w:jc w:val="both"/>
        <w:rPr>
          <w:rFonts w:ascii="Times New Roman" w:hAnsi="Times New Roman" w:cs="Times New Roman"/>
        </w:rPr>
      </w:pPr>
      <w:r>
        <w:rPr>
          <w:rFonts w:ascii="Times New Roman" w:hAnsi="Times New Roman" w:cs="Times New Roman"/>
        </w:rPr>
        <w:tab/>
        <w:t xml:space="preserve">Ma Gesù non sta lontano neanche da questi tali: Egli è </w:t>
      </w:r>
      <w:r>
        <w:rPr>
          <w:rFonts w:ascii="Times New Roman" w:hAnsi="Times New Roman" w:cs="Times New Roman"/>
          <w:b/>
        </w:rPr>
        <w:t>il Buon Pastore</w:t>
      </w:r>
      <w:r>
        <w:rPr>
          <w:rFonts w:ascii="Times New Roman" w:hAnsi="Times New Roman" w:cs="Times New Roman"/>
        </w:rPr>
        <w:t xml:space="preserve">, che cerca la pecorella smarrita e si cala nel dirupo in cui si è cacciata, per ricondurla all’ovile; è il padre del </w:t>
      </w:r>
      <w:r>
        <w:rPr>
          <w:rFonts w:ascii="Times New Roman" w:hAnsi="Times New Roman" w:cs="Times New Roman"/>
          <w:b/>
        </w:rPr>
        <w:t>Figlio prodigo</w:t>
      </w:r>
      <w:r>
        <w:rPr>
          <w:rFonts w:ascii="Times New Roman" w:hAnsi="Times New Roman" w:cs="Times New Roman"/>
        </w:rPr>
        <w:t xml:space="preserve">, che aspetta la sua creatura rovinata dal vizio, la riaccoglie sul suo cuore, la purifica, la riveste di dignità nuova, la nutre col suo stesso Corpo, le dà nuovi calzari, perché possa camminare sulla via della Vita; è </w:t>
      </w:r>
      <w:r>
        <w:rPr>
          <w:rFonts w:ascii="Times New Roman" w:hAnsi="Times New Roman" w:cs="Times New Roman"/>
          <w:b/>
        </w:rPr>
        <w:t xml:space="preserve">la donna che cerca la dramma perduta, </w:t>
      </w:r>
      <w:r>
        <w:rPr>
          <w:rFonts w:ascii="Times New Roman" w:hAnsi="Times New Roman" w:cs="Times New Roman"/>
        </w:rPr>
        <w:t xml:space="preserve">e trovatala, senza più l’immagine che le dava valore, la rimette nel conio del suo Cuore, per tornare ad imprimere nella sua anima l’immagine di Dio. Gesù non si arrende di fronte al sacrificio, come facciamo noi, Lui non si risparmia ma dona tutto </w:t>
      </w:r>
      <w:proofErr w:type="gramStart"/>
      <w:r>
        <w:rPr>
          <w:rFonts w:ascii="Times New Roman" w:hAnsi="Times New Roman" w:cs="Times New Roman"/>
        </w:rPr>
        <w:t>se</w:t>
      </w:r>
      <w:proofErr w:type="gramEnd"/>
      <w:r>
        <w:rPr>
          <w:rFonts w:ascii="Times New Roman" w:hAnsi="Times New Roman" w:cs="Times New Roman"/>
        </w:rPr>
        <w:t xml:space="preserve"> stesso per poterci riscattare dal nemico infernale a cui ci siamo venduti.</w:t>
      </w:r>
    </w:p>
    <w:p w14:paraId="14631FEF" w14:textId="77777777" w:rsidR="007165D3" w:rsidRDefault="007165D3">
      <w:pPr>
        <w:spacing w:after="0" w:line="240" w:lineRule="atLeast"/>
        <w:jc w:val="both"/>
        <w:rPr>
          <w:rFonts w:ascii="Times New Roman" w:hAnsi="Times New Roman" w:cs="Times New Roman"/>
        </w:rPr>
      </w:pPr>
    </w:p>
    <w:p w14:paraId="39CCCBA6" w14:textId="77777777" w:rsidR="007165D3" w:rsidRDefault="00000000">
      <w:pPr>
        <w:widowControl w:val="0"/>
        <w:numPr>
          <w:ilvl w:val="0"/>
          <w:numId w:val="8"/>
        </w:numPr>
        <w:tabs>
          <w:tab w:val="clear" w:pos="720"/>
          <w:tab w:val="left" w:pos="360"/>
        </w:tabs>
        <w:spacing w:after="0" w:line="240" w:lineRule="auto"/>
        <w:ind w:left="360"/>
        <w:jc w:val="both"/>
        <w:rPr>
          <w:rFonts w:ascii="Times New Roman" w:hAnsi="Times New Roman" w:cs="Times New Roman"/>
        </w:rPr>
      </w:pPr>
      <w:r>
        <w:rPr>
          <w:rFonts w:ascii="Times New Roman" w:hAnsi="Times New Roman" w:cs="Times New Roman"/>
        </w:rPr>
        <w:t>Io considero Gesù come il mio modello di vita? Lo tengo sempre fisso davanti ai miei occhi, come il pio israelita portava la legge pendente davanti agli occhi?</w:t>
      </w:r>
    </w:p>
    <w:p w14:paraId="00AD5F26" w14:textId="77777777" w:rsidR="007165D3" w:rsidRDefault="00000000">
      <w:pPr>
        <w:widowControl w:val="0"/>
        <w:numPr>
          <w:ilvl w:val="0"/>
          <w:numId w:val="8"/>
        </w:numPr>
        <w:tabs>
          <w:tab w:val="clear" w:pos="720"/>
          <w:tab w:val="left" w:pos="360"/>
        </w:tabs>
        <w:spacing w:after="0" w:line="240" w:lineRule="auto"/>
        <w:ind w:left="360"/>
        <w:jc w:val="both"/>
        <w:rPr>
          <w:rFonts w:ascii="Times New Roman" w:hAnsi="Times New Roman" w:cs="Times New Roman"/>
        </w:rPr>
      </w:pPr>
      <w:r>
        <w:rPr>
          <w:rFonts w:ascii="Times New Roman" w:hAnsi="Times New Roman" w:cs="Times New Roman"/>
        </w:rPr>
        <w:t>Guardando Gesù riesco ad intuire l’amore misericordioso del Padre, che ha sacrificato il suo Figlio diletto per salvare me peccatore?</w:t>
      </w:r>
    </w:p>
    <w:p w14:paraId="1627DEFE" w14:textId="77777777" w:rsidR="007165D3" w:rsidRDefault="00000000">
      <w:pPr>
        <w:widowControl w:val="0"/>
        <w:numPr>
          <w:ilvl w:val="0"/>
          <w:numId w:val="8"/>
        </w:numPr>
        <w:tabs>
          <w:tab w:val="clear" w:pos="720"/>
          <w:tab w:val="left" w:pos="360"/>
        </w:tabs>
        <w:spacing w:after="0" w:line="240" w:lineRule="auto"/>
        <w:ind w:left="360"/>
        <w:jc w:val="both"/>
        <w:rPr>
          <w:rFonts w:ascii="Times New Roman" w:hAnsi="Times New Roman" w:cs="Times New Roman"/>
        </w:rPr>
      </w:pPr>
      <w:r>
        <w:rPr>
          <w:rFonts w:ascii="Times New Roman" w:hAnsi="Times New Roman" w:cs="Times New Roman"/>
        </w:rPr>
        <w:t>Conosco abbastanza il Vangelo, per potermi confrontare con esso in ogni circostanza della vita?</w:t>
      </w:r>
    </w:p>
    <w:p w14:paraId="12A273DE" w14:textId="77777777" w:rsidR="007165D3" w:rsidRDefault="007165D3">
      <w:pPr>
        <w:spacing w:after="0" w:line="240" w:lineRule="atLeast"/>
        <w:jc w:val="both"/>
        <w:rPr>
          <w:rFonts w:ascii="Times New Roman" w:hAnsi="Times New Roman" w:cs="Times New Roman"/>
        </w:rPr>
      </w:pPr>
    </w:p>
    <w:p w14:paraId="7D43D676" w14:textId="77777777" w:rsidR="007165D3" w:rsidRDefault="00000000">
      <w:pPr>
        <w:spacing w:after="0" w:line="240" w:lineRule="atLeast"/>
        <w:ind w:left="360"/>
        <w:rPr>
          <w:rFonts w:ascii="AR DECODE" w:hAnsi="AR DECODE" w:cs="Times New Roman"/>
          <w:color w:val="FF33CC"/>
          <w:sz w:val="96"/>
          <w:szCs w:val="96"/>
        </w:rPr>
      </w:pPr>
      <w:r>
        <w:rPr>
          <w:noProof/>
        </w:rPr>
        <w:lastRenderedPageBreak/>
        <w:drawing>
          <wp:anchor distT="0" distB="0" distL="114300" distR="114300" simplePos="0" relativeHeight="251658240" behindDoc="0" locked="0" layoutInCell="0" allowOverlap="1" wp14:anchorId="73D262F0" wp14:editId="692A8FF7">
            <wp:simplePos x="0" y="0"/>
            <wp:positionH relativeFrom="column">
              <wp:posOffset>510540</wp:posOffset>
            </wp:positionH>
            <wp:positionV relativeFrom="paragraph">
              <wp:posOffset>-396875</wp:posOffset>
            </wp:positionV>
            <wp:extent cx="840105" cy="1112520"/>
            <wp:effectExtent l="0" t="0" r="0" b="0"/>
            <wp:wrapThrough wrapText="bothSides">
              <wp:wrapPolygon edited="0">
                <wp:start x="-495" y="0"/>
                <wp:lineTo x="-495" y="20351"/>
                <wp:lineTo x="21386" y="20351"/>
                <wp:lineTo x="21386" y="0"/>
                <wp:lineTo x="-495" y="0"/>
              </wp:wrapPolygon>
            </wp:wrapThrough>
            <wp:docPr id="12" name="Immagine11" descr="Vincenzo Guarracino: fare poesia oggi, e, insieme, muoversi nella  tradizione poet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magine11" descr="Vincenzo Guarracino: fare poesia oggi, e, insieme, muoversi nella  tradizione poetica"/>
                    <pic:cNvPicPr>
                      <a:picLocks noChangeAspect="1" noChangeArrowheads="1"/>
                    </pic:cNvPicPr>
                  </pic:nvPicPr>
                  <pic:blipFill>
                    <a:blip r:embed="rId26"/>
                    <a:srcRect l="17051" t="7618" r="31152" b="51369"/>
                    <a:stretch>
                      <a:fillRect/>
                    </a:stretch>
                  </pic:blipFill>
                  <pic:spPr bwMode="auto">
                    <a:xfrm>
                      <a:off x="0" y="0"/>
                      <a:ext cx="840105" cy="1112520"/>
                    </a:xfrm>
                    <a:prstGeom prst="rect">
                      <a:avLst/>
                    </a:prstGeom>
                    <a:noFill/>
                  </pic:spPr>
                </pic:pic>
              </a:graphicData>
            </a:graphic>
          </wp:anchor>
        </w:drawing>
      </w:r>
      <w:r>
        <w:rPr>
          <w:rFonts w:ascii="AR DECODE" w:hAnsi="AR DECODE" w:cs="Times New Roman"/>
          <w:color w:val="FF33CC"/>
          <w:sz w:val="96"/>
          <w:szCs w:val="96"/>
        </w:rPr>
        <w:t>Largo ai poeti</w:t>
      </w:r>
    </w:p>
    <w:p w14:paraId="2E876803" w14:textId="77777777" w:rsidR="007165D3" w:rsidRDefault="007165D3">
      <w:pPr>
        <w:sectPr w:rsidR="007165D3">
          <w:footerReference w:type="even" r:id="rId27"/>
          <w:footerReference w:type="default" r:id="rId28"/>
          <w:footerReference w:type="first" r:id="rId29"/>
          <w:pgSz w:w="11906" w:h="16838"/>
          <w:pgMar w:top="1417" w:right="1134" w:bottom="1134" w:left="1134" w:header="0" w:footer="708" w:gutter="0"/>
          <w:cols w:space="720"/>
          <w:formProt w:val="0"/>
          <w:docGrid w:linePitch="100"/>
        </w:sectPr>
      </w:pPr>
    </w:p>
    <w:p w14:paraId="1BAE15FB" w14:textId="77777777" w:rsidR="007165D3" w:rsidRDefault="00000000">
      <w:pPr>
        <w:tabs>
          <w:tab w:val="center" w:pos="4819"/>
        </w:tabs>
        <w:spacing w:after="0" w:line="240" w:lineRule="atLeast"/>
        <w:ind w:left="360"/>
        <w:rPr>
          <w:rFonts w:ascii="Times New Roman" w:hAnsi="Times New Roman" w:cs="Times New Roman"/>
          <w:b/>
          <w:sz w:val="24"/>
          <w:szCs w:val="24"/>
        </w:rPr>
      </w:pPr>
      <w:r>
        <w:rPr>
          <w:rFonts w:ascii="Times New Roman" w:hAnsi="Times New Roman" w:cs="Times New Roman"/>
          <w:b/>
          <w:sz w:val="24"/>
          <w:szCs w:val="24"/>
        </w:rPr>
        <w:t>Emigrante</w:t>
      </w:r>
    </w:p>
    <w:p w14:paraId="008DFE54" w14:textId="77777777" w:rsidR="007165D3" w:rsidRDefault="00000000">
      <w:pPr>
        <w:tabs>
          <w:tab w:val="left" w:pos="450"/>
          <w:tab w:val="center" w:pos="4819"/>
        </w:tabs>
        <w:spacing w:after="0" w:line="240" w:lineRule="atLeast"/>
        <w:ind w:left="360"/>
        <w:rPr>
          <w:rFonts w:ascii="Times New Roman" w:hAnsi="Times New Roman" w:cs="Times New Roman"/>
          <w:sz w:val="24"/>
          <w:szCs w:val="24"/>
        </w:rPr>
      </w:pPr>
      <w:r>
        <w:rPr>
          <w:rFonts w:ascii="Times New Roman" w:hAnsi="Times New Roman" w:cs="Times New Roman"/>
          <w:sz w:val="24"/>
          <w:szCs w:val="24"/>
        </w:rPr>
        <w:tab/>
        <w:t xml:space="preserve"> Cristina Zucchetto da “Fiori di campo””</w:t>
      </w:r>
    </w:p>
    <w:p w14:paraId="62627C35" w14:textId="77777777" w:rsidR="007165D3" w:rsidRDefault="00000000">
      <w:pPr>
        <w:tabs>
          <w:tab w:val="left" w:pos="450"/>
          <w:tab w:val="center" w:pos="4819"/>
        </w:tabs>
        <w:spacing w:after="0" w:line="240" w:lineRule="atLeast"/>
        <w:ind w:left="360"/>
        <w:rPr>
          <w:rFonts w:ascii="Times New Roman" w:hAnsi="Times New Roman" w:cs="Times New Roman"/>
          <w:sz w:val="24"/>
          <w:szCs w:val="24"/>
        </w:rPr>
      </w:pPr>
      <w:proofErr w:type="gramStart"/>
      <w:r>
        <w:rPr>
          <w:rFonts w:ascii="Times New Roman" w:hAnsi="Times New Roman" w:cs="Times New Roman"/>
          <w:sz w:val="24"/>
          <w:szCs w:val="24"/>
        </w:rPr>
        <w:t>E’</w:t>
      </w:r>
      <w:proofErr w:type="gramEnd"/>
      <w:r>
        <w:rPr>
          <w:rFonts w:ascii="Times New Roman" w:hAnsi="Times New Roman" w:cs="Times New Roman"/>
          <w:sz w:val="24"/>
          <w:szCs w:val="24"/>
        </w:rPr>
        <w:t xml:space="preserve"> quasi l’alba </w:t>
      </w:r>
    </w:p>
    <w:p w14:paraId="7743F716" w14:textId="77777777" w:rsidR="007165D3" w:rsidRDefault="00000000">
      <w:pPr>
        <w:tabs>
          <w:tab w:val="left" w:pos="450"/>
          <w:tab w:val="center" w:pos="4819"/>
        </w:tabs>
        <w:spacing w:after="0" w:line="240" w:lineRule="atLeast"/>
        <w:ind w:left="360"/>
        <w:rPr>
          <w:rFonts w:ascii="Times New Roman" w:hAnsi="Times New Roman" w:cs="Times New Roman"/>
          <w:sz w:val="24"/>
          <w:szCs w:val="24"/>
        </w:rPr>
      </w:pPr>
      <w:r>
        <w:rPr>
          <w:rFonts w:ascii="Times New Roman" w:hAnsi="Times New Roman" w:cs="Times New Roman"/>
          <w:sz w:val="24"/>
          <w:szCs w:val="24"/>
        </w:rPr>
        <w:t>e sto per andare.</w:t>
      </w:r>
    </w:p>
    <w:p w14:paraId="056AF9A3" w14:textId="77777777" w:rsidR="007165D3" w:rsidRDefault="00000000">
      <w:pPr>
        <w:tabs>
          <w:tab w:val="left" w:pos="450"/>
          <w:tab w:val="center" w:pos="4819"/>
        </w:tabs>
        <w:spacing w:after="0" w:line="240" w:lineRule="atLeast"/>
        <w:ind w:left="360"/>
        <w:rPr>
          <w:rFonts w:ascii="Times New Roman" w:hAnsi="Times New Roman" w:cs="Times New Roman"/>
          <w:sz w:val="24"/>
          <w:szCs w:val="24"/>
        </w:rPr>
      </w:pPr>
      <w:r>
        <w:rPr>
          <w:rFonts w:ascii="Times New Roman" w:hAnsi="Times New Roman" w:cs="Times New Roman"/>
          <w:sz w:val="24"/>
          <w:szCs w:val="24"/>
        </w:rPr>
        <w:t>Addio</w:t>
      </w:r>
    </w:p>
    <w:p w14:paraId="73F79264" w14:textId="77777777" w:rsidR="007165D3" w:rsidRDefault="00000000">
      <w:pPr>
        <w:tabs>
          <w:tab w:val="left" w:pos="450"/>
          <w:tab w:val="center" w:pos="4819"/>
        </w:tabs>
        <w:spacing w:after="0" w:line="240" w:lineRule="atLeast"/>
        <w:ind w:left="360"/>
        <w:rPr>
          <w:rFonts w:ascii="Times New Roman" w:hAnsi="Times New Roman" w:cs="Times New Roman"/>
          <w:sz w:val="24"/>
          <w:szCs w:val="24"/>
        </w:rPr>
      </w:pPr>
      <w:r>
        <w:rPr>
          <w:rFonts w:ascii="Times New Roman" w:hAnsi="Times New Roman" w:cs="Times New Roman"/>
          <w:sz w:val="24"/>
          <w:szCs w:val="24"/>
        </w:rPr>
        <w:t>vita grama</w:t>
      </w:r>
    </w:p>
    <w:p w14:paraId="7BB7FEA9" w14:textId="77777777" w:rsidR="007165D3" w:rsidRDefault="00000000">
      <w:pPr>
        <w:tabs>
          <w:tab w:val="left" w:pos="450"/>
          <w:tab w:val="center" w:pos="4819"/>
        </w:tabs>
        <w:spacing w:after="0" w:line="240" w:lineRule="atLeast"/>
        <w:ind w:left="360"/>
        <w:rPr>
          <w:rFonts w:ascii="Times New Roman" w:hAnsi="Times New Roman" w:cs="Times New Roman"/>
          <w:sz w:val="24"/>
          <w:szCs w:val="24"/>
        </w:rPr>
      </w:pPr>
      <w:r>
        <w:rPr>
          <w:rFonts w:ascii="Times New Roman" w:hAnsi="Times New Roman" w:cs="Times New Roman"/>
          <w:sz w:val="24"/>
          <w:szCs w:val="24"/>
        </w:rPr>
        <w:t>di freddo e miseria</w:t>
      </w:r>
    </w:p>
    <w:p w14:paraId="5CB18ECE" w14:textId="77777777" w:rsidR="007165D3" w:rsidRDefault="00000000">
      <w:pPr>
        <w:tabs>
          <w:tab w:val="left" w:pos="450"/>
          <w:tab w:val="center" w:pos="4819"/>
        </w:tabs>
        <w:spacing w:after="0" w:line="240" w:lineRule="atLeast"/>
        <w:ind w:left="360"/>
        <w:rPr>
          <w:rFonts w:ascii="Times New Roman" w:hAnsi="Times New Roman" w:cs="Times New Roman"/>
          <w:sz w:val="24"/>
          <w:szCs w:val="24"/>
        </w:rPr>
      </w:pPr>
      <w:r>
        <w:rPr>
          <w:rFonts w:ascii="Times New Roman" w:hAnsi="Times New Roman" w:cs="Times New Roman"/>
          <w:sz w:val="24"/>
          <w:szCs w:val="24"/>
        </w:rPr>
        <w:t>di bocconi amari</w:t>
      </w:r>
    </w:p>
    <w:p w14:paraId="22C066F4" w14:textId="77777777" w:rsidR="007165D3" w:rsidRDefault="00000000">
      <w:pPr>
        <w:tabs>
          <w:tab w:val="left" w:pos="450"/>
          <w:tab w:val="center" w:pos="4819"/>
        </w:tabs>
        <w:spacing w:after="0" w:line="240" w:lineRule="atLeast"/>
        <w:ind w:left="360"/>
        <w:rPr>
          <w:rFonts w:ascii="Times New Roman" w:hAnsi="Times New Roman" w:cs="Times New Roman"/>
          <w:sz w:val="24"/>
          <w:szCs w:val="24"/>
        </w:rPr>
      </w:pPr>
      <w:r>
        <w:rPr>
          <w:rFonts w:ascii="Times New Roman" w:hAnsi="Times New Roman" w:cs="Times New Roman"/>
          <w:sz w:val="24"/>
          <w:szCs w:val="24"/>
        </w:rPr>
        <w:t>Altrove</w:t>
      </w:r>
    </w:p>
    <w:p w14:paraId="4A3A6A9E" w14:textId="77777777" w:rsidR="007165D3" w:rsidRDefault="00000000">
      <w:pPr>
        <w:tabs>
          <w:tab w:val="left" w:pos="450"/>
          <w:tab w:val="center" w:pos="4819"/>
        </w:tabs>
        <w:spacing w:after="0" w:line="240" w:lineRule="atLeast"/>
        <w:ind w:left="360"/>
        <w:rPr>
          <w:rFonts w:ascii="Times New Roman" w:hAnsi="Times New Roman" w:cs="Times New Roman"/>
          <w:sz w:val="24"/>
          <w:szCs w:val="24"/>
        </w:rPr>
      </w:pPr>
      <w:r>
        <w:rPr>
          <w:rFonts w:ascii="Times New Roman" w:hAnsi="Times New Roman" w:cs="Times New Roman"/>
          <w:sz w:val="24"/>
          <w:szCs w:val="24"/>
        </w:rPr>
        <w:t>continuerò la mia strada</w:t>
      </w:r>
    </w:p>
    <w:p w14:paraId="3E191048" w14:textId="77777777" w:rsidR="007165D3" w:rsidRDefault="00000000">
      <w:pPr>
        <w:tabs>
          <w:tab w:val="left" w:pos="450"/>
          <w:tab w:val="center" w:pos="4819"/>
        </w:tabs>
        <w:spacing w:after="0" w:line="240" w:lineRule="atLeast"/>
        <w:ind w:left="360"/>
        <w:rPr>
          <w:rFonts w:ascii="Times New Roman" w:hAnsi="Times New Roman" w:cs="Times New Roman"/>
          <w:sz w:val="24"/>
          <w:szCs w:val="24"/>
        </w:rPr>
      </w:pPr>
      <w:r>
        <w:rPr>
          <w:rFonts w:ascii="Times New Roman" w:hAnsi="Times New Roman" w:cs="Times New Roman"/>
          <w:sz w:val="24"/>
          <w:szCs w:val="24"/>
        </w:rPr>
        <w:t>e sogni più grandi.</w:t>
      </w:r>
    </w:p>
    <w:p w14:paraId="62926EAC" w14:textId="77777777" w:rsidR="007165D3" w:rsidRDefault="00000000">
      <w:pPr>
        <w:tabs>
          <w:tab w:val="left" w:pos="450"/>
          <w:tab w:val="center" w:pos="4819"/>
        </w:tabs>
        <w:spacing w:after="0" w:line="240" w:lineRule="atLeast"/>
        <w:ind w:left="360"/>
        <w:rPr>
          <w:rFonts w:ascii="Times New Roman" w:hAnsi="Times New Roman" w:cs="Times New Roman"/>
          <w:sz w:val="24"/>
          <w:szCs w:val="24"/>
        </w:rPr>
      </w:pPr>
      <w:r>
        <w:rPr>
          <w:rFonts w:ascii="Times New Roman" w:hAnsi="Times New Roman" w:cs="Times New Roman"/>
          <w:sz w:val="24"/>
          <w:szCs w:val="24"/>
        </w:rPr>
        <w:t>Ti saluto</w:t>
      </w:r>
    </w:p>
    <w:p w14:paraId="26ACB87E" w14:textId="77777777" w:rsidR="007165D3" w:rsidRDefault="00000000">
      <w:pPr>
        <w:tabs>
          <w:tab w:val="left" w:pos="450"/>
          <w:tab w:val="center" w:pos="4819"/>
        </w:tabs>
        <w:spacing w:after="0" w:line="240" w:lineRule="atLeast"/>
        <w:ind w:left="360"/>
        <w:rPr>
          <w:rFonts w:ascii="Times New Roman" w:hAnsi="Times New Roman" w:cs="Times New Roman"/>
          <w:sz w:val="24"/>
          <w:szCs w:val="24"/>
        </w:rPr>
      </w:pPr>
      <w:r>
        <w:rPr>
          <w:rFonts w:ascii="Times New Roman" w:hAnsi="Times New Roman" w:cs="Times New Roman"/>
          <w:sz w:val="24"/>
          <w:szCs w:val="24"/>
        </w:rPr>
        <w:t>vecchia piccola casa</w:t>
      </w:r>
    </w:p>
    <w:p w14:paraId="4B2E84DA" w14:textId="77777777" w:rsidR="007165D3" w:rsidRDefault="00000000">
      <w:pPr>
        <w:tabs>
          <w:tab w:val="left" w:pos="450"/>
          <w:tab w:val="center" w:pos="4819"/>
        </w:tabs>
        <w:spacing w:after="0" w:line="240" w:lineRule="atLeast"/>
        <w:ind w:left="360"/>
        <w:rPr>
          <w:rFonts w:ascii="Times New Roman" w:hAnsi="Times New Roman" w:cs="Times New Roman"/>
          <w:sz w:val="24"/>
          <w:szCs w:val="24"/>
        </w:rPr>
      </w:pPr>
      <w:r>
        <w:rPr>
          <w:rFonts w:ascii="Times New Roman" w:hAnsi="Times New Roman" w:cs="Times New Roman"/>
          <w:sz w:val="24"/>
          <w:szCs w:val="24"/>
        </w:rPr>
        <w:t>muta quasi e solitaria.</w:t>
      </w:r>
    </w:p>
    <w:p w14:paraId="52AB792F" w14:textId="77777777" w:rsidR="007165D3" w:rsidRDefault="00000000">
      <w:pPr>
        <w:tabs>
          <w:tab w:val="left" w:pos="450"/>
          <w:tab w:val="center" w:pos="4819"/>
        </w:tabs>
        <w:spacing w:after="0" w:line="240" w:lineRule="atLeast"/>
        <w:ind w:left="360"/>
        <w:rPr>
          <w:rFonts w:ascii="Times New Roman" w:hAnsi="Times New Roman" w:cs="Times New Roman"/>
          <w:sz w:val="24"/>
          <w:szCs w:val="24"/>
        </w:rPr>
      </w:pPr>
      <w:r>
        <w:rPr>
          <w:rFonts w:ascii="Times New Roman" w:hAnsi="Times New Roman" w:cs="Times New Roman"/>
          <w:sz w:val="24"/>
          <w:szCs w:val="24"/>
        </w:rPr>
        <w:t>Vi saluto</w:t>
      </w:r>
    </w:p>
    <w:p w14:paraId="1754DFAF" w14:textId="77777777" w:rsidR="007165D3" w:rsidRDefault="00000000">
      <w:pPr>
        <w:tabs>
          <w:tab w:val="left" w:pos="450"/>
          <w:tab w:val="center" w:pos="4819"/>
        </w:tabs>
        <w:spacing w:after="0" w:line="240" w:lineRule="atLeast"/>
        <w:ind w:left="360"/>
        <w:rPr>
          <w:rFonts w:ascii="Times New Roman" w:hAnsi="Times New Roman" w:cs="Times New Roman"/>
          <w:sz w:val="24"/>
          <w:szCs w:val="24"/>
        </w:rPr>
      </w:pPr>
      <w:r>
        <w:rPr>
          <w:rFonts w:ascii="Times New Roman" w:hAnsi="Times New Roman" w:cs="Times New Roman"/>
          <w:sz w:val="24"/>
          <w:szCs w:val="24"/>
        </w:rPr>
        <w:t>cari volti amati</w:t>
      </w:r>
    </w:p>
    <w:p w14:paraId="2E160DB9" w14:textId="77777777" w:rsidR="007165D3" w:rsidRDefault="00000000">
      <w:pPr>
        <w:tabs>
          <w:tab w:val="left" w:pos="450"/>
          <w:tab w:val="center" w:pos="4819"/>
        </w:tabs>
        <w:spacing w:after="0" w:line="240" w:lineRule="atLeast"/>
        <w:ind w:left="360"/>
        <w:rPr>
          <w:rFonts w:ascii="Times New Roman" w:hAnsi="Times New Roman" w:cs="Times New Roman"/>
          <w:sz w:val="24"/>
          <w:szCs w:val="24"/>
        </w:rPr>
      </w:pPr>
      <w:r>
        <w:rPr>
          <w:rFonts w:ascii="Times New Roman" w:hAnsi="Times New Roman" w:cs="Times New Roman"/>
          <w:sz w:val="24"/>
          <w:szCs w:val="24"/>
        </w:rPr>
        <w:t>che pur nel dolore</w:t>
      </w:r>
    </w:p>
    <w:p w14:paraId="1F19412F" w14:textId="77777777" w:rsidR="007165D3" w:rsidRDefault="00000000">
      <w:pPr>
        <w:tabs>
          <w:tab w:val="left" w:pos="450"/>
          <w:tab w:val="center" w:pos="4819"/>
        </w:tabs>
        <w:spacing w:after="0" w:line="240" w:lineRule="atLeast"/>
        <w:ind w:left="360"/>
        <w:rPr>
          <w:rFonts w:ascii="Times New Roman" w:hAnsi="Times New Roman" w:cs="Times New Roman"/>
          <w:sz w:val="24"/>
          <w:szCs w:val="24"/>
        </w:rPr>
      </w:pPr>
      <w:r>
        <w:rPr>
          <w:rFonts w:ascii="Times New Roman" w:hAnsi="Times New Roman" w:cs="Times New Roman"/>
          <w:sz w:val="24"/>
          <w:szCs w:val="24"/>
        </w:rPr>
        <w:t>trattenete per me</w:t>
      </w:r>
    </w:p>
    <w:p w14:paraId="26E66CC9" w14:textId="77777777" w:rsidR="007165D3" w:rsidRDefault="00000000">
      <w:pPr>
        <w:tabs>
          <w:tab w:val="left" w:pos="450"/>
          <w:tab w:val="center" w:pos="4819"/>
        </w:tabs>
        <w:spacing w:after="0" w:line="240" w:lineRule="atLeast"/>
        <w:ind w:left="360"/>
        <w:rPr>
          <w:rFonts w:ascii="Times New Roman" w:hAnsi="Times New Roman" w:cs="Times New Roman"/>
          <w:sz w:val="24"/>
          <w:szCs w:val="24"/>
        </w:rPr>
      </w:pPr>
      <w:r>
        <w:rPr>
          <w:rFonts w:ascii="Times New Roman" w:hAnsi="Times New Roman" w:cs="Times New Roman"/>
          <w:sz w:val="24"/>
          <w:szCs w:val="24"/>
        </w:rPr>
        <w:t>chiuso il pianto.</w:t>
      </w:r>
    </w:p>
    <w:p w14:paraId="70E82426" w14:textId="77777777" w:rsidR="007165D3" w:rsidRDefault="00000000">
      <w:pPr>
        <w:tabs>
          <w:tab w:val="left" w:pos="450"/>
          <w:tab w:val="center" w:pos="4819"/>
        </w:tabs>
        <w:spacing w:after="0" w:line="240" w:lineRule="atLeast"/>
        <w:ind w:left="360"/>
        <w:rPr>
          <w:rFonts w:ascii="Times New Roman" w:hAnsi="Times New Roman" w:cs="Times New Roman"/>
          <w:sz w:val="24"/>
          <w:szCs w:val="24"/>
        </w:rPr>
      </w:pPr>
      <w:r>
        <w:rPr>
          <w:rFonts w:ascii="Times New Roman" w:hAnsi="Times New Roman" w:cs="Times New Roman"/>
          <w:sz w:val="24"/>
          <w:szCs w:val="24"/>
        </w:rPr>
        <w:t>Ti saluto</w:t>
      </w:r>
    </w:p>
    <w:p w14:paraId="14BFAA70" w14:textId="77777777" w:rsidR="007165D3" w:rsidRDefault="00000000">
      <w:pPr>
        <w:tabs>
          <w:tab w:val="left" w:pos="450"/>
          <w:tab w:val="center" w:pos="4819"/>
        </w:tabs>
        <w:spacing w:after="0" w:line="240" w:lineRule="atLeast"/>
        <w:ind w:left="360"/>
        <w:rPr>
          <w:rFonts w:ascii="Times New Roman" w:hAnsi="Times New Roman" w:cs="Times New Roman"/>
          <w:sz w:val="24"/>
          <w:szCs w:val="24"/>
        </w:rPr>
      </w:pPr>
      <w:r>
        <w:rPr>
          <w:rFonts w:ascii="Times New Roman" w:hAnsi="Times New Roman" w:cs="Times New Roman"/>
          <w:sz w:val="24"/>
          <w:szCs w:val="24"/>
        </w:rPr>
        <w:t>terra mia</w:t>
      </w:r>
    </w:p>
    <w:p w14:paraId="17FA3C11" w14:textId="77777777" w:rsidR="007165D3" w:rsidRDefault="00000000">
      <w:pPr>
        <w:tabs>
          <w:tab w:val="left" w:pos="450"/>
          <w:tab w:val="center" w:pos="4819"/>
        </w:tabs>
        <w:spacing w:after="0" w:line="240" w:lineRule="atLeast"/>
        <w:ind w:left="360"/>
        <w:rPr>
          <w:rFonts w:ascii="Times New Roman" w:hAnsi="Times New Roman" w:cs="Times New Roman"/>
          <w:sz w:val="24"/>
          <w:szCs w:val="24"/>
        </w:rPr>
      </w:pPr>
      <w:r>
        <w:rPr>
          <w:rFonts w:ascii="Times New Roman" w:hAnsi="Times New Roman" w:cs="Times New Roman"/>
          <w:sz w:val="24"/>
          <w:szCs w:val="24"/>
        </w:rPr>
        <w:t xml:space="preserve">dolce campagna </w:t>
      </w:r>
    </w:p>
    <w:p w14:paraId="75DF268C" w14:textId="77777777" w:rsidR="007165D3" w:rsidRDefault="00000000">
      <w:pPr>
        <w:tabs>
          <w:tab w:val="left" w:pos="450"/>
          <w:tab w:val="center" w:pos="4819"/>
        </w:tabs>
        <w:spacing w:after="0" w:line="240" w:lineRule="atLeast"/>
        <w:ind w:left="360"/>
        <w:rPr>
          <w:rFonts w:ascii="Times New Roman" w:hAnsi="Times New Roman" w:cs="Times New Roman"/>
          <w:sz w:val="24"/>
          <w:szCs w:val="24"/>
        </w:rPr>
      </w:pPr>
      <w:r>
        <w:rPr>
          <w:rFonts w:ascii="Times New Roman" w:hAnsi="Times New Roman" w:cs="Times New Roman"/>
          <w:sz w:val="24"/>
          <w:szCs w:val="24"/>
        </w:rPr>
        <w:t>profumata</w:t>
      </w:r>
    </w:p>
    <w:p w14:paraId="0CD6C8EA" w14:textId="77777777" w:rsidR="007165D3" w:rsidRDefault="00000000">
      <w:pPr>
        <w:tabs>
          <w:tab w:val="left" w:pos="450"/>
          <w:tab w:val="center" w:pos="4819"/>
        </w:tabs>
        <w:spacing w:after="0" w:line="240" w:lineRule="atLeast"/>
        <w:ind w:left="360"/>
        <w:rPr>
          <w:rFonts w:ascii="Times New Roman" w:hAnsi="Times New Roman" w:cs="Times New Roman"/>
          <w:sz w:val="24"/>
          <w:szCs w:val="24"/>
        </w:rPr>
      </w:pPr>
      <w:r>
        <w:rPr>
          <w:rFonts w:ascii="Times New Roman" w:hAnsi="Times New Roman" w:cs="Times New Roman"/>
          <w:sz w:val="24"/>
          <w:szCs w:val="24"/>
        </w:rPr>
        <w:t>d’uva e di spighe</w:t>
      </w:r>
    </w:p>
    <w:p w14:paraId="26E67CD2" w14:textId="77777777" w:rsidR="007165D3" w:rsidRDefault="00000000">
      <w:pPr>
        <w:tabs>
          <w:tab w:val="left" w:pos="450"/>
          <w:tab w:val="center" w:pos="4819"/>
        </w:tabs>
        <w:spacing w:after="0" w:line="240" w:lineRule="atLeast"/>
        <w:ind w:left="360"/>
        <w:rPr>
          <w:rFonts w:ascii="Times New Roman" w:hAnsi="Times New Roman" w:cs="Times New Roman"/>
          <w:sz w:val="24"/>
          <w:szCs w:val="24"/>
        </w:rPr>
      </w:pPr>
      <w:r>
        <w:rPr>
          <w:rFonts w:ascii="Times New Roman" w:hAnsi="Times New Roman" w:cs="Times New Roman"/>
          <w:sz w:val="24"/>
          <w:szCs w:val="24"/>
        </w:rPr>
        <w:t>di fatica e sudore</w:t>
      </w:r>
    </w:p>
    <w:p w14:paraId="734F4686" w14:textId="77777777" w:rsidR="007165D3" w:rsidRDefault="00000000">
      <w:pPr>
        <w:tabs>
          <w:tab w:val="left" w:pos="450"/>
          <w:tab w:val="center" w:pos="4819"/>
        </w:tabs>
        <w:spacing w:after="0" w:line="240" w:lineRule="atLeast"/>
        <w:ind w:left="360"/>
        <w:rPr>
          <w:rFonts w:ascii="Times New Roman" w:hAnsi="Times New Roman" w:cs="Times New Roman"/>
          <w:sz w:val="24"/>
          <w:szCs w:val="24"/>
        </w:rPr>
      </w:pPr>
      <w:r>
        <w:rPr>
          <w:rFonts w:ascii="Times New Roman" w:hAnsi="Times New Roman" w:cs="Times New Roman"/>
          <w:sz w:val="24"/>
          <w:szCs w:val="24"/>
        </w:rPr>
        <w:t>sacra di sangue.</w:t>
      </w:r>
    </w:p>
    <w:p w14:paraId="43517266" w14:textId="77777777" w:rsidR="007165D3" w:rsidRDefault="00000000">
      <w:pPr>
        <w:tabs>
          <w:tab w:val="left" w:pos="450"/>
          <w:tab w:val="center" w:pos="4819"/>
        </w:tabs>
        <w:spacing w:after="0" w:line="240" w:lineRule="atLeast"/>
        <w:ind w:left="360"/>
        <w:rPr>
          <w:rFonts w:ascii="Times New Roman" w:hAnsi="Times New Roman" w:cs="Times New Roman"/>
          <w:sz w:val="24"/>
          <w:szCs w:val="24"/>
        </w:rPr>
      </w:pPr>
      <w:r>
        <w:rPr>
          <w:rFonts w:ascii="Times New Roman" w:hAnsi="Times New Roman" w:cs="Times New Roman"/>
          <w:sz w:val="24"/>
          <w:szCs w:val="24"/>
        </w:rPr>
        <w:t>Parto</w:t>
      </w:r>
    </w:p>
    <w:p w14:paraId="269E864D" w14:textId="77777777" w:rsidR="007165D3" w:rsidRDefault="00000000">
      <w:pPr>
        <w:tabs>
          <w:tab w:val="left" w:pos="450"/>
          <w:tab w:val="center" w:pos="4819"/>
        </w:tabs>
        <w:spacing w:after="0" w:line="240" w:lineRule="atLeast"/>
        <w:ind w:left="360"/>
        <w:rPr>
          <w:rFonts w:ascii="Times New Roman" w:hAnsi="Times New Roman" w:cs="Times New Roman"/>
          <w:sz w:val="24"/>
          <w:szCs w:val="24"/>
        </w:rPr>
      </w:pPr>
      <w:r>
        <w:rPr>
          <w:rFonts w:ascii="Times New Roman" w:hAnsi="Times New Roman" w:cs="Times New Roman"/>
          <w:sz w:val="24"/>
          <w:szCs w:val="24"/>
        </w:rPr>
        <w:t>ma qui</w:t>
      </w:r>
    </w:p>
    <w:p w14:paraId="2A930A3F" w14:textId="77777777" w:rsidR="007165D3" w:rsidRDefault="00000000">
      <w:pPr>
        <w:tabs>
          <w:tab w:val="left" w:pos="450"/>
          <w:tab w:val="center" w:pos="4819"/>
        </w:tabs>
        <w:spacing w:after="0" w:line="240" w:lineRule="atLeast"/>
        <w:ind w:left="360"/>
        <w:rPr>
          <w:rFonts w:ascii="Times New Roman" w:hAnsi="Times New Roman" w:cs="Times New Roman"/>
          <w:sz w:val="24"/>
          <w:szCs w:val="24"/>
        </w:rPr>
      </w:pPr>
      <w:r>
        <w:rPr>
          <w:rFonts w:ascii="Times New Roman" w:hAnsi="Times New Roman" w:cs="Times New Roman"/>
          <w:sz w:val="24"/>
          <w:szCs w:val="24"/>
        </w:rPr>
        <w:t>lascio il mio cuore.</w:t>
      </w:r>
    </w:p>
    <w:p w14:paraId="65FCD74B" w14:textId="77777777" w:rsidR="007165D3" w:rsidRDefault="00000000">
      <w:pPr>
        <w:tabs>
          <w:tab w:val="left" w:pos="450"/>
          <w:tab w:val="center" w:pos="4819"/>
        </w:tabs>
        <w:spacing w:after="0" w:line="240" w:lineRule="atLeast"/>
        <w:ind w:left="360"/>
        <w:rPr>
          <w:rFonts w:ascii="Times New Roman" w:hAnsi="Times New Roman" w:cs="Times New Roman"/>
          <w:sz w:val="24"/>
          <w:szCs w:val="24"/>
        </w:rPr>
      </w:pPr>
      <w:r>
        <w:rPr>
          <w:rFonts w:ascii="Times New Roman" w:hAnsi="Times New Roman" w:cs="Times New Roman"/>
          <w:sz w:val="24"/>
          <w:szCs w:val="24"/>
        </w:rPr>
        <w:t>Abbiatene cura.</w:t>
      </w:r>
    </w:p>
    <w:p w14:paraId="2FDC523B" w14:textId="77777777" w:rsidR="007165D3" w:rsidRDefault="007165D3">
      <w:pPr>
        <w:tabs>
          <w:tab w:val="left" w:pos="450"/>
          <w:tab w:val="center" w:pos="4819"/>
        </w:tabs>
        <w:spacing w:after="0" w:line="240" w:lineRule="atLeast"/>
        <w:ind w:left="360"/>
        <w:rPr>
          <w:rFonts w:ascii="Times New Roman" w:hAnsi="Times New Roman" w:cs="Times New Roman"/>
          <w:sz w:val="16"/>
          <w:szCs w:val="16"/>
        </w:rPr>
      </w:pPr>
    </w:p>
    <w:p w14:paraId="324B702F" w14:textId="77777777" w:rsidR="007165D3" w:rsidRDefault="00000000">
      <w:pPr>
        <w:tabs>
          <w:tab w:val="left" w:pos="450"/>
          <w:tab w:val="center" w:pos="4819"/>
        </w:tabs>
        <w:spacing w:after="0" w:line="240" w:lineRule="atLeast"/>
        <w:ind w:left="360"/>
        <w:rPr>
          <w:rFonts w:ascii="Times New Roman" w:hAnsi="Times New Roman" w:cs="Times New Roman"/>
          <w:b/>
          <w:sz w:val="24"/>
          <w:szCs w:val="24"/>
        </w:rPr>
      </w:pPr>
      <w:r>
        <w:rPr>
          <w:rFonts w:ascii="Times New Roman" w:hAnsi="Times New Roman" w:cs="Times New Roman"/>
          <w:b/>
          <w:sz w:val="24"/>
          <w:szCs w:val="24"/>
        </w:rPr>
        <w:t xml:space="preserve"> ‘A </w:t>
      </w:r>
      <w:proofErr w:type="spellStart"/>
      <w:r>
        <w:rPr>
          <w:rFonts w:ascii="Times New Roman" w:hAnsi="Times New Roman" w:cs="Times New Roman"/>
          <w:b/>
          <w:sz w:val="24"/>
          <w:szCs w:val="24"/>
        </w:rPr>
        <w:t>chiena</w:t>
      </w:r>
      <w:proofErr w:type="spellEnd"/>
      <w:r>
        <w:rPr>
          <w:rFonts w:ascii="Times New Roman" w:hAnsi="Times New Roman" w:cs="Times New Roman"/>
          <w:b/>
          <w:sz w:val="24"/>
          <w:szCs w:val="24"/>
        </w:rPr>
        <w:t xml:space="preserve"> e ‘a vacante</w:t>
      </w:r>
    </w:p>
    <w:p w14:paraId="131B913F" w14:textId="77777777" w:rsidR="007165D3" w:rsidRDefault="00000000">
      <w:pPr>
        <w:tabs>
          <w:tab w:val="left" w:pos="450"/>
          <w:tab w:val="center" w:pos="4819"/>
        </w:tabs>
        <w:spacing w:after="0" w:line="240" w:lineRule="atLeast"/>
        <w:ind w:left="360"/>
        <w:rPr>
          <w:rFonts w:ascii="Times New Roman" w:hAnsi="Times New Roman" w:cs="Times New Roman"/>
          <w:sz w:val="24"/>
          <w:szCs w:val="24"/>
        </w:rPr>
      </w:pPr>
      <w:r>
        <w:rPr>
          <w:rFonts w:ascii="Times New Roman" w:hAnsi="Times New Roman" w:cs="Times New Roman"/>
          <w:sz w:val="24"/>
          <w:szCs w:val="24"/>
        </w:rPr>
        <w:tab/>
        <w:t>Da “Le poesie di Eduardo”</w:t>
      </w:r>
    </w:p>
    <w:p w14:paraId="239FCD05" w14:textId="77777777" w:rsidR="007165D3" w:rsidRDefault="00000000">
      <w:pPr>
        <w:tabs>
          <w:tab w:val="left" w:pos="450"/>
          <w:tab w:val="center" w:pos="4819"/>
        </w:tabs>
        <w:spacing w:after="0" w:line="240" w:lineRule="atLeast"/>
        <w:ind w:left="360"/>
        <w:rPr>
          <w:rFonts w:ascii="Times New Roman" w:hAnsi="Times New Roman" w:cs="Times New Roman"/>
          <w:sz w:val="24"/>
          <w:szCs w:val="24"/>
        </w:rPr>
      </w:pPr>
      <w:r>
        <w:rPr>
          <w:rFonts w:ascii="Times New Roman" w:hAnsi="Times New Roman" w:cs="Times New Roman"/>
          <w:sz w:val="24"/>
          <w:szCs w:val="24"/>
        </w:rPr>
        <w:t xml:space="preserve">Cu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nutizia</w:t>
      </w:r>
      <w:proofErr w:type="spellEnd"/>
      <w:r>
        <w:rPr>
          <w:rFonts w:ascii="Times New Roman" w:hAnsi="Times New Roman" w:cs="Times New Roman"/>
          <w:sz w:val="24"/>
          <w:szCs w:val="24"/>
        </w:rPr>
        <w:t xml:space="preserve"> bona e n’</w:t>
      </w:r>
      <w:proofErr w:type="spellStart"/>
      <w:r>
        <w:rPr>
          <w:rFonts w:ascii="Times New Roman" w:hAnsi="Times New Roman" w:cs="Times New Roman"/>
          <w:sz w:val="24"/>
          <w:szCs w:val="24"/>
        </w:rPr>
        <w:t>ata</w:t>
      </w:r>
      <w:proofErr w:type="spellEnd"/>
      <w:r>
        <w:rPr>
          <w:rFonts w:ascii="Times New Roman" w:hAnsi="Times New Roman" w:cs="Times New Roman"/>
          <w:sz w:val="24"/>
          <w:szCs w:val="24"/>
        </w:rPr>
        <w:t xml:space="preserve"> triste</w:t>
      </w:r>
    </w:p>
    <w:p w14:paraId="4488F5F5" w14:textId="77777777" w:rsidR="007165D3" w:rsidRDefault="00000000">
      <w:pPr>
        <w:tabs>
          <w:tab w:val="left" w:pos="450"/>
          <w:tab w:val="center" w:pos="4819"/>
        </w:tabs>
        <w:spacing w:after="0" w:line="240" w:lineRule="atLeast"/>
        <w:ind w:left="360"/>
        <w:rPr>
          <w:rFonts w:ascii="Times New Roman" w:hAnsi="Times New Roman" w:cs="Times New Roman"/>
          <w:sz w:val="24"/>
          <w:szCs w:val="24"/>
        </w:rPr>
      </w:pPr>
      <w:r>
        <w:rPr>
          <w:rFonts w:ascii="Times New Roman" w:hAnsi="Times New Roman" w:cs="Times New Roman"/>
          <w:sz w:val="24"/>
          <w:szCs w:val="24"/>
        </w:rPr>
        <w:t xml:space="preserve">Se ne passa sta vita e se ne </w:t>
      </w:r>
      <w:proofErr w:type="spellStart"/>
      <w:r>
        <w:rPr>
          <w:rFonts w:ascii="Times New Roman" w:hAnsi="Times New Roman" w:cs="Times New Roman"/>
          <w:sz w:val="24"/>
          <w:szCs w:val="24"/>
        </w:rPr>
        <w:t>fuje</w:t>
      </w:r>
      <w:proofErr w:type="spellEnd"/>
      <w:r>
        <w:rPr>
          <w:rFonts w:ascii="Times New Roman" w:hAnsi="Times New Roman" w:cs="Times New Roman"/>
          <w:sz w:val="24"/>
          <w:szCs w:val="24"/>
        </w:rPr>
        <w:t>.</w:t>
      </w:r>
    </w:p>
    <w:p w14:paraId="55509A3C" w14:textId="77777777" w:rsidR="007165D3" w:rsidRDefault="00000000">
      <w:pPr>
        <w:tabs>
          <w:tab w:val="left" w:pos="450"/>
          <w:tab w:val="center" w:pos="4819"/>
        </w:tabs>
        <w:spacing w:after="0" w:line="240" w:lineRule="atLeast"/>
        <w:ind w:left="360"/>
        <w:rPr>
          <w:rFonts w:ascii="Times New Roman" w:hAnsi="Times New Roman" w:cs="Times New Roman"/>
          <w:sz w:val="24"/>
          <w:szCs w:val="24"/>
        </w:rPr>
      </w:pPr>
      <w:r>
        <w:rPr>
          <w:rFonts w:ascii="Times New Roman" w:hAnsi="Times New Roman" w:cs="Times New Roman"/>
          <w:sz w:val="24"/>
          <w:szCs w:val="24"/>
        </w:rPr>
        <w:t xml:space="preserve">Tu </w:t>
      </w:r>
      <w:proofErr w:type="spellStart"/>
      <w:r>
        <w:rPr>
          <w:rFonts w:ascii="Times New Roman" w:hAnsi="Times New Roman" w:cs="Times New Roman"/>
          <w:sz w:val="24"/>
          <w:szCs w:val="24"/>
        </w:rPr>
        <w:t>nun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fernisce</w:t>
      </w:r>
      <w:proofErr w:type="spellEnd"/>
      <w:r>
        <w:rPr>
          <w:rFonts w:ascii="Times New Roman" w:hAnsi="Times New Roman" w:cs="Times New Roman"/>
          <w:sz w:val="24"/>
          <w:szCs w:val="24"/>
        </w:rPr>
        <w:t xml:space="preserve"> ‘e dì; “</w:t>
      </w:r>
      <w:proofErr w:type="spellStart"/>
      <w:r>
        <w:rPr>
          <w:rFonts w:ascii="Times New Roman" w:hAnsi="Times New Roman" w:cs="Times New Roman"/>
          <w:sz w:val="24"/>
          <w:szCs w:val="24"/>
        </w:rPr>
        <w:t>Viate</w:t>
      </w:r>
      <w:proofErr w:type="spellEnd"/>
      <w:r>
        <w:rPr>
          <w:rFonts w:ascii="Times New Roman" w:hAnsi="Times New Roman" w:cs="Times New Roman"/>
          <w:sz w:val="24"/>
          <w:szCs w:val="24"/>
        </w:rPr>
        <w:t xml:space="preserve"> a </w:t>
      </w:r>
      <w:proofErr w:type="spellStart"/>
      <w:r>
        <w:rPr>
          <w:rFonts w:ascii="Times New Roman" w:hAnsi="Times New Roman" w:cs="Times New Roman"/>
          <w:sz w:val="24"/>
          <w:szCs w:val="24"/>
        </w:rPr>
        <w:t>nuie</w:t>
      </w:r>
      <w:proofErr w:type="spellEnd"/>
      <w:r>
        <w:rPr>
          <w:rFonts w:ascii="Times New Roman" w:hAnsi="Times New Roman" w:cs="Times New Roman"/>
          <w:sz w:val="24"/>
          <w:szCs w:val="24"/>
        </w:rPr>
        <w:t>!”,</w:t>
      </w:r>
    </w:p>
    <w:p w14:paraId="1039CEA9" w14:textId="77777777" w:rsidR="007165D3" w:rsidRDefault="00000000">
      <w:pPr>
        <w:tabs>
          <w:tab w:val="left" w:pos="450"/>
          <w:tab w:val="center" w:pos="4819"/>
        </w:tabs>
        <w:spacing w:after="0" w:line="240" w:lineRule="atLeast"/>
        <w:ind w:left="360"/>
        <w:rPr>
          <w:rFonts w:ascii="Times New Roman" w:hAnsi="Times New Roman" w:cs="Times New Roman"/>
          <w:sz w:val="24"/>
          <w:szCs w:val="24"/>
        </w:rPr>
      </w:pPr>
      <w:r>
        <w:rPr>
          <w:rFonts w:ascii="Times New Roman" w:hAnsi="Times New Roman" w:cs="Times New Roman"/>
          <w:sz w:val="24"/>
          <w:szCs w:val="24"/>
        </w:rPr>
        <w:t xml:space="preserve"> ca t’he’ ‘a mettere ‘e dì: “</w:t>
      </w:r>
      <w:proofErr w:type="spellStart"/>
      <w:r>
        <w:rPr>
          <w:rFonts w:ascii="Times New Roman" w:hAnsi="Times New Roman" w:cs="Times New Roman"/>
          <w:sz w:val="24"/>
          <w:szCs w:val="24"/>
        </w:rPr>
        <w:t>Comme</w:t>
      </w:r>
      <w:proofErr w:type="spellEnd"/>
      <w:r>
        <w:rPr>
          <w:rFonts w:ascii="Times New Roman" w:hAnsi="Times New Roman" w:cs="Times New Roman"/>
          <w:sz w:val="24"/>
          <w:szCs w:val="24"/>
        </w:rPr>
        <w:t xml:space="preserve"> se fa?”</w:t>
      </w:r>
    </w:p>
    <w:p w14:paraId="14B9DB3A" w14:textId="77777777" w:rsidR="007165D3" w:rsidRDefault="007165D3">
      <w:pPr>
        <w:tabs>
          <w:tab w:val="left" w:pos="450"/>
          <w:tab w:val="center" w:pos="4819"/>
        </w:tabs>
        <w:spacing w:after="0" w:line="240" w:lineRule="atLeast"/>
        <w:ind w:left="360"/>
        <w:rPr>
          <w:rFonts w:ascii="Times New Roman" w:hAnsi="Times New Roman" w:cs="Times New Roman"/>
          <w:sz w:val="16"/>
          <w:szCs w:val="16"/>
        </w:rPr>
      </w:pPr>
    </w:p>
    <w:p w14:paraId="391BEB88" w14:textId="77777777" w:rsidR="007165D3" w:rsidRDefault="00000000">
      <w:pPr>
        <w:tabs>
          <w:tab w:val="left" w:pos="450"/>
          <w:tab w:val="center" w:pos="4819"/>
        </w:tabs>
        <w:spacing w:after="0" w:line="240" w:lineRule="atLeast"/>
        <w:ind w:left="360"/>
        <w:rPr>
          <w:rFonts w:ascii="Times New Roman" w:hAnsi="Times New Roman" w:cs="Times New Roman"/>
          <w:sz w:val="24"/>
          <w:szCs w:val="24"/>
        </w:rPr>
      </w:pPr>
      <w:proofErr w:type="spellStart"/>
      <w:r>
        <w:rPr>
          <w:rFonts w:ascii="Times New Roman" w:hAnsi="Times New Roman" w:cs="Times New Roman"/>
          <w:sz w:val="24"/>
          <w:szCs w:val="24"/>
        </w:rPr>
        <w:t>Abbusche</w:t>
      </w:r>
      <w:proofErr w:type="spellEnd"/>
      <w:r>
        <w:rPr>
          <w:rFonts w:ascii="Times New Roman" w:hAnsi="Times New Roman" w:cs="Times New Roman"/>
          <w:sz w:val="24"/>
          <w:szCs w:val="24"/>
        </w:rPr>
        <w:t xml:space="preserve"> mille lire fore mano,</w:t>
      </w:r>
    </w:p>
    <w:p w14:paraId="7F27815E" w14:textId="77777777" w:rsidR="007165D3" w:rsidRDefault="00000000">
      <w:pPr>
        <w:tabs>
          <w:tab w:val="left" w:pos="450"/>
          <w:tab w:val="center" w:pos="4819"/>
        </w:tabs>
        <w:spacing w:after="0" w:line="240" w:lineRule="atLeast"/>
        <w:ind w:left="360"/>
        <w:rPr>
          <w:rFonts w:ascii="Times New Roman" w:hAnsi="Times New Roman" w:cs="Times New Roman"/>
          <w:sz w:val="24"/>
          <w:szCs w:val="24"/>
        </w:rPr>
      </w:pPr>
      <w:r>
        <w:rPr>
          <w:rFonts w:ascii="Times New Roman" w:hAnsi="Times New Roman" w:cs="Times New Roman"/>
          <w:sz w:val="24"/>
          <w:szCs w:val="24"/>
        </w:rPr>
        <w:t xml:space="preserve">e </w:t>
      </w:r>
      <w:proofErr w:type="spellStart"/>
      <w:r>
        <w:rPr>
          <w:rFonts w:ascii="Times New Roman" w:hAnsi="Times New Roman" w:cs="Times New Roman"/>
          <w:sz w:val="24"/>
          <w:szCs w:val="24"/>
        </w:rPr>
        <w:t>pienze</w:t>
      </w:r>
      <w:proofErr w:type="spellEnd"/>
      <w:r>
        <w:rPr>
          <w:rFonts w:ascii="Times New Roman" w:hAnsi="Times New Roman" w:cs="Times New Roman"/>
          <w:sz w:val="24"/>
          <w:szCs w:val="24"/>
        </w:rPr>
        <w:t xml:space="preserve">: “Moi m’’e spenno a </w:t>
      </w:r>
      <w:proofErr w:type="spellStart"/>
      <w:r>
        <w:rPr>
          <w:rFonts w:ascii="Times New Roman" w:hAnsi="Times New Roman" w:cs="Times New Roman"/>
          <w:sz w:val="24"/>
          <w:szCs w:val="24"/>
        </w:rPr>
        <w:t>Margellina</w:t>
      </w:r>
      <w:proofErr w:type="spellEnd"/>
      <w:r>
        <w:rPr>
          <w:rFonts w:ascii="Times New Roman" w:hAnsi="Times New Roman" w:cs="Times New Roman"/>
          <w:sz w:val="24"/>
          <w:szCs w:val="24"/>
        </w:rPr>
        <w:t>!”</w:t>
      </w:r>
    </w:p>
    <w:p w14:paraId="299ADF7F" w14:textId="77777777" w:rsidR="007165D3" w:rsidRDefault="00000000">
      <w:pPr>
        <w:tabs>
          <w:tab w:val="left" w:pos="450"/>
          <w:tab w:val="center" w:pos="4819"/>
        </w:tabs>
        <w:spacing w:after="0" w:line="240" w:lineRule="atLeast"/>
        <w:ind w:left="360"/>
        <w:rPr>
          <w:rFonts w:ascii="Times New Roman" w:hAnsi="Times New Roman" w:cs="Times New Roman"/>
          <w:sz w:val="24"/>
          <w:szCs w:val="24"/>
        </w:rPr>
      </w:pPr>
      <w:r>
        <w:rPr>
          <w:rFonts w:ascii="Times New Roman" w:hAnsi="Times New Roman" w:cs="Times New Roman"/>
          <w:sz w:val="24"/>
          <w:szCs w:val="24"/>
        </w:rPr>
        <w:t xml:space="preserve">‘A stessa sera, </w:t>
      </w:r>
      <w:proofErr w:type="spellStart"/>
      <w:r>
        <w:rPr>
          <w:rFonts w:ascii="Times New Roman" w:hAnsi="Times New Roman" w:cs="Times New Roman"/>
          <w:sz w:val="24"/>
          <w:szCs w:val="24"/>
        </w:rPr>
        <w:t>pè</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w:t>
      </w:r>
      <w:proofErr w:type="spellEnd"/>
      <w:r>
        <w:rPr>
          <w:rFonts w:ascii="Times New Roman" w:hAnsi="Times New Roman" w:cs="Times New Roman"/>
          <w:sz w:val="24"/>
          <w:szCs w:val="24"/>
        </w:rPr>
        <w:t xml:space="preserve"> medicina,</w:t>
      </w:r>
    </w:p>
    <w:p w14:paraId="357CD7CA" w14:textId="77777777" w:rsidR="007165D3" w:rsidRDefault="00000000">
      <w:pPr>
        <w:tabs>
          <w:tab w:val="left" w:pos="450"/>
          <w:tab w:val="center" w:pos="4819"/>
        </w:tabs>
        <w:spacing w:after="0" w:line="240" w:lineRule="atLeast"/>
        <w:ind w:left="360"/>
        <w:rPr>
          <w:rFonts w:ascii="Times New Roman" w:hAnsi="Times New Roman" w:cs="Times New Roman"/>
          <w:sz w:val="24"/>
          <w:szCs w:val="24"/>
        </w:rPr>
      </w:pPr>
      <w:r>
        <w:rPr>
          <w:rFonts w:ascii="Times New Roman" w:hAnsi="Times New Roman" w:cs="Times New Roman"/>
          <w:sz w:val="24"/>
          <w:szCs w:val="24"/>
        </w:rPr>
        <w:t xml:space="preserve">ce </w:t>
      </w:r>
      <w:proofErr w:type="spellStart"/>
      <w:r>
        <w:rPr>
          <w:rFonts w:ascii="Times New Roman" w:hAnsi="Times New Roman" w:cs="Times New Roman"/>
          <w:sz w:val="24"/>
          <w:szCs w:val="24"/>
        </w:rPr>
        <w:t>miette</w:t>
      </w:r>
      <w:proofErr w:type="spellEnd"/>
      <w:r>
        <w:rPr>
          <w:rFonts w:ascii="Times New Roman" w:hAnsi="Times New Roman" w:cs="Times New Roman"/>
          <w:sz w:val="24"/>
          <w:szCs w:val="24"/>
        </w:rPr>
        <w:t xml:space="preserve"> ‘o </w:t>
      </w:r>
      <w:proofErr w:type="spellStart"/>
      <w:r>
        <w:rPr>
          <w:rFonts w:ascii="Times New Roman" w:hAnsi="Times New Roman" w:cs="Times New Roman"/>
          <w:sz w:val="24"/>
          <w:szCs w:val="24"/>
        </w:rPr>
        <w:t>riesto</w:t>
      </w:r>
      <w:proofErr w:type="spellEnd"/>
      <w:r>
        <w:rPr>
          <w:rFonts w:ascii="Times New Roman" w:hAnsi="Times New Roman" w:cs="Times New Roman"/>
          <w:sz w:val="24"/>
          <w:szCs w:val="24"/>
        </w:rPr>
        <w:t xml:space="preserve"> e </w:t>
      </w:r>
      <w:proofErr w:type="spellStart"/>
      <w:r>
        <w:rPr>
          <w:rFonts w:ascii="Times New Roman" w:hAnsi="Times New Roman" w:cs="Times New Roman"/>
          <w:sz w:val="24"/>
          <w:szCs w:val="24"/>
        </w:rPr>
        <w:t>ll’he</w:t>
      </w:r>
      <w:proofErr w:type="spellEnd"/>
      <w:r>
        <w:rPr>
          <w:rFonts w:ascii="Times New Roman" w:hAnsi="Times New Roman" w:cs="Times New Roman"/>
          <w:sz w:val="24"/>
          <w:szCs w:val="24"/>
        </w:rPr>
        <w:t xml:space="preserve">’ ‘a </w:t>
      </w:r>
      <w:proofErr w:type="spellStart"/>
      <w:r>
        <w:rPr>
          <w:rFonts w:ascii="Times New Roman" w:hAnsi="Times New Roman" w:cs="Times New Roman"/>
          <w:sz w:val="24"/>
          <w:szCs w:val="24"/>
        </w:rPr>
        <w:t>sacrificà</w:t>
      </w:r>
      <w:proofErr w:type="spellEnd"/>
      <w:r>
        <w:rPr>
          <w:rFonts w:ascii="Times New Roman" w:hAnsi="Times New Roman" w:cs="Times New Roman"/>
          <w:sz w:val="24"/>
          <w:szCs w:val="24"/>
        </w:rPr>
        <w:t>.</w:t>
      </w:r>
    </w:p>
    <w:p w14:paraId="116F3342" w14:textId="77777777" w:rsidR="007165D3" w:rsidRDefault="007165D3">
      <w:pPr>
        <w:tabs>
          <w:tab w:val="left" w:pos="450"/>
          <w:tab w:val="center" w:pos="4819"/>
        </w:tabs>
        <w:spacing w:after="0" w:line="240" w:lineRule="atLeast"/>
        <w:ind w:left="360"/>
        <w:rPr>
          <w:rFonts w:ascii="Times New Roman" w:hAnsi="Times New Roman" w:cs="Times New Roman"/>
          <w:sz w:val="16"/>
          <w:szCs w:val="16"/>
        </w:rPr>
      </w:pPr>
    </w:p>
    <w:p w14:paraId="720E1A67" w14:textId="77777777" w:rsidR="007165D3" w:rsidRDefault="00000000">
      <w:pPr>
        <w:tabs>
          <w:tab w:val="left" w:pos="450"/>
          <w:tab w:val="center" w:pos="4819"/>
        </w:tabs>
        <w:spacing w:after="0" w:line="240" w:lineRule="atLeast"/>
        <w:ind w:left="360"/>
        <w:rPr>
          <w:rFonts w:ascii="Times New Roman" w:hAnsi="Times New Roman" w:cs="Times New Roman"/>
          <w:sz w:val="24"/>
          <w:szCs w:val="24"/>
        </w:rPr>
      </w:pPr>
      <w:proofErr w:type="gramStart"/>
      <w:r>
        <w:rPr>
          <w:rFonts w:ascii="Times New Roman" w:hAnsi="Times New Roman" w:cs="Times New Roman"/>
          <w:sz w:val="24"/>
          <w:szCs w:val="24"/>
        </w:rPr>
        <w:t>E’</w:t>
      </w:r>
      <w:proofErr w:type="gramEnd"/>
      <w:r>
        <w:rPr>
          <w:rFonts w:ascii="Times New Roman" w:hAnsi="Times New Roman" w:cs="Times New Roman"/>
          <w:sz w:val="24"/>
          <w:szCs w:val="24"/>
        </w:rPr>
        <w:t xml:space="preserve"> nu </w:t>
      </w:r>
      <w:proofErr w:type="spellStart"/>
      <w:r>
        <w:rPr>
          <w:rFonts w:ascii="Times New Roman" w:hAnsi="Times New Roman" w:cs="Times New Roman"/>
          <w:sz w:val="24"/>
          <w:szCs w:val="24"/>
        </w:rPr>
        <w:t>scunfiro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Pecché</w:t>
      </w:r>
      <w:proofErr w:type="spellEnd"/>
      <w:r>
        <w:rPr>
          <w:rFonts w:ascii="Times New Roman" w:hAnsi="Times New Roman" w:cs="Times New Roman"/>
          <w:sz w:val="24"/>
          <w:szCs w:val="24"/>
        </w:rPr>
        <w:t xml:space="preserve"> a conte fatte</w:t>
      </w:r>
    </w:p>
    <w:p w14:paraId="2217E0CC" w14:textId="77777777" w:rsidR="007165D3" w:rsidRDefault="00000000">
      <w:pPr>
        <w:tabs>
          <w:tab w:val="left" w:pos="450"/>
          <w:tab w:val="center" w:pos="4819"/>
        </w:tabs>
        <w:spacing w:after="0" w:line="240" w:lineRule="atLeast"/>
        <w:ind w:left="360"/>
        <w:rPr>
          <w:rFonts w:ascii="Times New Roman" w:hAnsi="Times New Roman" w:cs="Times New Roman"/>
          <w:sz w:val="24"/>
          <w:szCs w:val="24"/>
        </w:rPr>
      </w:pPr>
      <w:proofErr w:type="spellStart"/>
      <w:r>
        <w:rPr>
          <w:rFonts w:ascii="Times New Roman" w:hAnsi="Times New Roman" w:cs="Times New Roman"/>
          <w:sz w:val="24"/>
          <w:szCs w:val="24"/>
        </w:rPr>
        <w:t>cammine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sempe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ncopp’a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chistu</w:t>
      </w:r>
      <w:proofErr w:type="spellEnd"/>
      <w:r>
        <w:rPr>
          <w:rFonts w:ascii="Times New Roman" w:hAnsi="Times New Roman" w:cs="Times New Roman"/>
          <w:sz w:val="24"/>
          <w:szCs w:val="24"/>
        </w:rPr>
        <w:t xml:space="preserve"> munno,</w:t>
      </w:r>
    </w:p>
    <w:p w14:paraId="0917C3DC" w14:textId="77777777" w:rsidR="007165D3" w:rsidRDefault="00000000">
      <w:pPr>
        <w:tabs>
          <w:tab w:val="left" w:pos="450"/>
          <w:tab w:val="center" w:pos="4819"/>
        </w:tabs>
        <w:spacing w:after="0" w:line="240" w:lineRule="atLeast"/>
        <w:ind w:left="360"/>
        <w:rPr>
          <w:rFonts w:ascii="Times New Roman" w:hAnsi="Times New Roman" w:cs="Times New Roman"/>
          <w:sz w:val="24"/>
          <w:szCs w:val="24"/>
        </w:rPr>
      </w:pPr>
      <w:r>
        <w:rPr>
          <w:rFonts w:ascii="Times New Roman" w:hAnsi="Times New Roman" w:cs="Times New Roman"/>
          <w:sz w:val="24"/>
          <w:szCs w:val="24"/>
        </w:rPr>
        <w:t xml:space="preserve">cu nu </w:t>
      </w:r>
      <w:proofErr w:type="spellStart"/>
      <w:r>
        <w:rPr>
          <w:rFonts w:ascii="Times New Roman" w:hAnsi="Times New Roman" w:cs="Times New Roman"/>
          <w:sz w:val="24"/>
          <w:szCs w:val="24"/>
        </w:rPr>
        <w:t>pede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pè</w:t>
      </w:r>
      <w:proofErr w:type="spellEnd"/>
      <w:r>
        <w:rPr>
          <w:rFonts w:ascii="Times New Roman" w:hAnsi="Times New Roman" w:cs="Times New Roman"/>
          <w:sz w:val="24"/>
          <w:szCs w:val="24"/>
        </w:rPr>
        <w:t xml:space="preserve"> terra e n’</w:t>
      </w:r>
      <w:proofErr w:type="spellStart"/>
      <w:r>
        <w:rPr>
          <w:rFonts w:ascii="Times New Roman" w:hAnsi="Times New Roman" w:cs="Times New Roman"/>
          <w:sz w:val="24"/>
          <w:szCs w:val="24"/>
        </w:rPr>
        <w:t>ato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nfunno</w:t>
      </w:r>
      <w:proofErr w:type="spellEnd"/>
    </w:p>
    <w:p w14:paraId="6FC188EA" w14:textId="77777777" w:rsidR="007165D3" w:rsidRDefault="00000000">
      <w:pPr>
        <w:tabs>
          <w:tab w:val="left" w:pos="450"/>
          <w:tab w:val="center" w:pos="4819"/>
        </w:tabs>
        <w:spacing w:after="0" w:line="240" w:lineRule="atLeast"/>
        <w:ind w:left="360"/>
        <w:rPr>
          <w:rFonts w:ascii="Times New Roman" w:hAnsi="Times New Roman" w:cs="Times New Roman"/>
          <w:sz w:val="24"/>
          <w:szCs w:val="24"/>
        </w:rPr>
      </w:pPr>
      <w:r>
        <w:rPr>
          <w:rFonts w:ascii="Times New Roman" w:hAnsi="Times New Roman" w:cs="Times New Roman"/>
          <w:sz w:val="24"/>
          <w:szCs w:val="24"/>
        </w:rPr>
        <w:t xml:space="preserve">e si te stanche </w:t>
      </w:r>
      <w:proofErr w:type="spellStart"/>
      <w:r>
        <w:rPr>
          <w:rFonts w:ascii="Times New Roman" w:hAnsi="Times New Roman" w:cs="Times New Roman"/>
          <w:sz w:val="24"/>
          <w:szCs w:val="24"/>
        </w:rPr>
        <w:t>nun</w:t>
      </w:r>
      <w:proofErr w:type="spellEnd"/>
      <w:r>
        <w:rPr>
          <w:rFonts w:ascii="Times New Roman" w:hAnsi="Times New Roman" w:cs="Times New Roman"/>
          <w:sz w:val="24"/>
          <w:szCs w:val="24"/>
        </w:rPr>
        <w:t xml:space="preserve"> te può </w:t>
      </w:r>
      <w:proofErr w:type="spellStart"/>
      <w:r>
        <w:rPr>
          <w:rFonts w:ascii="Times New Roman" w:hAnsi="Times New Roman" w:cs="Times New Roman"/>
          <w:sz w:val="24"/>
          <w:szCs w:val="24"/>
        </w:rPr>
        <w:t>assettà</w:t>
      </w:r>
      <w:proofErr w:type="spellEnd"/>
    </w:p>
    <w:p w14:paraId="6EAE6979" w14:textId="77777777" w:rsidR="007165D3" w:rsidRDefault="007165D3">
      <w:pPr>
        <w:tabs>
          <w:tab w:val="left" w:pos="450"/>
          <w:tab w:val="center" w:pos="4819"/>
        </w:tabs>
        <w:spacing w:after="0" w:line="240" w:lineRule="atLeast"/>
        <w:ind w:left="360"/>
        <w:rPr>
          <w:rFonts w:ascii="Times New Roman" w:hAnsi="Times New Roman" w:cs="Times New Roman"/>
          <w:b/>
          <w:sz w:val="24"/>
          <w:szCs w:val="24"/>
        </w:rPr>
      </w:pPr>
    </w:p>
    <w:p w14:paraId="34113986" w14:textId="77777777" w:rsidR="007165D3" w:rsidRDefault="00000000">
      <w:pPr>
        <w:tabs>
          <w:tab w:val="left" w:pos="450"/>
          <w:tab w:val="center" w:pos="4819"/>
        </w:tabs>
        <w:spacing w:after="0" w:line="240" w:lineRule="atLeast"/>
        <w:ind w:left="360"/>
        <w:rPr>
          <w:rFonts w:ascii="Times New Roman" w:hAnsi="Times New Roman" w:cs="Times New Roman"/>
          <w:b/>
          <w:sz w:val="24"/>
          <w:szCs w:val="24"/>
        </w:rPr>
      </w:pPr>
      <w:r>
        <w:rPr>
          <w:rFonts w:ascii="Times New Roman" w:hAnsi="Times New Roman" w:cs="Times New Roman"/>
          <w:b/>
          <w:sz w:val="24"/>
          <w:szCs w:val="24"/>
        </w:rPr>
        <w:t>TU POVERTA’</w:t>
      </w:r>
    </w:p>
    <w:p w14:paraId="13D8992E" w14:textId="77777777" w:rsidR="007165D3" w:rsidRDefault="00000000">
      <w:pPr>
        <w:tabs>
          <w:tab w:val="left" w:pos="450"/>
          <w:tab w:val="center" w:pos="4819"/>
        </w:tabs>
        <w:spacing w:after="0" w:line="240" w:lineRule="atLeast"/>
        <w:ind w:left="360"/>
        <w:rPr>
          <w:rFonts w:ascii="Times New Roman" w:hAnsi="Times New Roman" w:cs="Times New Roman"/>
          <w:sz w:val="24"/>
          <w:szCs w:val="24"/>
        </w:rPr>
      </w:pPr>
      <w:r>
        <w:rPr>
          <w:rFonts w:ascii="Times New Roman" w:hAnsi="Times New Roman" w:cs="Times New Roman"/>
          <w:sz w:val="24"/>
          <w:szCs w:val="24"/>
        </w:rPr>
        <w:tab/>
        <w:t xml:space="preserve">     Umberto Torino da “Io prego così”</w:t>
      </w:r>
    </w:p>
    <w:p w14:paraId="777948D5" w14:textId="77777777" w:rsidR="007165D3" w:rsidRDefault="00000000">
      <w:pPr>
        <w:tabs>
          <w:tab w:val="left" w:pos="450"/>
          <w:tab w:val="center" w:pos="4819"/>
        </w:tabs>
        <w:spacing w:after="0" w:line="240" w:lineRule="atLeast"/>
        <w:ind w:left="360"/>
        <w:rPr>
          <w:rFonts w:ascii="Times New Roman" w:hAnsi="Times New Roman" w:cs="Times New Roman"/>
        </w:rPr>
      </w:pPr>
      <w:r>
        <w:rPr>
          <w:rFonts w:ascii="Times New Roman" w:hAnsi="Times New Roman" w:cs="Times New Roman"/>
        </w:rPr>
        <w:t>Mi sei passato</w:t>
      </w:r>
    </w:p>
    <w:p w14:paraId="02EC0C64" w14:textId="77777777" w:rsidR="007165D3" w:rsidRDefault="00000000">
      <w:pPr>
        <w:tabs>
          <w:tab w:val="left" w:pos="450"/>
          <w:tab w:val="center" w:pos="4819"/>
        </w:tabs>
        <w:spacing w:after="0" w:line="240" w:lineRule="atLeast"/>
        <w:ind w:left="360"/>
        <w:rPr>
          <w:rFonts w:ascii="Times New Roman" w:hAnsi="Times New Roman" w:cs="Times New Roman"/>
        </w:rPr>
      </w:pPr>
      <w:r>
        <w:rPr>
          <w:rFonts w:ascii="Times New Roman" w:hAnsi="Times New Roman" w:cs="Times New Roman"/>
        </w:rPr>
        <w:t>davanti o Cristo</w:t>
      </w:r>
    </w:p>
    <w:p w14:paraId="34A4194B" w14:textId="77777777" w:rsidR="007165D3" w:rsidRDefault="00000000">
      <w:pPr>
        <w:tabs>
          <w:tab w:val="left" w:pos="450"/>
          <w:tab w:val="center" w:pos="4819"/>
        </w:tabs>
        <w:spacing w:after="0" w:line="240" w:lineRule="atLeast"/>
        <w:ind w:left="360"/>
        <w:rPr>
          <w:rFonts w:ascii="Times New Roman" w:hAnsi="Times New Roman" w:cs="Times New Roman"/>
        </w:rPr>
      </w:pPr>
      <w:r>
        <w:rPr>
          <w:rFonts w:ascii="Times New Roman" w:hAnsi="Times New Roman" w:cs="Times New Roman"/>
        </w:rPr>
        <w:t>con la croce addosso</w:t>
      </w:r>
    </w:p>
    <w:p w14:paraId="166B183C" w14:textId="77777777" w:rsidR="007165D3" w:rsidRDefault="00000000">
      <w:pPr>
        <w:tabs>
          <w:tab w:val="left" w:pos="450"/>
          <w:tab w:val="center" w:pos="4819"/>
        </w:tabs>
        <w:spacing w:after="0" w:line="240" w:lineRule="atLeast"/>
        <w:ind w:left="360"/>
        <w:rPr>
          <w:rFonts w:ascii="Times New Roman" w:hAnsi="Times New Roman" w:cs="Times New Roman"/>
        </w:rPr>
      </w:pPr>
      <w:r>
        <w:rPr>
          <w:rFonts w:ascii="Times New Roman" w:hAnsi="Times New Roman" w:cs="Times New Roman"/>
        </w:rPr>
        <w:t>e non t’ho visto.</w:t>
      </w:r>
    </w:p>
    <w:p w14:paraId="258D72F1" w14:textId="77777777" w:rsidR="007165D3" w:rsidRDefault="00000000">
      <w:pPr>
        <w:tabs>
          <w:tab w:val="left" w:pos="450"/>
          <w:tab w:val="center" w:pos="4819"/>
        </w:tabs>
        <w:spacing w:after="0" w:line="240" w:lineRule="atLeast"/>
        <w:ind w:left="360"/>
        <w:rPr>
          <w:rFonts w:ascii="Times New Roman" w:hAnsi="Times New Roman" w:cs="Times New Roman"/>
        </w:rPr>
      </w:pPr>
      <w:r>
        <w:rPr>
          <w:rFonts w:ascii="Times New Roman" w:hAnsi="Times New Roman" w:cs="Times New Roman"/>
        </w:rPr>
        <w:t>Né al pianto</w:t>
      </w:r>
    </w:p>
    <w:p w14:paraId="3E7F436B" w14:textId="77777777" w:rsidR="007165D3" w:rsidRDefault="00000000">
      <w:pPr>
        <w:tabs>
          <w:tab w:val="left" w:pos="450"/>
          <w:tab w:val="center" w:pos="4819"/>
        </w:tabs>
        <w:spacing w:after="0" w:line="240" w:lineRule="atLeast"/>
        <w:ind w:left="360"/>
        <w:rPr>
          <w:rFonts w:ascii="Times New Roman" w:hAnsi="Times New Roman" w:cs="Times New Roman"/>
        </w:rPr>
      </w:pPr>
      <w:r>
        <w:rPr>
          <w:rFonts w:ascii="Times New Roman" w:hAnsi="Times New Roman" w:cs="Times New Roman"/>
        </w:rPr>
        <w:t>né al lamento</w:t>
      </w:r>
    </w:p>
    <w:p w14:paraId="334A3EBB" w14:textId="77777777" w:rsidR="007165D3" w:rsidRDefault="00000000">
      <w:pPr>
        <w:tabs>
          <w:tab w:val="left" w:pos="450"/>
          <w:tab w:val="center" w:pos="4819"/>
        </w:tabs>
        <w:spacing w:after="0" w:line="240" w:lineRule="atLeast"/>
        <w:ind w:left="360"/>
        <w:rPr>
          <w:rFonts w:ascii="Times New Roman" w:hAnsi="Times New Roman" w:cs="Times New Roman"/>
        </w:rPr>
      </w:pPr>
      <w:r>
        <w:rPr>
          <w:rFonts w:ascii="Times New Roman" w:hAnsi="Times New Roman" w:cs="Times New Roman"/>
        </w:rPr>
        <w:t>sono stato attento.</w:t>
      </w:r>
    </w:p>
    <w:p w14:paraId="42556420" w14:textId="77777777" w:rsidR="007165D3" w:rsidRDefault="00000000">
      <w:pPr>
        <w:tabs>
          <w:tab w:val="left" w:pos="450"/>
          <w:tab w:val="center" w:pos="4819"/>
        </w:tabs>
        <w:spacing w:after="0" w:line="240" w:lineRule="atLeast"/>
        <w:ind w:left="360"/>
        <w:rPr>
          <w:rFonts w:ascii="Times New Roman" w:hAnsi="Times New Roman" w:cs="Times New Roman"/>
        </w:rPr>
      </w:pPr>
      <w:r>
        <w:rPr>
          <w:rFonts w:ascii="Times New Roman" w:hAnsi="Times New Roman" w:cs="Times New Roman"/>
        </w:rPr>
        <w:t>Cristo, perdona, perdona</w:t>
      </w:r>
    </w:p>
    <w:p w14:paraId="60EEF172" w14:textId="77777777" w:rsidR="007165D3" w:rsidRDefault="00000000">
      <w:pPr>
        <w:tabs>
          <w:tab w:val="left" w:pos="450"/>
          <w:tab w:val="center" w:pos="4819"/>
        </w:tabs>
        <w:spacing w:after="0" w:line="240" w:lineRule="atLeast"/>
        <w:ind w:left="360"/>
        <w:rPr>
          <w:rFonts w:ascii="Times New Roman" w:hAnsi="Times New Roman" w:cs="Times New Roman"/>
        </w:rPr>
      </w:pPr>
      <w:r>
        <w:rPr>
          <w:rFonts w:ascii="Times New Roman" w:hAnsi="Times New Roman" w:cs="Times New Roman"/>
        </w:rPr>
        <w:t>la mia meschinità</w:t>
      </w:r>
    </w:p>
    <w:p w14:paraId="49B189BD" w14:textId="77777777" w:rsidR="007165D3" w:rsidRDefault="00000000">
      <w:pPr>
        <w:tabs>
          <w:tab w:val="left" w:pos="450"/>
          <w:tab w:val="center" w:pos="4819"/>
        </w:tabs>
        <w:spacing w:after="0" w:line="240" w:lineRule="atLeast"/>
        <w:ind w:left="360"/>
        <w:rPr>
          <w:rFonts w:ascii="Times New Roman" w:hAnsi="Times New Roman" w:cs="Times New Roman"/>
        </w:rPr>
      </w:pPr>
      <w:r>
        <w:rPr>
          <w:rFonts w:ascii="Times New Roman" w:hAnsi="Times New Roman" w:cs="Times New Roman"/>
        </w:rPr>
        <w:t>se mi son</w:t>
      </w:r>
    </w:p>
    <w:p w14:paraId="3AFE0402" w14:textId="77777777" w:rsidR="007165D3" w:rsidRDefault="00000000">
      <w:pPr>
        <w:tabs>
          <w:tab w:val="left" w:pos="450"/>
          <w:tab w:val="center" w:pos="4819"/>
        </w:tabs>
        <w:spacing w:after="0" w:line="240" w:lineRule="atLeast"/>
        <w:ind w:left="360"/>
        <w:rPr>
          <w:rFonts w:ascii="Times New Roman" w:hAnsi="Times New Roman" w:cs="Times New Roman"/>
        </w:rPr>
      </w:pPr>
      <w:r>
        <w:rPr>
          <w:rFonts w:ascii="Times New Roman" w:hAnsi="Times New Roman" w:cs="Times New Roman"/>
        </w:rPr>
        <w:t>sottratto alla carità.</w:t>
      </w:r>
    </w:p>
    <w:p w14:paraId="3DEC8D3B" w14:textId="77777777" w:rsidR="007165D3" w:rsidRDefault="00000000">
      <w:pPr>
        <w:tabs>
          <w:tab w:val="center" w:pos="4819"/>
        </w:tabs>
        <w:spacing w:after="0" w:line="240" w:lineRule="atLeast"/>
        <w:ind w:left="360"/>
        <w:rPr>
          <w:rFonts w:ascii="Times New Roman" w:hAnsi="Times New Roman" w:cs="Times New Roman"/>
        </w:rPr>
      </w:pPr>
      <w:r>
        <w:rPr>
          <w:rFonts w:ascii="Times New Roman" w:hAnsi="Times New Roman" w:cs="Times New Roman"/>
        </w:rPr>
        <w:t>Tu sei lì</w:t>
      </w:r>
    </w:p>
    <w:p w14:paraId="36F2D55E" w14:textId="77777777" w:rsidR="007165D3" w:rsidRDefault="00000000">
      <w:pPr>
        <w:tabs>
          <w:tab w:val="center" w:pos="4819"/>
        </w:tabs>
        <w:spacing w:after="0" w:line="240" w:lineRule="atLeast"/>
        <w:ind w:left="360"/>
        <w:rPr>
          <w:rFonts w:ascii="Times New Roman" w:hAnsi="Times New Roman" w:cs="Times New Roman"/>
        </w:rPr>
      </w:pPr>
      <w:r>
        <w:rPr>
          <w:rFonts w:ascii="Times New Roman" w:hAnsi="Times New Roman" w:cs="Times New Roman"/>
        </w:rPr>
        <w:t>in quella stretta</w:t>
      </w:r>
    </w:p>
    <w:p w14:paraId="1CF05530" w14:textId="77777777" w:rsidR="007165D3" w:rsidRDefault="00000000">
      <w:pPr>
        <w:tabs>
          <w:tab w:val="center" w:pos="4819"/>
        </w:tabs>
        <w:spacing w:after="0" w:line="240" w:lineRule="atLeast"/>
        <w:ind w:left="360"/>
        <w:rPr>
          <w:rFonts w:ascii="Times New Roman" w:hAnsi="Times New Roman" w:cs="Times New Roman"/>
        </w:rPr>
      </w:pPr>
      <w:r>
        <w:rPr>
          <w:rFonts w:ascii="Times New Roman" w:hAnsi="Times New Roman" w:cs="Times New Roman"/>
        </w:rPr>
        <w:t>via della condivisione</w:t>
      </w:r>
    </w:p>
    <w:p w14:paraId="4B00C457" w14:textId="77777777" w:rsidR="007165D3" w:rsidRDefault="00000000">
      <w:pPr>
        <w:tabs>
          <w:tab w:val="center" w:pos="4819"/>
        </w:tabs>
        <w:spacing w:after="0" w:line="240" w:lineRule="atLeast"/>
        <w:ind w:left="360"/>
        <w:rPr>
          <w:rFonts w:ascii="Times New Roman" w:hAnsi="Times New Roman" w:cs="Times New Roman"/>
        </w:rPr>
      </w:pPr>
      <w:r>
        <w:rPr>
          <w:rFonts w:ascii="Times New Roman" w:hAnsi="Times New Roman" w:cs="Times New Roman"/>
        </w:rPr>
        <w:t>ad attendere me,</w:t>
      </w:r>
    </w:p>
    <w:p w14:paraId="77791664" w14:textId="77777777" w:rsidR="007165D3" w:rsidRDefault="00000000">
      <w:pPr>
        <w:tabs>
          <w:tab w:val="center" w:pos="4819"/>
        </w:tabs>
        <w:spacing w:after="0" w:line="240" w:lineRule="atLeast"/>
        <w:ind w:left="360"/>
        <w:rPr>
          <w:rFonts w:ascii="Times New Roman" w:hAnsi="Times New Roman" w:cs="Times New Roman"/>
        </w:rPr>
      </w:pPr>
      <w:r>
        <w:rPr>
          <w:rFonts w:ascii="Times New Roman" w:hAnsi="Times New Roman" w:cs="Times New Roman"/>
        </w:rPr>
        <w:t>me pecora dispersa,</w:t>
      </w:r>
    </w:p>
    <w:p w14:paraId="7B5D03E5" w14:textId="77777777" w:rsidR="007165D3" w:rsidRDefault="00000000">
      <w:pPr>
        <w:tabs>
          <w:tab w:val="center" w:pos="4819"/>
        </w:tabs>
        <w:spacing w:after="0" w:line="240" w:lineRule="atLeast"/>
        <w:ind w:left="360"/>
        <w:rPr>
          <w:rFonts w:ascii="Times New Roman" w:hAnsi="Times New Roman" w:cs="Times New Roman"/>
        </w:rPr>
      </w:pPr>
      <w:r>
        <w:rPr>
          <w:rFonts w:ascii="Times New Roman" w:hAnsi="Times New Roman" w:cs="Times New Roman"/>
        </w:rPr>
        <w:t>per essere nel</w:t>
      </w:r>
    </w:p>
    <w:p w14:paraId="3A6B54EA" w14:textId="77777777" w:rsidR="007165D3" w:rsidRDefault="00000000">
      <w:pPr>
        <w:tabs>
          <w:tab w:val="center" w:pos="4819"/>
        </w:tabs>
        <w:spacing w:after="0" w:line="240" w:lineRule="atLeast"/>
        <w:ind w:left="360"/>
        <w:rPr>
          <w:rFonts w:ascii="Times New Roman" w:hAnsi="Times New Roman" w:cs="Times New Roman"/>
        </w:rPr>
      </w:pPr>
      <w:r>
        <w:rPr>
          <w:rFonts w:ascii="Times New Roman" w:hAnsi="Times New Roman" w:cs="Times New Roman"/>
        </w:rPr>
        <w:t>tuo ovile accolta.</w:t>
      </w:r>
    </w:p>
    <w:p w14:paraId="42A55E10" w14:textId="77777777" w:rsidR="007165D3" w:rsidRDefault="00000000">
      <w:pPr>
        <w:tabs>
          <w:tab w:val="left" w:pos="450"/>
          <w:tab w:val="center" w:pos="4819"/>
        </w:tabs>
        <w:spacing w:after="0" w:line="240" w:lineRule="atLeast"/>
        <w:ind w:left="360"/>
        <w:rPr>
          <w:rFonts w:ascii="Times New Roman" w:hAnsi="Times New Roman" w:cs="Times New Roman"/>
        </w:rPr>
      </w:pPr>
      <w:r>
        <w:rPr>
          <w:rFonts w:ascii="Times New Roman" w:hAnsi="Times New Roman" w:cs="Times New Roman"/>
        </w:rPr>
        <w:t xml:space="preserve">O Cristo, come avverto </w:t>
      </w:r>
    </w:p>
    <w:p w14:paraId="5D166979" w14:textId="77777777" w:rsidR="007165D3" w:rsidRDefault="00000000">
      <w:pPr>
        <w:tabs>
          <w:tab w:val="left" w:pos="450"/>
          <w:tab w:val="center" w:pos="4819"/>
        </w:tabs>
        <w:spacing w:after="0" w:line="240" w:lineRule="atLeast"/>
        <w:ind w:left="360"/>
        <w:rPr>
          <w:rFonts w:ascii="Times New Roman" w:hAnsi="Times New Roman" w:cs="Times New Roman"/>
        </w:rPr>
      </w:pPr>
      <w:r>
        <w:rPr>
          <w:rFonts w:ascii="Times New Roman" w:hAnsi="Times New Roman" w:cs="Times New Roman"/>
        </w:rPr>
        <w:t>il tuo richiamo,</w:t>
      </w:r>
    </w:p>
    <w:p w14:paraId="3FD922BF" w14:textId="77777777" w:rsidR="007165D3" w:rsidRDefault="00000000">
      <w:pPr>
        <w:tabs>
          <w:tab w:val="left" w:pos="450"/>
          <w:tab w:val="center" w:pos="4819"/>
        </w:tabs>
        <w:spacing w:after="0" w:line="240" w:lineRule="atLeast"/>
        <w:ind w:left="360"/>
        <w:rPr>
          <w:rFonts w:ascii="Times New Roman" w:hAnsi="Times New Roman" w:cs="Times New Roman"/>
        </w:rPr>
      </w:pPr>
      <w:r>
        <w:rPr>
          <w:rFonts w:ascii="Times New Roman" w:hAnsi="Times New Roman" w:cs="Times New Roman"/>
        </w:rPr>
        <w:t>tu m’inviti</w:t>
      </w:r>
    </w:p>
    <w:p w14:paraId="0816C06C" w14:textId="77777777" w:rsidR="007165D3" w:rsidRDefault="00000000">
      <w:pPr>
        <w:tabs>
          <w:tab w:val="left" w:pos="450"/>
          <w:tab w:val="center" w:pos="4819"/>
        </w:tabs>
        <w:spacing w:after="0" w:line="240" w:lineRule="atLeast"/>
        <w:ind w:left="360"/>
        <w:rPr>
          <w:rFonts w:ascii="Times New Roman" w:hAnsi="Times New Roman" w:cs="Times New Roman"/>
        </w:rPr>
      </w:pPr>
      <w:r>
        <w:rPr>
          <w:rFonts w:ascii="Times New Roman" w:hAnsi="Times New Roman" w:cs="Times New Roman"/>
        </w:rPr>
        <w:t>alla tua amicizia,</w:t>
      </w:r>
    </w:p>
    <w:p w14:paraId="6BE0AA33" w14:textId="77777777" w:rsidR="007165D3" w:rsidRDefault="00000000">
      <w:pPr>
        <w:tabs>
          <w:tab w:val="left" w:pos="450"/>
          <w:tab w:val="center" w:pos="4819"/>
        </w:tabs>
        <w:spacing w:after="0" w:line="240" w:lineRule="atLeast"/>
        <w:ind w:left="360"/>
        <w:rPr>
          <w:rFonts w:ascii="Times New Roman" w:hAnsi="Times New Roman" w:cs="Times New Roman"/>
        </w:rPr>
      </w:pPr>
      <w:r>
        <w:rPr>
          <w:rFonts w:ascii="Times New Roman" w:hAnsi="Times New Roman" w:cs="Times New Roman"/>
        </w:rPr>
        <w:t>ed io la fuggo</w:t>
      </w:r>
    </w:p>
    <w:p w14:paraId="24EE64DC" w14:textId="77777777" w:rsidR="007165D3" w:rsidRDefault="00000000">
      <w:pPr>
        <w:tabs>
          <w:tab w:val="left" w:pos="450"/>
          <w:tab w:val="center" w:pos="4819"/>
        </w:tabs>
        <w:spacing w:after="0" w:line="240" w:lineRule="atLeast"/>
        <w:ind w:left="360"/>
        <w:rPr>
          <w:rFonts w:ascii="Times New Roman" w:hAnsi="Times New Roman" w:cs="Times New Roman"/>
        </w:rPr>
      </w:pPr>
      <w:r>
        <w:rPr>
          <w:rFonts w:ascii="Times New Roman" w:hAnsi="Times New Roman" w:cs="Times New Roman"/>
        </w:rPr>
        <w:t>per mia pigrizia.</w:t>
      </w:r>
    </w:p>
    <w:p w14:paraId="68A008FC" w14:textId="77777777" w:rsidR="007165D3" w:rsidRDefault="00000000">
      <w:pPr>
        <w:tabs>
          <w:tab w:val="center" w:pos="4819"/>
        </w:tabs>
        <w:spacing w:after="0" w:line="240" w:lineRule="atLeast"/>
        <w:ind w:left="360"/>
        <w:rPr>
          <w:rFonts w:ascii="Times New Roman" w:hAnsi="Times New Roman" w:cs="Times New Roman"/>
        </w:rPr>
      </w:pPr>
      <w:r>
        <w:rPr>
          <w:rFonts w:ascii="Times New Roman" w:hAnsi="Times New Roman" w:cs="Times New Roman"/>
        </w:rPr>
        <w:t>Aiutami, aiutami, aiutami,</w:t>
      </w:r>
    </w:p>
    <w:p w14:paraId="5E85AD2C" w14:textId="77777777" w:rsidR="007165D3" w:rsidRDefault="00000000">
      <w:pPr>
        <w:tabs>
          <w:tab w:val="center" w:pos="4819"/>
        </w:tabs>
        <w:spacing w:after="0" w:line="240" w:lineRule="atLeast"/>
        <w:ind w:left="360"/>
        <w:rPr>
          <w:rFonts w:ascii="Times New Roman" w:hAnsi="Times New Roman" w:cs="Times New Roman"/>
        </w:rPr>
      </w:pPr>
      <w:r>
        <w:rPr>
          <w:rFonts w:ascii="Times New Roman" w:hAnsi="Times New Roman" w:cs="Times New Roman"/>
        </w:rPr>
        <w:t>inclinami all’adulta solidarietà</w:t>
      </w:r>
    </w:p>
    <w:p w14:paraId="495153F7" w14:textId="77777777" w:rsidR="007165D3" w:rsidRDefault="00000000">
      <w:pPr>
        <w:tabs>
          <w:tab w:val="center" w:pos="4819"/>
        </w:tabs>
        <w:spacing w:after="0" w:line="240" w:lineRule="atLeast"/>
        <w:ind w:left="360"/>
        <w:rPr>
          <w:rFonts w:ascii="Times New Roman" w:hAnsi="Times New Roman" w:cs="Times New Roman"/>
        </w:rPr>
      </w:pPr>
      <w:r>
        <w:rPr>
          <w:rFonts w:ascii="Times New Roman" w:hAnsi="Times New Roman" w:cs="Times New Roman"/>
        </w:rPr>
        <w:t>sul fratello in difficoltà.</w:t>
      </w:r>
    </w:p>
    <w:p w14:paraId="500F028C" w14:textId="77777777" w:rsidR="007165D3" w:rsidRDefault="00000000">
      <w:pPr>
        <w:tabs>
          <w:tab w:val="center" w:pos="4819"/>
        </w:tabs>
        <w:spacing w:after="0" w:line="240" w:lineRule="atLeast"/>
        <w:ind w:left="360"/>
        <w:rPr>
          <w:rFonts w:ascii="Times New Roman" w:hAnsi="Times New Roman" w:cs="Times New Roman"/>
        </w:rPr>
      </w:pPr>
      <w:r>
        <w:rPr>
          <w:rFonts w:ascii="Times New Roman" w:hAnsi="Times New Roman" w:cs="Times New Roman"/>
        </w:rPr>
        <w:t>Fa che io</w:t>
      </w:r>
    </w:p>
    <w:p w14:paraId="6AE18A33" w14:textId="77777777" w:rsidR="007165D3" w:rsidRDefault="00000000">
      <w:pPr>
        <w:tabs>
          <w:tab w:val="center" w:pos="4819"/>
        </w:tabs>
        <w:spacing w:after="0" w:line="240" w:lineRule="atLeast"/>
        <w:ind w:left="360"/>
        <w:rPr>
          <w:rFonts w:ascii="Times New Roman" w:hAnsi="Times New Roman" w:cs="Times New Roman"/>
        </w:rPr>
      </w:pPr>
      <w:r>
        <w:rPr>
          <w:rFonts w:ascii="Times New Roman" w:hAnsi="Times New Roman" w:cs="Times New Roman"/>
        </w:rPr>
        <w:t>L’accolga con umiltà</w:t>
      </w:r>
    </w:p>
    <w:p w14:paraId="697FC275" w14:textId="77777777" w:rsidR="007165D3" w:rsidRDefault="00000000">
      <w:pPr>
        <w:tabs>
          <w:tab w:val="center" w:pos="4819"/>
        </w:tabs>
        <w:spacing w:after="0" w:line="240" w:lineRule="atLeast"/>
        <w:ind w:left="360"/>
        <w:rPr>
          <w:rFonts w:ascii="Times New Roman" w:hAnsi="Times New Roman" w:cs="Times New Roman"/>
        </w:rPr>
      </w:pPr>
      <w:r>
        <w:rPr>
          <w:rFonts w:ascii="Times New Roman" w:hAnsi="Times New Roman" w:cs="Times New Roman"/>
        </w:rPr>
        <w:t>Trasformandola in carità</w:t>
      </w:r>
    </w:p>
    <w:p w14:paraId="6553ED20" w14:textId="77777777" w:rsidR="007165D3" w:rsidRDefault="00000000">
      <w:pPr>
        <w:tabs>
          <w:tab w:val="center" w:pos="4819"/>
        </w:tabs>
        <w:spacing w:after="0" w:line="240" w:lineRule="atLeast"/>
        <w:ind w:left="360"/>
        <w:rPr>
          <w:rFonts w:ascii="Times New Roman" w:hAnsi="Times New Roman" w:cs="Times New Roman"/>
        </w:rPr>
      </w:pPr>
      <w:r>
        <w:rPr>
          <w:rFonts w:ascii="Times New Roman" w:hAnsi="Times New Roman" w:cs="Times New Roman"/>
        </w:rPr>
        <w:t>così che io,</w:t>
      </w:r>
    </w:p>
    <w:p w14:paraId="5FBCD0AC" w14:textId="77777777" w:rsidR="007165D3" w:rsidRDefault="00000000">
      <w:pPr>
        <w:tabs>
          <w:tab w:val="center" w:pos="4819"/>
        </w:tabs>
        <w:spacing w:after="0" w:line="240" w:lineRule="atLeast"/>
        <w:ind w:left="360"/>
        <w:rPr>
          <w:rFonts w:ascii="Times New Roman" w:hAnsi="Times New Roman" w:cs="Times New Roman"/>
        </w:rPr>
      </w:pPr>
      <w:proofErr w:type="spellStart"/>
      <w:r>
        <w:rPr>
          <w:rFonts w:ascii="Times New Roman" w:hAnsi="Times New Roman" w:cs="Times New Roman"/>
        </w:rPr>
        <w:t>io</w:t>
      </w:r>
      <w:proofErr w:type="spellEnd"/>
      <w:r>
        <w:rPr>
          <w:rFonts w:ascii="Times New Roman" w:hAnsi="Times New Roman" w:cs="Times New Roman"/>
        </w:rPr>
        <w:t>, possa dire</w:t>
      </w:r>
    </w:p>
    <w:p w14:paraId="699E2D79" w14:textId="77777777" w:rsidR="007165D3" w:rsidRDefault="00000000">
      <w:pPr>
        <w:tabs>
          <w:tab w:val="left" w:pos="450"/>
          <w:tab w:val="center" w:pos="4819"/>
        </w:tabs>
        <w:spacing w:after="0" w:line="240" w:lineRule="atLeast"/>
        <w:ind w:left="360"/>
        <w:rPr>
          <w:rFonts w:ascii="Times New Roman" w:hAnsi="Times New Roman" w:cs="Times New Roman"/>
        </w:rPr>
      </w:pPr>
      <w:r>
        <w:rPr>
          <w:rFonts w:ascii="Times New Roman" w:hAnsi="Times New Roman" w:cs="Times New Roman"/>
        </w:rPr>
        <w:t>mi occuperò sì,</w:t>
      </w:r>
    </w:p>
    <w:p w14:paraId="744376BC" w14:textId="77777777" w:rsidR="007165D3" w:rsidRDefault="00000000">
      <w:pPr>
        <w:tabs>
          <w:tab w:val="left" w:pos="450"/>
          <w:tab w:val="center" w:pos="4819"/>
        </w:tabs>
        <w:spacing w:after="0" w:line="240" w:lineRule="atLeast"/>
        <w:ind w:left="360"/>
        <w:rPr>
          <w:rFonts w:ascii="Times New Roman" w:hAnsi="Times New Roman" w:cs="Times New Roman"/>
        </w:rPr>
      </w:pPr>
      <w:r>
        <w:rPr>
          <w:rFonts w:ascii="Times New Roman" w:hAnsi="Times New Roman" w:cs="Times New Roman"/>
        </w:rPr>
        <w:t>dei tuoi mali</w:t>
      </w:r>
    </w:p>
    <w:p w14:paraId="5B2F0D32" w14:textId="77777777" w:rsidR="007165D3" w:rsidRDefault="00000000">
      <w:pPr>
        <w:tabs>
          <w:tab w:val="left" w:pos="450"/>
          <w:tab w:val="center" w:pos="4819"/>
        </w:tabs>
        <w:spacing w:after="0" w:line="240" w:lineRule="atLeast"/>
        <w:ind w:left="360"/>
        <w:rPr>
          <w:rFonts w:ascii="Times New Roman" w:hAnsi="Times New Roman" w:cs="Times New Roman"/>
        </w:rPr>
      </w:pPr>
      <w:r>
        <w:rPr>
          <w:rFonts w:ascii="Times New Roman" w:hAnsi="Times New Roman" w:cs="Times New Roman"/>
        </w:rPr>
        <w:t>perché io vada</w:t>
      </w:r>
    </w:p>
    <w:p w14:paraId="371A1D98" w14:textId="77777777" w:rsidR="007165D3" w:rsidRDefault="00000000">
      <w:pPr>
        <w:tabs>
          <w:tab w:val="left" w:pos="450"/>
          <w:tab w:val="center" w:pos="4819"/>
        </w:tabs>
        <w:spacing w:after="0" w:line="240" w:lineRule="atLeast"/>
        <w:ind w:left="360"/>
        <w:rPr>
          <w:rFonts w:ascii="Times New Roman" w:hAnsi="Times New Roman" w:cs="Times New Roman"/>
        </w:rPr>
      </w:pPr>
      <w:r>
        <w:rPr>
          <w:rFonts w:ascii="Times New Roman" w:hAnsi="Times New Roman" w:cs="Times New Roman"/>
        </w:rPr>
        <w:t>per le vie del bene.</w:t>
      </w:r>
    </w:p>
    <w:p w14:paraId="7FEE0F4E" w14:textId="77777777" w:rsidR="007165D3" w:rsidRDefault="00000000">
      <w:pPr>
        <w:tabs>
          <w:tab w:val="center" w:pos="4819"/>
        </w:tabs>
        <w:spacing w:after="0" w:line="240" w:lineRule="atLeast"/>
        <w:ind w:left="360"/>
        <w:rPr>
          <w:rFonts w:ascii="Times New Roman" w:hAnsi="Times New Roman" w:cs="Times New Roman"/>
        </w:rPr>
      </w:pPr>
      <w:r>
        <w:rPr>
          <w:rFonts w:ascii="Times New Roman" w:hAnsi="Times New Roman" w:cs="Times New Roman"/>
        </w:rPr>
        <w:t>Mi occuperò sì</w:t>
      </w:r>
    </w:p>
    <w:p w14:paraId="6ACE214A" w14:textId="77777777" w:rsidR="007165D3" w:rsidRDefault="00000000">
      <w:pPr>
        <w:tabs>
          <w:tab w:val="center" w:pos="4819"/>
        </w:tabs>
        <w:spacing w:after="0" w:line="240" w:lineRule="atLeast"/>
        <w:ind w:left="360"/>
        <w:rPr>
          <w:rFonts w:ascii="Times New Roman" w:hAnsi="Times New Roman" w:cs="Times New Roman"/>
        </w:rPr>
      </w:pPr>
      <w:r>
        <w:rPr>
          <w:rFonts w:ascii="Times New Roman" w:hAnsi="Times New Roman" w:cs="Times New Roman"/>
        </w:rPr>
        <w:t>del tuo digiuno</w:t>
      </w:r>
    </w:p>
    <w:p w14:paraId="00DFFAC3" w14:textId="77777777" w:rsidR="007165D3" w:rsidRDefault="00000000">
      <w:pPr>
        <w:tabs>
          <w:tab w:val="center" w:pos="4819"/>
        </w:tabs>
        <w:spacing w:after="0" w:line="240" w:lineRule="atLeast"/>
        <w:ind w:left="360"/>
        <w:rPr>
          <w:rFonts w:ascii="Times New Roman" w:hAnsi="Times New Roman" w:cs="Times New Roman"/>
        </w:rPr>
      </w:pPr>
      <w:r>
        <w:rPr>
          <w:rFonts w:ascii="Times New Roman" w:hAnsi="Times New Roman" w:cs="Times New Roman"/>
        </w:rPr>
        <w:t>perché sia d’esempio</w:t>
      </w:r>
    </w:p>
    <w:p w14:paraId="2BA3CD74" w14:textId="77777777" w:rsidR="007165D3" w:rsidRDefault="00000000">
      <w:pPr>
        <w:tabs>
          <w:tab w:val="center" w:pos="4819"/>
        </w:tabs>
        <w:spacing w:after="0" w:line="240" w:lineRule="atLeast"/>
        <w:ind w:left="360"/>
        <w:rPr>
          <w:rFonts w:ascii="Times New Roman" w:hAnsi="Times New Roman" w:cs="Times New Roman"/>
        </w:rPr>
      </w:pPr>
      <w:r>
        <w:rPr>
          <w:rFonts w:ascii="Times New Roman" w:hAnsi="Times New Roman" w:cs="Times New Roman"/>
        </w:rPr>
        <w:t>su di ognuno</w:t>
      </w:r>
    </w:p>
    <w:p w14:paraId="460DA0FA" w14:textId="77777777" w:rsidR="007165D3" w:rsidRDefault="00000000">
      <w:pPr>
        <w:tabs>
          <w:tab w:val="center" w:pos="4819"/>
        </w:tabs>
        <w:spacing w:after="0" w:line="240" w:lineRule="atLeast"/>
        <w:ind w:left="360"/>
        <w:rPr>
          <w:rFonts w:ascii="Times New Roman" w:hAnsi="Times New Roman" w:cs="Times New Roman"/>
        </w:rPr>
      </w:pPr>
      <w:r>
        <w:rPr>
          <w:rFonts w:ascii="Times New Roman" w:hAnsi="Times New Roman" w:cs="Times New Roman"/>
        </w:rPr>
        <w:t xml:space="preserve">E mi occuperò </w:t>
      </w:r>
    </w:p>
    <w:p w14:paraId="13E560E4" w14:textId="77777777" w:rsidR="007165D3" w:rsidRDefault="00000000">
      <w:pPr>
        <w:tabs>
          <w:tab w:val="center" w:pos="4819"/>
        </w:tabs>
        <w:spacing w:after="0" w:line="240" w:lineRule="atLeast"/>
        <w:ind w:left="360"/>
        <w:rPr>
          <w:rFonts w:ascii="Times New Roman" w:hAnsi="Times New Roman" w:cs="Times New Roman"/>
        </w:rPr>
      </w:pPr>
      <w:r>
        <w:rPr>
          <w:rFonts w:ascii="Times New Roman" w:hAnsi="Times New Roman" w:cs="Times New Roman"/>
        </w:rPr>
        <w:t>della tua sete</w:t>
      </w:r>
    </w:p>
    <w:p w14:paraId="61C2C053" w14:textId="77777777" w:rsidR="007165D3" w:rsidRDefault="00000000">
      <w:pPr>
        <w:tabs>
          <w:tab w:val="center" w:pos="4819"/>
        </w:tabs>
        <w:spacing w:after="0" w:line="240" w:lineRule="atLeast"/>
        <w:ind w:left="360"/>
        <w:rPr>
          <w:rFonts w:ascii="Times New Roman" w:hAnsi="Times New Roman" w:cs="Times New Roman"/>
        </w:rPr>
      </w:pPr>
      <w:r>
        <w:rPr>
          <w:rFonts w:ascii="Times New Roman" w:hAnsi="Times New Roman" w:cs="Times New Roman"/>
        </w:rPr>
        <w:t>perché a causa</w:t>
      </w:r>
    </w:p>
    <w:p w14:paraId="07592485" w14:textId="77777777" w:rsidR="007165D3" w:rsidRDefault="00000000">
      <w:pPr>
        <w:tabs>
          <w:tab w:val="center" w:pos="4819"/>
        </w:tabs>
        <w:spacing w:after="0" w:line="240" w:lineRule="atLeast"/>
        <w:ind w:left="360"/>
        <w:rPr>
          <w:rFonts w:ascii="Times New Roman" w:hAnsi="Times New Roman" w:cs="Times New Roman"/>
        </w:rPr>
      </w:pPr>
      <w:r>
        <w:rPr>
          <w:rFonts w:ascii="Times New Roman" w:hAnsi="Times New Roman" w:cs="Times New Roman"/>
        </w:rPr>
        <w:t>della tua arsura</w:t>
      </w:r>
    </w:p>
    <w:p w14:paraId="01DAB92B" w14:textId="77777777" w:rsidR="007165D3" w:rsidRDefault="00000000">
      <w:pPr>
        <w:tabs>
          <w:tab w:val="center" w:pos="4819"/>
        </w:tabs>
        <w:spacing w:after="0" w:line="240" w:lineRule="atLeast"/>
        <w:ind w:left="360"/>
        <w:rPr>
          <w:rFonts w:ascii="Times New Roman" w:hAnsi="Times New Roman" w:cs="Times New Roman"/>
        </w:rPr>
      </w:pPr>
      <w:r>
        <w:rPr>
          <w:rFonts w:ascii="Times New Roman" w:hAnsi="Times New Roman" w:cs="Times New Roman"/>
        </w:rPr>
        <w:t xml:space="preserve">quella roccia </w:t>
      </w:r>
    </w:p>
    <w:p w14:paraId="3EFE5899" w14:textId="77777777" w:rsidR="007165D3" w:rsidRDefault="00000000">
      <w:pPr>
        <w:tabs>
          <w:tab w:val="center" w:pos="4819"/>
        </w:tabs>
        <w:spacing w:after="0" w:line="240" w:lineRule="atLeast"/>
        <w:ind w:left="360"/>
        <w:rPr>
          <w:rFonts w:ascii="Times New Roman" w:hAnsi="Times New Roman" w:cs="Times New Roman"/>
          <w:sz w:val="24"/>
          <w:szCs w:val="24"/>
        </w:rPr>
      </w:pPr>
      <w:r>
        <w:rPr>
          <w:rFonts w:ascii="Times New Roman" w:hAnsi="Times New Roman" w:cs="Times New Roman"/>
        </w:rPr>
        <w:t>in me si spaccherà.</w:t>
      </w:r>
      <w:r>
        <w:rPr>
          <w:rFonts w:ascii="Times New Roman" w:hAnsi="Times New Roman" w:cs="Times New Roman"/>
          <w:sz w:val="24"/>
          <w:szCs w:val="24"/>
        </w:rPr>
        <w:t xml:space="preserve"> </w:t>
      </w:r>
    </w:p>
    <w:p w14:paraId="3E99C558" w14:textId="77777777" w:rsidR="007165D3" w:rsidRDefault="007165D3">
      <w:pPr>
        <w:sectPr w:rsidR="007165D3">
          <w:type w:val="continuous"/>
          <w:pgSz w:w="11906" w:h="16838"/>
          <w:pgMar w:top="1417" w:right="1134" w:bottom="1134" w:left="1134" w:header="0" w:footer="708" w:gutter="0"/>
          <w:cols w:num="2" w:space="708"/>
          <w:formProt w:val="0"/>
          <w:docGrid w:linePitch="100"/>
        </w:sectPr>
      </w:pPr>
    </w:p>
    <w:p w14:paraId="2C3490B2" w14:textId="77777777" w:rsidR="007165D3" w:rsidRDefault="00000000">
      <w:pPr>
        <w:spacing w:after="0" w:line="240" w:lineRule="atLeast"/>
        <w:jc w:val="center"/>
        <w:rPr>
          <w:rFonts w:ascii="Times New Roman" w:hAnsi="Times New Roman" w:cs="Times New Roman"/>
          <w:b/>
          <w:sz w:val="24"/>
          <w:szCs w:val="24"/>
        </w:rPr>
      </w:pPr>
      <w:r>
        <w:rPr>
          <w:noProof/>
        </w:rPr>
        <w:lastRenderedPageBreak/>
        <w:drawing>
          <wp:inline distT="0" distB="0" distL="0" distR="0" wp14:anchorId="20E1DD76" wp14:editId="13F9AC78">
            <wp:extent cx="4655820" cy="1074420"/>
            <wp:effectExtent l="0" t="0" r="0" b="0"/>
            <wp:docPr id="13" name="Immagine12" descr="Momenti vissuti momenti da vive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magine12" descr="Momenti vissuti momenti da vivere"/>
                    <pic:cNvPicPr>
                      <a:picLocks noChangeAspect="1" noChangeArrowheads="1"/>
                    </pic:cNvPicPr>
                  </pic:nvPicPr>
                  <pic:blipFill>
                    <a:blip r:embed="rId30"/>
                    <a:srcRect t="7910" r="1307" b="7910"/>
                    <a:stretch>
                      <a:fillRect/>
                    </a:stretch>
                  </pic:blipFill>
                  <pic:spPr bwMode="auto">
                    <a:xfrm>
                      <a:off x="0" y="0"/>
                      <a:ext cx="4655820" cy="1074420"/>
                    </a:xfrm>
                    <a:prstGeom prst="rect">
                      <a:avLst/>
                    </a:prstGeom>
                    <a:noFill/>
                  </pic:spPr>
                </pic:pic>
              </a:graphicData>
            </a:graphic>
          </wp:inline>
        </w:drawing>
      </w:r>
    </w:p>
    <w:p w14:paraId="779FBA54" w14:textId="77777777" w:rsidR="007165D3" w:rsidRDefault="00000000">
      <w:pPr>
        <w:spacing w:after="0" w:line="240" w:lineRule="atLeast"/>
        <w:rPr>
          <w:rFonts w:ascii="Times New Roman" w:hAnsi="Times New Roman" w:cs="Times New Roman"/>
          <w:b/>
          <w:sz w:val="24"/>
          <w:szCs w:val="24"/>
        </w:rPr>
      </w:pPr>
      <w:r>
        <w:rPr>
          <w:rFonts w:ascii="Times New Roman" w:hAnsi="Times New Roman" w:cs="Times New Roman"/>
          <w:b/>
          <w:sz w:val="24"/>
          <w:szCs w:val="24"/>
        </w:rPr>
        <w:t>MOMENTI VISSUTI:</w:t>
      </w:r>
    </w:p>
    <w:p w14:paraId="45BC1529" w14:textId="77777777" w:rsidR="007165D3" w:rsidRDefault="0000000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Gennaio sia pure </w:t>
      </w:r>
      <w:proofErr w:type="gramStart"/>
      <w:r>
        <w:rPr>
          <w:rFonts w:ascii="Times New Roman" w:hAnsi="Times New Roman" w:cs="Times New Roman"/>
          <w:sz w:val="24"/>
          <w:szCs w:val="24"/>
        </w:rPr>
        <w:t>freddo,  passa</w:t>
      </w:r>
      <w:proofErr w:type="gramEnd"/>
      <w:r>
        <w:rPr>
          <w:rFonts w:ascii="Times New Roman" w:hAnsi="Times New Roman" w:cs="Times New Roman"/>
          <w:sz w:val="24"/>
          <w:szCs w:val="24"/>
        </w:rPr>
        <w:t xml:space="preserve"> in fretta, perché la prima parte è ancora occupata dalle feste natalizie sempre belle, gioiose, arricchenti. Anche chi è triste trova una ragione per sperare nella vita eterna che si apre alla nostra fede con la nascita di Gesù.</w:t>
      </w:r>
    </w:p>
    <w:p w14:paraId="5B84AE6B" w14:textId="77777777" w:rsidR="007165D3" w:rsidRDefault="00000000">
      <w:pPr>
        <w:spacing w:after="0" w:line="240" w:lineRule="atLeast"/>
        <w:ind w:firstLine="708"/>
        <w:jc w:val="both"/>
        <w:rPr>
          <w:rFonts w:ascii="Times New Roman" w:hAnsi="Times New Roman" w:cs="Times New Roman"/>
          <w:sz w:val="24"/>
          <w:szCs w:val="24"/>
        </w:rPr>
      </w:pPr>
      <w:proofErr w:type="gramStart"/>
      <w:r>
        <w:rPr>
          <w:rFonts w:ascii="Times New Roman" w:hAnsi="Times New Roman" w:cs="Times New Roman"/>
          <w:sz w:val="24"/>
          <w:szCs w:val="24"/>
        </w:rPr>
        <w:t>E’</w:t>
      </w:r>
      <w:proofErr w:type="gramEnd"/>
      <w:r>
        <w:rPr>
          <w:rFonts w:ascii="Times New Roman" w:hAnsi="Times New Roman" w:cs="Times New Roman"/>
          <w:sz w:val="24"/>
          <w:szCs w:val="24"/>
        </w:rPr>
        <w:t xml:space="preserve"> chiaro che non ci piace il soffrire, ma come non accettarlo vedendo un bimbo nascere in un rudere abbandonato, deposto in una mangiatoia e poi subito perseguitato e profugo col solo conforto, forse di un asinello. </w:t>
      </w:r>
    </w:p>
    <w:p w14:paraId="0C2427A0" w14:textId="77777777" w:rsidR="007165D3" w:rsidRDefault="00000000">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Era il Figlio di Dio, i due santi a cui era affidato avevano fede e speranza, ma sentivano il peso della responsabilità: su di loro pesava il destino del mondo; il freddo, la fame, la stanchezza, il sonno lo sentivano e lo offrivano per proteggere quel Tesoro che era stato loro affidato.</w:t>
      </w:r>
    </w:p>
    <w:p w14:paraId="6210D60D" w14:textId="77777777" w:rsidR="007165D3" w:rsidRDefault="00000000">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A noi, sempre lamentosi, basta un colpetto di tosse, qualche decimo di temperatura e già ci sentiamo vittime di una sorte avversa. Ma Dio conosce le nostre povertà e ci consola, ci guarisce, </w:t>
      </w:r>
      <w:proofErr w:type="gramStart"/>
      <w:r>
        <w:rPr>
          <w:rFonts w:ascii="Times New Roman" w:hAnsi="Times New Roman" w:cs="Times New Roman"/>
          <w:sz w:val="24"/>
          <w:szCs w:val="24"/>
        </w:rPr>
        <w:t>ci  avvolge</w:t>
      </w:r>
      <w:proofErr w:type="gramEnd"/>
      <w:r>
        <w:rPr>
          <w:rFonts w:ascii="Times New Roman" w:hAnsi="Times New Roman" w:cs="Times New Roman"/>
          <w:sz w:val="24"/>
          <w:szCs w:val="24"/>
        </w:rPr>
        <w:t xml:space="preserve"> nel Suo amore. “Imparate da me, ci dice, che sono mite ed umile di cuore”.</w:t>
      </w:r>
    </w:p>
    <w:p w14:paraId="3AF0A204" w14:textId="77777777" w:rsidR="007165D3" w:rsidRDefault="00000000">
      <w:pPr>
        <w:spacing w:after="0" w:line="240" w:lineRule="atLeast"/>
        <w:ind w:firstLine="708"/>
        <w:jc w:val="both"/>
        <w:rPr>
          <w:rFonts w:ascii="Times New Roman" w:hAnsi="Times New Roman" w:cs="Times New Roman"/>
          <w:b/>
          <w:sz w:val="24"/>
          <w:szCs w:val="24"/>
        </w:rPr>
      </w:pPr>
      <w:r>
        <w:rPr>
          <w:rFonts w:ascii="Times New Roman" w:hAnsi="Times New Roman" w:cs="Times New Roman"/>
          <w:sz w:val="24"/>
          <w:szCs w:val="24"/>
        </w:rPr>
        <w:t xml:space="preserve">Bene qualcosa nel mese che è passato l’abbiamo fatto: </w:t>
      </w:r>
      <w:r>
        <w:rPr>
          <w:rFonts w:ascii="Times New Roman" w:hAnsi="Times New Roman" w:cs="Times New Roman"/>
          <w:b/>
          <w:sz w:val="24"/>
          <w:szCs w:val="24"/>
        </w:rPr>
        <w:t xml:space="preserve">i bambini malati dello Zambia sono stati curati, i senza tetto di Roma sono stati nutriti e festeggiati. </w:t>
      </w:r>
    </w:p>
    <w:p w14:paraId="3C843F82" w14:textId="77777777" w:rsidR="007165D3" w:rsidRDefault="00000000">
      <w:pPr>
        <w:spacing w:after="0" w:line="240" w:lineRule="atLeast"/>
        <w:ind w:firstLine="708"/>
        <w:jc w:val="both"/>
        <w:rPr>
          <w:rFonts w:ascii="Times New Roman" w:hAnsi="Times New Roman" w:cs="Times New Roman"/>
          <w:b/>
          <w:sz w:val="24"/>
          <w:szCs w:val="24"/>
        </w:rPr>
      </w:pPr>
      <w:r>
        <w:rPr>
          <w:rFonts w:ascii="Times New Roman" w:hAnsi="Times New Roman" w:cs="Times New Roman"/>
          <w:b/>
          <w:sz w:val="24"/>
          <w:szCs w:val="24"/>
        </w:rPr>
        <w:t xml:space="preserve">Gesù è stato adorato nel suo presepio e spero anche che in molte famiglie si è rinsaldato il vincolo di parentela, nel silenzioso perdono offerto dai Laici dell’Amore Misericordioso, che si sono proposti di vivere nell’amore disarmato e disarmante, come dice il nostro Papa Leone. </w:t>
      </w:r>
    </w:p>
    <w:p w14:paraId="38851FB7" w14:textId="77777777" w:rsidR="007165D3" w:rsidRDefault="00000000">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La formazione ha avuto i suoi momenti e così pure la preghiera. Non siamo perfetti, forse Gesù vorrebbe vederci più assidui, più zelanti nel bene della nostra anima, o almeno zelanti come lo siamo per procurarci i beni del corpo, ma ci accetta e pazienta, sperando sempre in momenti in cui i cuori si sveglino e si attivino per nutrire l’anima.</w:t>
      </w:r>
    </w:p>
    <w:p w14:paraId="661E7FE0" w14:textId="77777777" w:rsidR="007165D3" w:rsidRDefault="00000000">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MOMENTI DA VIVERE</w:t>
      </w:r>
    </w:p>
    <w:p w14:paraId="3B1CB0C2" w14:textId="77777777" w:rsidR="007165D3" w:rsidRDefault="00000000">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ab/>
        <w:t xml:space="preserve">Febbraio, </w:t>
      </w:r>
      <w:r>
        <w:rPr>
          <w:rFonts w:ascii="Times New Roman" w:hAnsi="Times New Roman" w:cs="Times New Roman"/>
          <w:sz w:val="24"/>
          <w:szCs w:val="24"/>
        </w:rPr>
        <w:t xml:space="preserve">nella nostra comunità è sempre stato propizio per offrire esperienze di revisione di vita alle coppie. Anche quest’anno alla fine del mese sarà possibile offrire un </w:t>
      </w:r>
      <w:r>
        <w:rPr>
          <w:rFonts w:ascii="Times New Roman" w:hAnsi="Times New Roman" w:cs="Times New Roman"/>
          <w:b/>
          <w:sz w:val="24"/>
          <w:szCs w:val="24"/>
        </w:rPr>
        <w:t xml:space="preserve">Incontro Coniugale 27, 28 febbraio, </w:t>
      </w:r>
      <w:proofErr w:type="gramStart"/>
      <w:r>
        <w:rPr>
          <w:rFonts w:ascii="Times New Roman" w:hAnsi="Times New Roman" w:cs="Times New Roman"/>
          <w:b/>
          <w:sz w:val="24"/>
          <w:szCs w:val="24"/>
        </w:rPr>
        <w:t>1 marzo</w:t>
      </w:r>
      <w:proofErr w:type="gramEnd"/>
      <w:r>
        <w:rPr>
          <w:rFonts w:ascii="Times New Roman" w:hAnsi="Times New Roman" w:cs="Times New Roman"/>
          <w:b/>
          <w:sz w:val="24"/>
          <w:szCs w:val="24"/>
        </w:rPr>
        <w:t xml:space="preserve">. </w:t>
      </w:r>
    </w:p>
    <w:p w14:paraId="56B5CA08" w14:textId="77777777" w:rsidR="007165D3" w:rsidRDefault="00000000">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Sarebbe bello che tutti diventassimo missionari verso parenti e amici, per offrire questo dono che sappiamo essere molto valido per reimpostare vite matrimoniali assemblate alla rinfusa, senza includere Dio nella vita coniugale. Se anche certe situazioni sono iniziate in maniera disordinata, possono mettere ordine e regolarizzare la loro relazione inserendo Dio come garante del loro amore.</w:t>
      </w:r>
    </w:p>
    <w:p w14:paraId="171480A8" w14:textId="77777777" w:rsidR="007165D3" w:rsidRDefault="0000000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Prendiamolo questo impegno seriamente. La famiglia ha bisogno di missionari e noi siamo chiamati, per vocazione, ad esserlo, perché proprio grazie a qualche coppia che si è fatta interprete dell’invito di Dio, le vostre coppie si sono rinsaldate. La famiglia ha bisogno di missionari specializzati e voi potete esserlo.</w:t>
      </w:r>
    </w:p>
    <w:p w14:paraId="08986827" w14:textId="77777777" w:rsidR="007165D3" w:rsidRDefault="0000000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Naturalmente l’Incontro Coniugale va animato con la presenza di tre coppie che testimoniano. Questo compito è una grande opportunità per voi. Non capita spesso alle coppie di poter stimolare spiritualmente i fratelli, ma l’Incontro Coniugale questa opportunità ve la offre, non rifiutate. Se non avete preparato la vostra testimonianza fatelo, il tempo è a vostra disposizione, basta la buona volontà.</w:t>
      </w:r>
    </w:p>
    <w:p w14:paraId="59E05FB5" w14:textId="77777777" w:rsidR="007165D3" w:rsidRDefault="00000000">
      <w:pPr>
        <w:spacing w:after="0" w:line="240" w:lineRule="atLeast"/>
        <w:jc w:val="both"/>
        <w:rPr>
          <w:rFonts w:ascii="Times New Roman" w:hAnsi="Times New Roman" w:cs="Times New Roman"/>
          <w:b/>
          <w:sz w:val="24"/>
          <w:szCs w:val="24"/>
        </w:rPr>
      </w:pPr>
      <w:r>
        <w:rPr>
          <w:rFonts w:ascii="Times New Roman" w:hAnsi="Times New Roman" w:cs="Times New Roman"/>
          <w:sz w:val="24"/>
          <w:szCs w:val="24"/>
        </w:rPr>
        <w:tab/>
        <w:t xml:space="preserve">Il 18 febbraio, </w:t>
      </w:r>
      <w:r>
        <w:rPr>
          <w:rFonts w:ascii="Times New Roman" w:hAnsi="Times New Roman" w:cs="Times New Roman"/>
          <w:b/>
          <w:sz w:val="24"/>
          <w:szCs w:val="24"/>
        </w:rPr>
        <w:t>Mercoledì delle Ceneri, inizia la Quaresima</w:t>
      </w:r>
      <w:r>
        <w:rPr>
          <w:rFonts w:ascii="Times New Roman" w:hAnsi="Times New Roman" w:cs="Times New Roman"/>
          <w:sz w:val="24"/>
          <w:szCs w:val="24"/>
        </w:rPr>
        <w:t xml:space="preserve">, altro tempo forte che c’invita alla riflessione, alla penitenza e soprattutto alla carità operosa. Organizzeremo una </w:t>
      </w:r>
      <w:r>
        <w:rPr>
          <w:rFonts w:ascii="Times New Roman" w:hAnsi="Times New Roman" w:cs="Times New Roman"/>
          <w:b/>
          <w:sz w:val="24"/>
          <w:szCs w:val="24"/>
        </w:rPr>
        <w:t>S. Messa con imposizione delle Ceneri alle ore 20,00</w:t>
      </w:r>
      <w:r>
        <w:rPr>
          <w:rFonts w:ascii="Times New Roman" w:hAnsi="Times New Roman" w:cs="Times New Roman"/>
          <w:sz w:val="24"/>
          <w:szCs w:val="24"/>
        </w:rPr>
        <w:t xml:space="preserve"> se troviamo il sacerdote disponibile. Ci prepareremo anche per </w:t>
      </w:r>
      <w:r>
        <w:rPr>
          <w:rFonts w:ascii="Times New Roman" w:hAnsi="Times New Roman" w:cs="Times New Roman"/>
          <w:b/>
          <w:sz w:val="24"/>
          <w:szCs w:val="24"/>
        </w:rPr>
        <w:t>La Via Crucis delle famiglie che si farà il 13 marzo</w:t>
      </w:r>
      <w:r>
        <w:rPr>
          <w:rFonts w:ascii="Times New Roman" w:hAnsi="Times New Roman" w:cs="Times New Roman"/>
          <w:sz w:val="24"/>
          <w:szCs w:val="24"/>
        </w:rPr>
        <w:t xml:space="preserve"> perché quest’anno la Pasqua viene per il 5 aprile. </w:t>
      </w:r>
      <w:r>
        <w:rPr>
          <w:rFonts w:ascii="Times New Roman" w:hAnsi="Times New Roman" w:cs="Times New Roman"/>
          <w:b/>
          <w:sz w:val="24"/>
          <w:szCs w:val="24"/>
        </w:rPr>
        <w:t>La Cena Pasquale la potremo fare venerdì 27 Marzo.</w:t>
      </w:r>
    </w:p>
    <w:p w14:paraId="1076CA00" w14:textId="2CD7D854" w:rsidR="007165D3" w:rsidRPr="00191E8A" w:rsidRDefault="00000000" w:rsidP="00191E8A">
      <w:pPr>
        <w:spacing w:after="0" w:line="240" w:lineRule="atLeast"/>
        <w:jc w:val="both"/>
        <w:rPr>
          <w:rFonts w:ascii="Times New Roman" w:hAnsi="Times New Roman" w:cs="Times New Roman"/>
          <w:b/>
          <w:sz w:val="24"/>
          <w:szCs w:val="24"/>
        </w:rPr>
      </w:pPr>
      <w:r>
        <w:rPr>
          <w:noProof/>
        </w:rPr>
        <w:lastRenderedPageBreak/>
        <w:drawing>
          <wp:anchor distT="3175" distB="0" distL="138430" distR="105410" simplePos="0" relativeHeight="251656192" behindDoc="0" locked="0" layoutInCell="0" allowOverlap="1" wp14:anchorId="6C5A3EB3" wp14:editId="5D244153">
            <wp:simplePos x="0" y="0"/>
            <wp:positionH relativeFrom="column">
              <wp:posOffset>1099820</wp:posOffset>
            </wp:positionH>
            <wp:positionV relativeFrom="paragraph">
              <wp:posOffset>-299720</wp:posOffset>
            </wp:positionV>
            <wp:extent cx="3932555" cy="1071880"/>
            <wp:effectExtent l="27940" t="113030" r="27940" b="113030"/>
            <wp:wrapSquare wrapText="bothSides"/>
            <wp:docPr id="14" name="Immagine 1" descr="C:\Users\suor rifugio\Desktop\TITOLI\Perfetti nell'amore.PNG"/>
            <wp:cNvGraphicFramePr/>
            <a:graphic xmlns:a="http://schemas.openxmlformats.org/drawingml/2006/main">
              <a:graphicData uri="http://schemas.openxmlformats.org/drawingml/2006/picture">
                <pic:pic xmlns:pic="http://schemas.openxmlformats.org/drawingml/2006/picture">
                  <pic:nvPicPr>
                    <pic:cNvPr id="15" name="Immagine 1" descr="C:\Users\suor rifugio\Desktop\TITOLI\Perfetti nell'amore.PNG"/>
                    <pic:cNvPicPr/>
                  </pic:nvPicPr>
                  <pic:blipFill>
                    <a:blip r:embed="rId31"/>
                    <a:srcRect l="4169" t="10191" r="373" b="10950"/>
                    <a:stretch/>
                  </pic:blipFill>
                  <pic:spPr>
                    <a:xfrm rot="199200">
                      <a:off x="0" y="0"/>
                      <a:ext cx="3932640" cy="1071720"/>
                    </a:xfrm>
                    <a:prstGeom prst="rect">
                      <a:avLst/>
                    </a:prstGeom>
                    <a:noFill/>
                    <a:ln w="9525">
                      <a:noFill/>
                    </a:ln>
                  </pic:spPr>
                </pic:pic>
              </a:graphicData>
            </a:graphic>
          </wp:anchor>
        </w:drawing>
      </w:r>
      <w:r>
        <w:rPr>
          <w:rFonts w:ascii="Times New Roman" w:hAnsi="Times New Roman" w:cs="Times New Roman"/>
          <w:b/>
          <w:sz w:val="24"/>
          <w:szCs w:val="24"/>
        </w:rPr>
        <w:tab/>
      </w:r>
      <w:r w:rsidR="00191E8A" w:rsidRPr="00191E8A">
        <w:rPr>
          <w:rFonts w:ascii="AR CHRISTY" w:hAnsi="AR CHRISTY" w:cs="Times New Roman"/>
          <w:color w:val="76923C" w:themeColor="accent3" w:themeShade="BF"/>
          <w:sz w:val="40"/>
          <w:szCs w:val="40"/>
        </w:rPr>
        <w:t>A</w:t>
      </w:r>
      <w:r w:rsidRPr="00191E8A">
        <w:rPr>
          <w:rFonts w:ascii="AR CHRISTY" w:hAnsi="AR CHRISTY" w:cs="Times New Roman"/>
          <w:color w:val="76923C" w:themeColor="accent3" w:themeShade="BF"/>
          <w:sz w:val="40"/>
          <w:szCs w:val="40"/>
        </w:rPr>
        <w:t>ncorati alla speranza in tempi tempestosi</w:t>
      </w:r>
    </w:p>
    <w:p w14:paraId="383021D7" w14:textId="77777777" w:rsidR="007165D3" w:rsidRDefault="00000000">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Nella preparazione di questa testimonianza ho avuto modo di riflettere che, grazie a questo cammino di santità che stiamo facendo con enorme fatica, riusciamo almeno a stare vicino a chi amiamo dal profondo del nostro cuore. Se non ci si capisce con il coniuge, i figli e le persone che Dio ha scelto come nostri parenti più stretti, non si può essere profeti nel proprio nucleo familiare, e come possiamo pensare di essere apprezzati da chi ci conosce poco?</w:t>
      </w:r>
    </w:p>
    <w:p w14:paraId="298F1128" w14:textId="77777777" w:rsidR="007165D3" w:rsidRDefault="00000000">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L’introduzione a questa lezione ci fa capire che viviamo un momento molto difficile: Corruzioni, guerre, minacce atomiche, profughi in cerca di pace, carestie, aborti, droghe che fanno milioni di vittime, la violenza minorile oltre alle mafie che non si riesce a sconfiggere ed infine la corruzione nella vita pubblica, dove si arricchiscono in pochi sulla pelle della povera gente che ancora ha fiducia nelle istituzioni</w:t>
      </w:r>
    </w:p>
    <w:p w14:paraId="2ADC9698" w14:textId="423EB091" w:rsidR="007165D3" w:rsidRDefault="00000000">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Io ho riposto la mia fiducia nella bontà del nostro Dio Misericordioso, l’unico che mi dà forza; ed io vado avanti sperando.</w:t>
      </w:r>
      <w:r w:rsidR="00767B9A">
        <w:rPr>
          <w:rFonts w:ascii="Times New Roman" w:hAnsi="Times New Roman" w:cs="Times New Roman"/>
          <w:sz w:val="24"/>
          <w:szCs w:val="24"/>
        </w:rPr>
        <w:t xml:space="preserve"> </w:t>
      </w:r>
      <w:r>
        <w:rPr>
          <w:rFonts w:ascii="Times New Roman" w:hAnsi="Times New Roman" w:cs="Times New Roman"/>
          <w:sz w:val="24"/>
          <w:szCs w:val="24"/>
        </w:rPr>
        <w:t xml:space="preserve">Leggendo il brano di vangelo dove Gesù calma la tempesta, ho riflettuto che Gesù calma tutte le tempeste di questa terra. Se ognuno di noi ha la fede “che sposta le montagne”, la fede che salva, non si chiederebbe ancora: “Ma esiste la vita </w:t>
      </w:r>
      <w:proofErr w:type="gramStart"/>
      <w:r>
        <w:rPr>
          <w:rFonts w:ascii="Times New Roman" w:hAnsi="Times New Roman" w:cs="Times New Roman"/>
          <w:sz w:val="24"/>
          <w:szCs w:val="24"/>
        </w:rPr>
        <w:t>eterna?,</w:t>
      </w:r>
      <w:proofErr w:type="gramEnd"/>
      <w:r>
        <w:rPr>
          <w:rFonts w:ascii="Times New Roman" w:hAnsi="Times New Roman" w:cs="Times New Roman"/>
          <w:sz w:val="24"/>
          <w:szCs w:val="24"/>
        </w:rPr>
        <w:t xml:space="preserve"> Ma Gesù è vissuto davvero su questa terra?” … Io credo in Gesù e questa fede mi fa sentire tutto il suo grande amore per me peccatore e per Gesù non dico mai di no a chi richiede il mio aiuto, nemmeno a chi meriterebbe, secondo il nostro modo di giudicare di essere allontanato da me.</w:t>
      </w:r>
    </w:p>
    <w:p w14:paraId="6B8A0954" w14:textId="77777777" w:rsidR="007165D3" w:rsidRDefault="00000000">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Chi diventa credente sul serio ha un cuore comunitario e mette tutto in comune con gli altri e così, come ci dice il Vangelo, nessuno resterà povero dell’amore di Dio, che è pace, gioia, amore fraterno.</w:t>
      </w:r>
    </w:p>
    <w:p w14:paraId="2994B9A1" w14:textId="77777777" w:rsidR="007165D3" w:rsidRDefault="00000000">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Papa Francesco, con la lettera enciclica “Fratelli tutti” c’invita a riflettere sull’ingiustizia delle guerre, che lascia l’umanità più povera perché è solo l’ennesima strage degli innocenti e l’ennesimo fallimento della politica e dell’umanità alleata col principe del male, che vuole solo discordia tra i figli di Dio. La Papa Francesco ci dice che il mondo può cambiare a partire dal cuore, se veramente lo volessimo. Lo Spirito Santo ci vuole guidare al bene, ma no, perché la nostra fede </w:t>
      </w:r>
      <w:proofErr w:type="spellStart"/>
      <w:r>
        <w:rPr>
          <w:rFonts w:ascii="Times New Roman" w:hAnsi="Times New Roman" w:cs="Times New Roman"/>
          <w:sz w:val="24"/>
          <w:szCs w:val="24"/>
        </w:rPr>
        <w:t>èdubbia</w:t>
      </w:r>
      <w:proofErr w:type="spellEnd"/>
      <w:r>
        <w:rPr>
          <w:rFonts w:ascii="Times New Roman" w:hAnsi="Times New Roman" w:cs="Times New Roman"/>
          <w:sz w:val="24"/>
          <w:szCs w:val="24"/>
        </w:rPr>
        <w:t xml:space="preserve">, non vogliamo unire il nostro cuore al Cuore di Cristo Gesù, capace di operare questo miracolo sociale: la Pace, la vera pace che Lui vuol donare a tutti noi. </w:t>
      </w:r>
    </w:p>
    <w:p w14:paraId="49A20E5C" w14:textId="77777777" w:rsidR="007165D3" w:rsidRDefault="00000000">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La Madre Speranza ci dona tutta la sua esperienza e c’invita a credere sul serio, ad aver fiducia in Gesù che non ci lascia mai soli, anche nelle tempeste più tribolanti, nelle tentazioni più dure </w:t>
      </w:r>
      <w:proofErr w:type="gramStart"/>
      <w:r>
        <w:rPr>
          <w:rFonts w:ascii="Times New Roman" w:hAnsi="Times New Roman" w:cs="Times New Roman"/>
          <w:sz w:val="24"/>
          <w:szCs w:val="24"/>
        </w:rPr>
        <w:t>… ;</w:t>
      </w:r>
      <w:proofErr w:type="gramEnd"/>
      <w:r>
        <w:rPr>
          <w:rFonts w:ascii="Times New Roman" w:hAnsi="Times New Roman" w:cs="Times New Roman"/>
          <w:sz w:val="24"/>
          <w:szCs w:val="24"/>
        </w:rPr>
        <w:t xml:space="preserve"> Lui è sempre lì, vigilante che impone silenzio al mare in tempesta. Ci calma, ci abbraccia, ci tiene stretti a Sé e torna la bonaccia. (Quando ci fidiamo della Sua grazia).</w:t>
      </w:r>
    </w:p>
    <w:p w14:paraId="690DB417" w14:textId="77777777" w:rsidR="007165D3" w:rsidRDefault="00000000">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Io mi affido ogni giorno alla Sua onnipotenza e vi garantisco che ho fatto grandi cambiamenti impegnandomi in questo cammino. Ogni giorno esco di casa con la Sua pace nel cuore, non penso più a tutte le guerre che avevo nel cuore, entro nelle case di parenti e amici con il cuore colmo di amore nei loro confronti, perché da credente in cammino di santità non posso deludere Colui che mi ha dato la vita e poi mi ha promesso il Paradiso. Questo cammino lo voglio fare con tutta la mia intelligenza e volontà.</w:t>
      </w:r>
    </w:p>
    <w:p w14:paraId="4DC2B9EF" w14:textId="77777777" w:rsidR="007165D3" w:rsidRDefault="00000000">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Cristo, vivo solo per Te e non voglio deluderti mai. Ti prego, stammi sempre vicino, tienimi per mano e non lasciarmi mai.</w:t>
      </w:r>
    </w:p>
    <w:p w14:paraId="4263EF06" w14:textId="77777777" w:rsidR="007165D3" w:rsidRDefault="00000000">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ab/>
        <w:t>Tuo per sempre Felice Pezzella, Laico dell’Amore Misericordioso. Amen.</w:t>
      </w:r>
    </w:p>
    <w:p w14:paraId="0ED593EC" w14:textId="77777777" w:rsidR="007165D3" w:rsidRDefault="00000000">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                                                                                       (Felice Pezzella Comunità di Succivo)</w:t>
      </w:r>
    </w:p>
    <w:p w14:paraId="329876F0" w14:textId="12D4C389" w:rsidR="007165D3" w:rsidRDefault="00000000">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p>
    <w:p w14:paraId="1E17A37D" w14:textId="075E29B4" w:rsidR="007165D3" w:rsidRDefault="00191E8A">
      <w:pPr>
        <w:spacing w:after="0" w:line="240" w:lineRule="atLeast"/>
        <w:jc w:val="center"/>
        <w:rPr>
          <w:rFonts w:ascii="AR HERMANN" w:hAnsi="AR HERMANN"/>
          <w:color w:val="92D050"/>
          <w:sz w:val="52"/>
          <w:szCs w:val="52"/>
        </w:rPr>
      </w:pPr>
      <w:r>
        <w:rPr>
          <w:noProof/>
        </w:rPr>
        <w:drawing>
          <wp:anchor distT="0" distB="0" distL="114300" distR="114300" simplePos="0" relativeHeight="251659264" behindDoc="0" locked="0" layoutInCell="0" allowOverlap="1" wp14:anchorId="52EB075C" wp14:editId="0CD1419D">
            <wp:simplePos x="0" y="0"/>
            <wp:positionH relativeFrom="column">
              <wp:posOffset>2773680</wp:posOffset>
            </wp:positionH>
            <wp:positionV relativeFrom="paragraph">
              <wp:posOffset>-218440</wp:posOffset>
            </wp:positionV>
            <wp:extent cx="572770" cy="747395"/>
            <wp:effectExtent l="0" t="0" r="0" b="0"/>
            <wp:wrapSquare wrapText="bothSides"/>
            <wp:docPr id="16" name="Immagine13" descr="Ancora, simbolo speranza, fede &amp; amore - Illustrazione stock royalty-free di Anco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magine13" descr="Ancora, simbolo speranza, fede &amp; amore - Illustrazione stock royalty-free di Ancora"/>
                    <pic:cNvPicPr>
                      <a:picLocks noChangeAspect="1" noChangeArrowheads="1"/>
                    </pic:cNvPicPr>
                  </pic:nvPicPr>
                  <pic:blipFill>
                    <a:blip r:embed="rId32"/>
                    <a:stretch>
                      <a:fillRect/>
                    </a:stretch>
                  </pic:blipFill>
                  <pic:spPr bwMode="auto">
                    <a:xfrm>
                      <a:off x="0" y="0"/>
                      <a:ext cx="572770" cy="747395"/>
                    </a:xfrm>
                    <a:prstGeom prst="rect">
                      <a:avLst/>
                    </a:prstGeom>
                    <a:noFill/>
                  </pic:spPr>
                </pic:pic>
              </a:graphicData>
            </a:graphic>
          </wp:anchor>
        </w:drawing>
      </w:r>
      <w:r>
        <w:rPr>
          <w:rFonts w:ascii="AR HERMANN" w:hAnsi="AR HERMANN"/>
          <w:color w:val="00B050"/>
          <w:sz w:val="52"/>
          <w:szCs w:val="52"/>
        </w:rPr>
        <w:t>La Speranza</w:t>
      </w:r>
      <w:r>
        <w:rPr>
          <w:rFonts w:ascii="AR HERMANN" w:hAnsi="AR HERMANN"/>
          <w:color w:val="92D050"/>
          <w:sz w:val="52"/>
          <w:szCs w:val="52"/>
        </w:rPr>
        <w:t xml:space="preserve">   </w:t>
      </w:r>
      <w:r>
        <w:rPr>
          <w:rFonts w:ascii="AR HERMANN" w:hAnsi="AR HERMANN"/>
          <w:color w:val="92D050"/>
          <w:sz w:val="52"/>
          <w:szCs w:val="52"/>
        </w:rPr>
        <w:tab/>
      </w:r>
      <w:r>
        <w:rPr>
          <w:rFonts w:ascii="AR HERMANN" w:hAnsi="AR HERMANN"/>
          <w:color w:val="CE52C5"/>
          <w:sz w:val="52"/>
          <w:szCs w:val="52"/>
        </w:rPr>
        <w:t>nelle pagine</w:t>
      </w:r>
    </w:p>
    <w:p w14:paraId="0BE7C522" w14:textId="77777777" w:rsidR="007165D3" w:rsidRDefault="00000000">
      <w:pPr>
        <w:spacing w:after="0" w:line="240" w:lineRule="atLeast"/>
        <w:jc w:val="center"/>
        <w:rPr>
          <w:rFonts w:ascii="AR HERMANN" w:hAnsi="AR HERMANN"/>
          <w:color w:val="548DD4" w:themeColor="text2" w:themeTint="99"/>
          <w:sz w:val="52"/>
          <w:szCs w:val="52"/>
        </w:rPr>
      </w:pPr>
      <w:r>
        <w:rPr>
          <w:rFonts w:ascii="AR HERMANN" w:hAnsi="AR HERMANN"/>
          <w:color w:val="548DD4" w:themeColor="text2" w:themeTint="99"/>
          <w:sz w:val="52"/>
          <w:szCs w:val="52"/>
        </w:rPr>
        <w:t xml:space="preserve">    </w:t>
      </w:r>
    </w:p>
    <w:p w14:paraId="55827135" w14:textId="77777777" w:rsidR="007165D3" w:rsidRDefault="00000000">
      <w:pPr>
        <w:spacing w:after="0" w:line="240" w:lineRule="atLeast"/>
        <w:jc w:val="center"/>
        <w:rPr>
          <w:rFonts w:ascii="AR HERMANN" w:hAnsi="AR HERMANN"/>
          <w:color w:val="548DD4" w:themeColor="text2" w:themeTint="99"/>
          <w:sz w:val="52"/>
          <w:szCs w:val="52"/>
        </w:rPr>
      </w:pPr>
      <w:r>
        <w:rPr>
          <w:rFonts w:ascii="AR HERMANN" w:hAnsi="AR HERMANN"/>
          <w:color w:val="548DD4" w:themeColor="text2" w:themeTint="99"/>
          <w:sz w:val="52"/>
          <w:szCs w:val="52"/>
        </w:rPr>
        <w:t>delle Scritture</w:t>
      </w:r>
    </w:p>
    <w:p w14:paraId="083DDF84" w14:textId="77777777" w:rsidR="007165D3" w:rsidRDefault="00000000">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LA SPERANZA NEL LIBRO DI GIOBBE</w:t>
      </w:r>
    </w:p>
    <w:p w14:paraId="48B47596" w14:textId="77777777" w:rsidR="007165D3" w:rsidRDefault="007165D3">
      <w:pPr>
        <w:spacing w:after="0" w:line="240" w:lineRule="atLeast"/>
        <w:jc w:val="center"/>
        <w:rPr>
          <w:rFonts w:ascii="Times New Roman" w:hAnsi="Times New Roman" w:cs="Times New Roman"/>
          <w:b/>
          <w:sz w:val="24"/>
          <w:szCs w:val="24"/>
        </w:rPr>
      </w:pPr>
    </w:p>
    <w:p w14:paraId="4E0FE2E5" w14:textId="77777777" w:rsidR="007165D3" w:rsidRDefault="00000000">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Giobbe 19: 25-27: “</w:t>
      </w:r>
      <w:r>
        <w:rPr>
          <w:rFonts w:ascii="Times New Roman" w:hAnsi="Times New Roman" w:cs="Times New Roman"/>
          <w:sz w:val="24"/>
          <w:szCs w:val="24"/>
        </w:rPr>
        <w:t>Io so che il mio Redentore è vivo e ultimo si ergerà sulla polvere. Dopo che questa mia pelle sarà distrutta, senza la mia carne vedrò Dio”.</w:t>
      </w:r>
    </w:p>
    <w:p w14:paraId="52803824" w14:textId="77777777" w:rsidR="007165D3" w:rsidRDefault="00000000">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 xml:space="preserve">Giobbe 14,7: </w:t>
      </w:r>
      <w:r>
        <w:rPr>
          <w:rFonts w:ascii="Times New Roman" w:hAnsi="Times New Roman" w:cs="Times New Roman"/>
          <w:sz w:val="24"/>
          <w:szCs w:val="24"/>
        </w:rPr>
        <w:t>“Per un albero c’è speranza: se viene tagliato, ancora ributta e i suoi germogli non cessano”</w:t>
      </w:r>
    </w:p>
    <w:p w14:paraId="1BF6ABD3" w14:textId="77777777" w:rsidR="007165D3" w:rsidRDefault="00000000">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 xml:space="preserve">Commento: </w:t>
      </w:r>
      <w:r>
        <w:rPr>
          <w:rFonts w:ascii="Times New Roman" w:hAnsi="Times New Roman" w:cs="Times New Roman"/>
          <w:sz w:val="24"/>
          <w:szCs w:val="24"/>
        </w:rPr>
        <w:t xml:space="preserve">Nel pieno della sofferenza, Giobbe non perde la certezza che Dio è vivo e non abbandona chi spera il Lui. La speranza qui non è ottimismo umano, ma un atto di fede radicale che nasce nel buio. Giobbe usa l’immagine dell’albero reciso per esprimere un filo di speranza che rimane anche quando tutto sembra finito. </w:t>
      </w:r>
      <w:proofErr w:type="gramStart"/>
      <w:r>
        <w:rPr>
          <w:rFonts w:ascii="Times New Roman" w:hAnsi="Times New Roman" w:cs="Times New Roman"/>
          <w:sz w:val="24"/>
          <w:szCs w:val="24"/>
        </w:rPr>
        <w:t>E’</w:t>
      </w:r>
      <w:proofErr w:type="gramEnd"/>
      <w:r>
        <w:rPr>
          <w:rFonts w:ascii="Times New Roman" w:hAnsi="Times New Roman" w:cs="Times New Roman"/>
          <w:sz w:val="24"/>
          <w:szCs w:val="24"/>
        </w:rPr>
        <w:t xml:space="preserve"> un atto di fiducia fragile ma reale che nasce dalla contemplazione della vita stessa.</w:t>
      </w:r>
    </w:p>
    <w:p w14:paraId="612A82F6" w14:textId="77777777" w:rsidR="007165D3" w:rsidRDefault="00000000">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LA SPERANZA NEI SALMI</w:t>
      </w:r>
    </w:p>
    <w:p w14:paraId="36EEF1E2" w14:textId="77777777" w:rsidR="007165D3" w:rsidRDefault="00000000">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Salmo 42, 6: Parlare alla propria anima.</w:t>
      </w:r>
    </w:p>
    <w:p w14:paraId="07C22EC4" w14:textId="77777777" w:rsidR="007165D3" w:rsidRDefault="0000000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Il salmista vive un momento di profondo smarrimento: Ricorda il passato glorioso del culto, ma ora si trova nell’aridità. La speranza diventa allora una lotta interiore, una parola che si rivolge a </w:t>
      </w:r>
      <w:proofErr w:type="gramStart"/>
      <w:r>
        <w:rPr>
          <w:rFonts w:ascii="Times New Roman" w:hAnsi="Times New Roman" w:cs="Times New Roman"/>
          <w:sz w:val="24"/>
          <w:szCs w:val="24"/>
        </w:rPr>
        <w:t>se</w:t>
      </w:r>
      <w:proofErr w:type="gramEnd"/>
      <w:r>
        <w:rPr>
          <w:rFonts w:ascii="Times New Roman" w:hAnsi="Times New Roman" w:cs="Times New Roman"/>
          <w:sz w:val="24"/>
          <w:szCs w:val="24"/>
        </w:rPr>
        <w:t xml:space="preserve"> stessi come un fratello più forte: “Perché ti rattristi, anima mia? … spera in Dio!” </w:t>
      </w:r>
      <w:proofErr w:type="gramStart"/>
      <w:r>
        <w:rPr>
          <w:rFonts w:ascii="Times New Roman" w:hAnsi="Times New Roman" w:cs="Times New Roman"/>
          <w:sz w:val="24"/>
          <w:szCs w:val="24"/>
        </w:rPr>
        <w:t>E’</w:t>
      </w:r>
      <w:proofErr w:type="gramEnd"/>
      <w:r>
        <w:rPr>
          <w:rFonts w:ascii="Times New Roman" w:hAnsi="Times New Roman" w:cs="Times New Roman"/>
          <w:sz w:val="24"/>
          <w:szCs w:val="24"/>
        </w:rPr>
        <w:t xml:space="preserve"> un pedagogia spirituale: educare il cuore alla fiducia, riportarlo alla memoria di Dio. La speranza è un atto di volontà e fede, anche quando i sentimenti non la sostengono. Il salmista parla alla propria anima, scoraggiata e la invita a confidare in Dio. La speranza diventa un dialogo interiore che raddrizza il cuore e lo riporta alla fiducia e alla fedeltà divina.</w:t>
      </w:r>
    </w:p>
    <w:p w14:paraId="3F88C981" w14:textId="77777777" w:rsidR="007165D3" w:rsidRDefault="00000000">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Salmo 130,5: “</w:t>
      </w:r>
      <w:r>
        <w:rPr>
          <w:rFonts w:ascii="Times New Roman" w:hAnsi="Times New Roman" w:cs="Times New Roman"/>
          <w:sz w:val="24"/>
          <w:szCs w:val="24"/>
        </w:rPr>
        <w:t xml:space="preserve">Io spero nel Signore, l’anima mia spera nella Sua parola”. La speranza si radica nella Parola di Dio che non inganna. </w:t>
      </w:r>
      <w:proofErr w:type="gramStart"/>
      <w:r>
        <w:rPr>
          <w:rFonts w:ascii="Times New Roman" w:hAnsi="Times New Roman" w:cs="Times New Roman"/>
          <w:sz w:val="24"/>
          <w:szCs w:val="24"/>
        </w:rPr>
        <w:t>E’</w:t>
      </w:r>
      <w:proofErr w:type="gramEnd"/>
      <w:r>
        <w:rPr>
          <w:rFonts w:ascii="Times New Roman" w:hAnsi="Times New Roman" w:cs="Times New Roman"/>
          <w:sz w:val="24"/>
          <w:szCs w:val="24"/>
        </w:rPr>
        <w:t xml:space="preserve"> un’attesa che non paralizza ma sostiene il cammino e orienta il cuore verso la fedeltà in Dio.</w:t>
      </w:r>
    </w:p>
    <w:p w14:paraId="7DA72B75" w14:textId="77777777" w:rsidR="007165D3" w:rsidRDefault="00000000">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Salmo 27,14:</w:t>
      </w:r>
      <w:r>
        <w:rPr>
          <w:rFonts w:ascii="Times New Roman" w:hAnsi="Times New Roman" w:cs="Times New Roman"/>
          <w:sz w:val="24"/>
          <w:szCs w:val="24"/>
        </w:rPr>
        <w:t xml:space="preserve"> “Spera nel Signore, sii forte, si rinfranchi il tuo cuore e spera nel Signore”. La speranza rafforza il cuore, lo rende stabile. </w:t>
      </w:r>
      <w:proofErr w:type="gramStart"/>
      <w:r>
        <w:rPr>
          <w:rFonts w:ascii="Times New Roman" w:hAnsi="Times New Roman" w:cs="Times New Roman"/>
          <w:sz w:val="24"/>
          <w:szCs w:val="24"/>
        </w:rPr>
        <w:t>E’</w:t>
      </w:r>
      <w:proofErr w:type="gramEnd"/>
      <w:r>
        <w:rPr>
          <w:rFonts w:ascii="Times New Roman" w:hAnsi="Times New Roman" w:cs="Times New Roman"/>
          <w:sz w:val="24"/>
          <w:szCs w:val="24"/>
        </w:rPr>
        <w:t xml:space="preserve"> una virtù che si coltiva, non un’emozione passeggera.</w:t>
      </w:r>
    </w:p>
    <w:p w14:paraId="113B204B" w14:textId="77777777" w:rsidR="007165D3" w:rsidRDefault="00000000">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Salmo 31,25: “</w:t>
      </w:r>
      <w:r>
        <w:rPr>
          <w:rFonts w:ascii="Times New Roman" w:hAnsi="Times New Roman" w:cs="Times New Roman"/>
          <w:sz w:val="24"/>
          <w:szCs w:val="24"/>
        </w:rPr>
        <w:t>Siate forti, rendete saldo il vostro cuore, voi tutti che sperate nel Signore”. La speranza è anche comunitaria: non riguarda solo il singolo, ma un popolo che si sostiene nella fiducia in Dio.</w:t>
      </w:r>
    </w:p>
    <w:p w14:paraId="2452893B" w14:textId="77777777" w:rsidR="007165D3" w:rsidRDefault="00000000">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Salmo 71, 5:</w:t>
      </w:r>
      <w:r>
        <w:rPr>
          <w:rFonts w:ascii="Times New Roman" w:hAnsi="Times New Roman" w:cs="Times New Roman"/>
          <w:sz w:val="24"/>
          <w:szCs w:val="24"/>
        </w:rPr>
        <w:t xml:space="preserve"> “Sei Tu, Signore la mia speranza, la mia fiducia fin della mia giovinezza”. Una vita intera fondata sulla speranza: dalla giovinezza alla vecchiaia, Dio accompagna l’uomo che confida in Lui.</w:t>
      </w:r>
    </w:p>
    <w:p w14:paraId="0D6767D1" w14:textId="77777777" w:rsidR="007165D3" w:rsidRDefault="00000000">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LA SPERANZA NEI PROVERBI:</w:t>
      </w:r>
    </w:p>
    <w:p w14:paraId="53066610" w14:textId="77777777" w:rsidR="007165D3" w:rsidRDefault="00000000">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Proverbi 23, 18: “</w:t>
      </w:r>
      <w:r>
        <w:rPr>
          <w:rFonts w:ascii="Times New Roman" w:hAnsi="Times New Roman" w:cs="Times New Roman"/>
          <w:sz w:val="24"/>
          <w:szCs w:val="24"/>
        </w:rPr>
        <w:t>Certo c’è un futuro e la tua speranza non sarà annientata”. Il salmista afferma che la vita ha un orizzonte di bene per chi cammino nella via del Signore. La speranza è legata alla prospettiva di un futuro custodito da Dio, non dal caso.</w:t>
      </w:r>
    </w:p>
    <w:p w14:paraId="378642F0" w14:textId="77777777" w:rsidR="007165D3" w:rsidRDefault="00000000">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Proverbi 13,12:</w:t>
      </w:r>
      <w:r>
        <w:rPr>
          <w:rFonts w:ascii="Times New Roman" w:hAnsi="Times New Roman" w:cs="Times New Roman"/>
          <w:sz w:val="24"/>
          <w:szCs w:val="24"/>
        </w:rPr>
        <w:t xml:space="preserve"> “La speranza che tarda fa languire il cuore, ma il desiderio compiuto è un albero di vita” il saggio riconosce la fatica dell’attesa. Ma afferma che la realizzazione delle promesse è vita piena. La speranza è realistica: conosce la sofferenza, ma non rinuncia all’albero della vita.</w:t>
      </w:r>
    </w:p>
    <w:p w14:paraId="34C2C3D6" w14:textId="77777777" w:rsidR="007165D3" w:rsidRDefault="007165D3">
      <w:pPr>
        <w:spacing w:after="0" w:line="240" w:lineRule="atLeast"/>
        <w:jc w:val="center"/>
        <w:rPr>
          <w:rFonts w:ascii="Times New Roman" w:hAnsi="Times New Roman" w:cs="Times New Roman"/>
          <w:b/>
          <w:sz w:val="24"/>
          <w:szCs w:val="24"/>
        </w:rPr>
      </w:pPr>
    </w:p>
    <w:p w14:paraId="2EDFA9A2" w14:textId="77777777" w:rsidR="007165D3" w:rsidRDefault="00000000">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LA SPERANZA NEL LIBRO DELLA SAPIENZA</w:t>
      </w:r>
    </w:p>
    <w:p w14:paraId="557B6ADE" w14:textId="77777777" w:rsidR="007165D3" w:rsidRDefault="00000000">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Sapienza 3,4-5:</w:t>
      </w:r>
      <w:r>
        <w:rPr>
          <w:rFonts w:ascii="Times New Roman" w:hAnsi="Times New Roman" w:cs="Times New Roman"/>
          <w:sz w:val="24"/>
          <w:szCs w:val="24"/>
        </w:rPr>
        <w:t xml:space="preserve"> “Apparvero agli occhi degli stolti come morti … ma essi sono nella pace. Dio li ha </w:t>
      </w:r>
      <w:proofErr w:type="gramStart"/>
      <w:r>
        <w:rPr>
          <w:rFonts w:ascii="Times New Roman" w:hAnsi="Times New Roman" w:cs="Times New Roman"/>
          <w:sz w:val="24"/>
          <w:szCs w:val="24"/>
        </w:rPr>
        <w:t>provati  e</w:t>
      </w:r>
      <w:proofErr w:type="gramEnd"/>
      <w:r>
        <w:rPr>
          <w:rFonts w:ascii="Times New Roman" w:hAnsi="Times New Roman" w:cs="Times New Roman"/>
          <w:sz w:val="24"/>
          <w:szCs w:val="24"/>
        </w:rPr>
        <w:t xml:space="preserve"> li ha trovati degni di sé”. Il libro della Sapienza rivela una speranza che supera la morte: coloro </w:t>
      </w:r>
      <w:proofErr w:type="gramStart"/>
      <w:r>
        <w:rPr>
          <w:rFonts w:ascii="Times New Roman" w:hAnsi="Times New Roman" w:cs="Times New Roman"/>
          <w:sz w:val="24"/>
          <w:szCs w:val="24"/>
        </w:rPr>
        <w:t>che  appartengono</w:t>
      </w:r>
      <w:proofErr w:type="gramEnd"/>
      <w:r>
        <w:rPr>
          <w:rFonts w:ascii="Times New Roman" w:hAnsi="Times New Roman" w:cs="Times New Roman"/>
          <w:sz w:val="24"/>
          <w:szCs w:val="24"/>
        </w:rPr>
        <w:t xml:space="preserve"> a </w:t>
      </w:r>
      <w:proofErr w:type="spellStart"/>
      <w:r>
        <w:rPr>
          <w:rFonts w:ascii="Times New Roman" w:hAnsi="Times New Roman" w:cs="Times New Roman"/>
          <w:sz w:val="24"/>
          <w:szCs w:val="24"/>
        </w:rPr>
        <w:t>Dioi</w:t>
      </w:r>
      <w:proofErr w:type="spellEnd"/>
      <w:r>
        <w:rPr>
          <w:rFonts w:ascii="Times New Roman" w:hAnsi="Times New Roman" w:cs="Times New Roman"/>
          <w:sz w:val="24"/>
          <w:szCs w:val="24"/>
        </w:rPr>
        <w:t xml:space="preserve"> trovano pace presso di Lui. La speranza non è segno di abbandono</w:t>
      </w:r>
    </w:p>
    <w:p w14:paraId="7ABF9745" w14:textId="77777777" w:rsidR="007165D3" w:rsidRDefault="0000000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ma di purificazione.</w:t>
      </w:r>
    </w:p>
    <w:p w14:paraId="231B1CFE" w14:textId="77777777" w:rsidR="007165D3" w:rsidRDefault="00000000">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lastRenderedPageBreak/>
        <w:t>Sapienza 1,13.</w:t>
      </w:r>
      <w:r>
        <w:rPr>
          <w:rFonts w:ascii="Times New Roman" w:hAnsi="Times New Roman" w:cs="Times New Roman"/>
          <w:sz w:val="24"/>
          <w:szCs w:val="24"/>
        </w:rPr>
        <w:t xml:space="preserve"> “Dio non ha creato la morte e non gode per la rovina dei viventi”. La speranza del credente nasce da questa verità: Dio è dalla parte della vita. Non è autore di </w:t>
      </w:r>
      <w:proofErr w:type="gramStart"/>
      <w:r>
        <w:rPr>
          <w:rFonts w:ascii="Times New Roman" w:hAnsi="Times New Roman" w:cs="Times New Roman"/>
          <w:sz w:val="24"/>
          <w:szCs w:val="24"/>
        </w:rPr>
        <w:t>distruzione  ma</w:t>
      </w:r>
      <w:proofErr w:type="gramEnd"/>
      <w:r>
        <w:rPr>
          <w:rFonts w:ascii="Times New Roman" w:hAnsi="Times New Roman" w:cs="Times New Roman"/>
          <w:sz w:val="24"/>
          <w:szCs w:val="24"/>
        </w:rPr>
        <w:t xml:space="preserve"> di rinnovamento.</w:t>
      </w:r>
    </w:p>
    <w:p w14:paraId="6233F78A" w14:textId="77777777" w:rsidR="007165D3" w:rsidRDefault="00000000">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Sapienza 5,16:</w:t>
      </w:r>
      <w:r>
        <w:rPr>
          <w:rFonts w:ascii="Times New Roman" w:hAnsi="Times New Roman" w:cs="Times New Roman"/>
          <w:sz w:val="24"/>
          <w:szCs w:val="24"/>
        </w:rPr>
        <w:t xml:space="preserve"> “Riceveranno la splendida corona e il diadema della gloria dalla mano del Signore”. La speranza dei giusti è corono di gloria. Il loro impegno non è vano: Dio stesso dà loro onore e vita eterna.</w:t>
      </w:r>
    </w:p>
    <w:p w14:paraId="7EAC5CF8" w14:textId="77777777" w:rsidR="007165D3" w:rsidRDefault="00000000">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Sapienza 12,19:</w:t>
      </w:r>
      <w:r>
        <w:rPr>
          <w:rFonts w:ascii="Times New Roman" w:hAnsi="Times New Roman" w:cs="Times New Roman"/>
          <w:sz w:val="24"/>
          <w:szCs w:val="24"/>
        </w:rPr>
        <w:t xml:space="preserve"> “Dando ai tuoi figli la buona speranza, perché dopo i peccati concedi il pentimento”. La speranza nasce dalla misericordia: Dio perdona e dà sempre la possibilità di ricominciare.</w:t>
      </w:r>
    </w:p>
    <w:p w14:paraId="35778F41" w14:textId="77777777" w:rsidR="007165D3" w:rsidRDefault="00000000">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LA SPERANZA NEL SIRACIDE:</w:t>
      </w:r>
    </w:p>
    <w:p w14:paraId="46BF7F83" w14:textId="77777777" w:rsidR="007165D3" w:rsidRDefault="00000000">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Siracide 2,9-11: “</w:t>
      </w:r>
      <w:r>
        <w:rPr>
          <w:rFonts w:ascii="Times New Roman" w:hAnsi="Times New Roman" w:cs="Times New Roman"/>
          <w:sz w:val="24"/>
          <w:szCs w:val="24"/>
        </w:rPr>
        <w:t>Voi che temete il Signore, sperate nei Suoi benefici … considerate le generazioni passate. Chi ha confidato nel Signore ed è rimasto deluso?” Il Siracide invita a guardare la storia: Dio non tradisce chi lo teme. La speranza diventa memoria viva e fedeltà divina nel tempo. Il Siracide invita a guardare in dietro: Tutte le generazioni testimoniano che Dio non delude chi confida in Lui. La speranza non nasce solo da un sentimento personale, ma dalla memoria comunitaria: tutta la storia della salvezza racconta che Dio è fedele. Chi spera non è esente dalle prove, ma è custodito da una m misericordia che non viene meno.</w:t>
      </w:r>
    </w:p>
    <w:p w14:paraId="3B8BA8B2" w14:textId="77777777" w:rsidR="007165D3" w:rsidRDefault="00000000">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Siracide 14, 2 “</w:t>
      </w:r>
      <w:r>
        <w:rPr>
          <w:rFonts w:ascii="Times New Roman" w:hAnsi="Times New Roman" w:cs="Times New Roman"/>
          <w:sz w:val="24"/>
          <w:szCs w:val="24"/>
        </w:rPr>
        <w:t xml:space="preserve">Beato l’uomo che il Signore non accusa, che non ha perso la speranza”. La speranza è legata alla giustizia e alla rettitudine: la vita secondo </w:t>
      </w:r>
      <w:proofErr w:type="gramStart"/>
      <w:r>
        <w:rPr>
          <w:rFonts w:ascii="Times New Roman" w:hAnsi="Times New Roman" w:cs="Times New Roman"/>
          <w:sz w:val="24"/>
          <w:szCs w:val="24"/>
        </w:rPr>
        <w:t>Dio  mantiene</w:t>
      </w:r>
      <w:proofErr w:type="gramEnd"/>
      <w:r>
        <w:rPr>
          <w:rFonts w:ascii="Times New Roman" w:hAnsi="Times New Roman" w:cs="Times New Roman"/>
          <w:sz w:val="24"/>
          <w:szCs w:val="24"/>
        </w:rPr>
        <w:t xml:space="preserve"> il cuore luminoso.</w:t>
      </w:r>
    </w:p>
    <w:p w14:paraId="77D381E9" w14:textId="77777777" w:rsidR="007165D3" w:rsidRDefault="00000000">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Siracide 22,23:</w:t>
      </w:r>
      <w:r>
        <w:rPr>
          <w:rFonts w:ascii="Times New Roman" w:hAnsi="Times New Roman" w:cs="Times New Roman"/>
          <w:sz w:val="24"/>
          <w:szCs w:val="24"/>
        </w:rPr>
        <w:t xml:space="preserve"> “Sii fedele al prossimo nella tua povertà, perché anche nella prosperità la tua speranza sia ricambiata”. Il Siracide parla della speranza come relazione: Chi è fedele agli altri troverà a sua volta sostegno e misericordia.</w:t>
      </w:r>
    </w:p>
    <w:p w14:paraId="082BD244" w14:textId="77777777" w:rsidR="007165D3" w:rsidRDefault="00000000">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Siracide: 36,1-4:</w:t>
      </w:r>
      <w:r>
        <w:rPr>
          <w:rFonts w:ascii="Times New Roman" w:hAnsi="Times New Roman" w:cs="Times New Roman"/>
          <w:sz w:val="24"/>
          <w:szCs w:val="24"/>
        </w:rPr>
        <w:t xml:space="preserve"> Pietà di noi, Signore, Dio di tutto … Rinnova i segni e compi altri prodigi”. La speranza del popolo si esprime come </w:t>
      </w:r>
      <w:proofErr w:type="gramStart"/>
      <w:r>
        <w:rPr>
          <w:rFonts w:ascii="Times New Roman" w:hAnsi="Times New Roman" w:cs="Times New Roman"/>
          <w:sz w:val="24"/>
          <w:szCs w:val="24"/>
        </w:rPr>
        <w:t>invocazione  dei</w:t>
      </w:r>
      <w:proofErr w:type="gramEnd"/>
      <w:r>
        <w:rPr>
          <w:rFonts w:ascii="Times New Roman" w:hAnsi="Times New Roman" w:cs="Times New Roman"/>
          <w:sz w:val="24"/>
          <w:szCs w:val="24"/>
        </w:rPr>
        <w:t xml:space="preserve"> prodigi di Dio. La storia è nelle </w:t>
      </w:r>
      <w:proofErr w:type="gramStart"/>
      <w:r>
        <w:rPr>
          <w:rFonts w:ascii="Times New Roman" w:hAnsi="Times New Roman" w:cs="Times New Roman"/>
          <w:sz w:val="24"/>
          <w:szCs w:val="24"/>
        </w:rPr>
        <w:t>Sue  mani</w:t>
      </w:r>
      <w:proofErr w:type="gramEnd"/>
      <w:r>
        <w:rPr>
          <w:rFonts w:ascii="Times New Roman" w:hAnsi="Times New Roman" w:cs="Times New Roman"/>
          <w:sz w:val="24"/>
          <w:szCs w:val="24"/>
        </w:rPr>
        <w:t xml:space="preserve"> e il suo intervento può sempre rinnovare ciò che sembra perduto.</w:t>
      </w:r>
    </w:p>
    <w:p w14:paraId="142E2FAE" w14:textId="77777777" w:rsidR="007165D3" w:rsidRDefault="007165D3">
      <w:pPr>
        <w:spacing w:after="0" w:line="240" w:lineRule="atLeast"/>
        <w:jc w:val="both"/>
        <w:rPr>
          <w:rFonts w:ascii="Times New Roman" w:hAnsi="Times New Roman" w:cs="Times New Roman"/>
          <w:sz w:val="24"/>
          <w:szCs w:val="24"/>
        </w:rPr>
      </w:pPr>
    </w:p>
    <w:p w14:paraId="4AE7E9CC" w14:textId="77777777" w:rsidR="007165D3" w:rsidRDefault="00000000">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PREGHIERA PER LA SPERANZA</w:t>
      </w:r>
    </w:p>
    <w:p w14:paraId="3E010ACE" w14:textId="77777777" w:rsidR="007165D3" w:rsidRDefault="00000000">
      <w:pPr>
        <w:spacing w:after="0" w:line="240" w:lineRule="atLeast"/>
        <w:jc w:val="center"/>
        <w:rPr>
          <w:rFonts w:ascii="Times New Roman" w:hAnsi="Times New Roman" w:cs="Times New Roman"/>
          <w:sz w:val="24"/>
          <w:szCs w:val="24"/>
        </w:rPr>
      </w:pPr>
      <w:r>
        <w:rPr>
          <w:rFonts w:ascii="Times New Roman" w:hAnsi="Times New Roman" w:cs="Times New Roman"/>
          <w:sz w:val="24"/>
          <w:szCs w:val="24"/>
        </w:rPr>
        <w:t>Signore Dio della vita, Tu che hai ascoltato il grido di Giobbe e hai consolato</w:t>
      </w:r>
    </w:p>
    <w:p w14:paraId="4908568E" w14:textId="77777777" w:rsidR="007165D3" w:rsidRDefault="00000000">
      <w:pPr>
        <w:spacing w:after="0" w:line="240" w:lineRule="atLeast"/>
        <w:jc w:val="center"/>
        <w:rPr>
          <w:rFonts w:ascii="Times New Roman" w:hAnsi="Times New Roman" w:cs="Times New Roman"/>
          <w:sz w:val="24"/>
          <w:szCs w:val="24"/>
        </w:rPr>
      </w:pPr>
      <w:r>
        <w:rPr>
          <w:rFonts w:ascii="Times New Roman" w:hAnsi="Times New Roman" w:cs="Times New Roman"/>
          <w:sz w:val="24"/>
          <w:szCs w:val="24"/>
        </w:rPr>
        <w:t>il cuore dei tuoi profeti e dei tuoi giusti, infondi anche in noi la forza della speranza.</w:t>
      </w:r>
    </w:p>
    <w:p w14:paraId="5FED57A1" w14:textId="77777777" w:rsidR="007165D3" w:rsidRDefault="00000000">
      <w:pPr>
        <w:spacing w:after="0" w:line="240" w:lineRule="atLeast"/>
        <w:jc w:val="center"/>
        <w:rPr>
          <w:rFonts w:ascii="Times New Roman" w:hAnsi="Times New Roman" w:cs="Times New Roman"/>
          <w:sz w:val="24"/>
          <w:szCs w:val="24"/>
        </w:rPr>
      </w:pPr>
      <w:r>
        <w:rPr>
          <w:rFonts w:ascii="Times New Roman" w:hAnsi="Times New Roman" w:cs="Times New Roman"/>
          <w:sz w:val="24"/>
          <w:szCs w:val="24"/>
        </w:rPr>
        <w:t xml:space="preserve">Quando l’anima è triste come nel salmo, </w:t>
      </w:r>
    </w:p>
    <w:p w14:paraId="2F47B7B9" w14:textId="77777777" w:rsidR="007165D3" w:rsidRDefault="00000000">
      <w:pPr>
        <w:spacing w:after="0" w:line="240" w:lineRule="atLeast"/>
        <w:jc w:val="center"/>
        <w:rPr>
          <w:rFonts w:ascii="Times New Roman" w:hAnsi="Times New Roman" w:cs="Times New Roman"/>
          <w:sz w:val="24"/>
          <w:szCs w:val="24"/>
        </w:rPr>
      </w:pPr>
      <w:r>
        <w:rPr>
          <w:rFonts w:ascii="Times New Roman" w:hAnsi="Times New Roman" w:cs="Times New Roman"/>
          <w:sz w:val="24"/>
          <w:szCs w:val="24"/>
        </w:rPr>
        <w:t>donaci di parlare con fiducia e di ricordare le tue promesse.</w:t>
      </w:r>
    </w:p>
    <w:p w14:paraId="6D5FEDD3" w14:textId="77777777" w:rsidR="007165D3" w:rsidRDefault="00000000">
      <w:pPr>
        <w:spacing w:after="0" w:line="240" w:lineRule="atLeast"/>
        <w:jc w:val="center"/>
        <w:rPr>
          <w:rFonts w:ascii="Times New Roman" w:hAnsi="Times New Roman" w:cs="Times New Roman"/>
          <w:sz w:val="24"/>
          <w:szCs w:val="24"/>
        </w:rPr>
      </w:pPr>
      <w:r>
        <w:rPr>
          <w:rFonts w:ascii="Times New Roman" w:hAnsi="Times New Roman" w:cs="Times New Roman"/>
          <w:sz w:val="24"/>
          <w:szCs w:val="24"/>
        </w:rPr>
        <w:t xml:space="preserve">Quando la nostra attesa sembra lunga, rendici come i giusti dei Proverbi, </w:t>
      </w:r>
    </w:p>
    <w:p w14:paraId="1433ABA5" w14:textId="77777777" w:rsidR="007165D3" w:rsidRDefault="00000000">
      <w:pPr>
        <w:spacing w:after="0" w:line="240" w:lineRule="atLeast"/>
        <w:jc w:val="center"/>
        <w:rPr>
          <w:rFonts w:ascii="Times New Roman" w:hAnsi="Times New Roman" w:cs="Times New Roman"/>
          <w:sz w:val="24"/>
          <w:szCs w:val="24"/>
        </w:rPr>
      </w:pPr>
      <w:r>
        <w:rPr>
          <w:rFonts w:ascii="Times New Roman" w:hAnsi="Times New Roman" w:cs="Times New Roman"/>
          <w:sz w:val="24"/>
          <w:szCs w:val="24"/>
        </w:rPr>
        <w:t>saldi nel cammino e certi del bene che ci prepari.</w:t>
      </w:r>
    </w:p>
    <w:p w14:paraId="1D4C9350" w14:textId="77777777" w:rsidR="007165D3" w:rsidRDefault="00000000">
      <w:pPr>
        <w:spacing w:after="0" w:line="240" w:lineRule="atLeast"/>
        <w:jc w:val="center"/>
        <w:rPr>
          <w:rFonts w:ascii="Times New Roman" w:hAnsi="Times New Roman" w:cs="Times New Roman"/>
          <w:sz w:val="24"/>
          <w:szCs w:val="24"/>
        </w:rPr>
      </w:pPr>
      <w:r>
        <w:rPr>
          <w:rFonts w:ascii="Times New Roman" w:hAnsi="Times New Roman" w:cs="Times New Roman"/>
          <w:sz w:val="24"/>
          <w:szCs w:val="24"/>
        </w:rPr>
        <w:t xml:space="preserve">Dio della sapienza, mostraci che la sapienza non ha l’ultima parola </w:t>
      </w:r>
    </w:p>
    <w:p w14:paraId="1DBC2AA6" w14:textId="77777777" w:rsidR="007165D3" w:rsidRDefault="00000000">
      <w:pPr>
        <w:spacing w:after="0" w:line="240" w:lineRule="atLeast"/>
        <w:jc w:val="center"/>
        <w:rPr>
          <w:rFonts w:ascii="Times New Roman" w:hAnsi="Times New Roman" w:cs="Times New Roman"/>
          <w:sz w:val="24"/>
          <w:szCs w:val="24"/>
        </w:rPr>
      </w:pPr>
      <w:r>
        <w:rPr>
          <w:rFonts w:ascii="Times New Roman" w:hAnsi="Times New Roman" w:cs="Times New Roman"/>
          <w:sz w:val="24"/>
          <w:szCs w:val="24"/>
        </w:rPr>
        <w:t xml:space="preserve">che la tua misericordia ci rialza </w:t>
      </w:r>
    </w:p>
    <w:p w14:paraId="56BCD9D3" w14:textId="77777777" w:rsidR="007165D3" w:rsidRDefault="00000000">
      <w:pPr>
        <w:spacing w:after="0" w:line="240" w:lineRule="atLeast"/>
        <w:jc w:val="center"/>
        <w:rPr>
          <w:rFonts w:ascii="Times New Roman" w:hAnsi="Times New Roman" w:cs="Times New Roman"/>
          <w:sz w:val="24"/>
          <w:szCs w:val="24"/>
        </w:rPr>
      </w:pPr>
      <w:r>
        <w:rPr>
          <w:rFonts w:ascii="Times New Roman" w:hAnsi="Times New Roman" w:cs="Times New Roman"/>
          <w:sz w:val="24"/>
          <w:szCs w:val="24"/>
        </w:rPr>
        <w:t>e che la vita eterna è il compimento della nostra speranza.</w:t>
      </w:r>
    </w:p>
    <w:p w14:paraId="25FD6459" w14:textId="77777777" w:rsidR="007165D3" w:rsidRDefault="00000000">
      <w:pPr>
        <w:spacing w:after="0" w:line="240" w:lineRule="atLeast"/>
        <w:jc w:val="center"/>
        <w:rPr>
          <w:rFonts w:ascii="Times New Roman" w:hAnsi="Times New Roman" w:cs="Times New Roman"/>
          <w:sz w:val="24"/>
          <w:szCs w:val="24"/>
        </w:rPr>
      </w:pPr>
      <w:r>
        <w:rPr>
          <w:rFonts w:ascii="Times New Roman" w:hAnsi="Times New Roman" w:cs="Times New Roman"/>
          <w:sz w:val="24"/>
          <w:szCs w:val="24"/>
        </w:rPr>
        <w:t xml:space="preserve">Dio del Siracide, fa’ che guardiamo la storia </w:t>
      </w:r>
    </w:p>
    <w:p w14:paraId="04FF6501" w14:textId="77777777" w:rsidR="007165D3" w:rsidRDefault="00000000">
      <w:pPr>
        <w:spacing w:after="0" w:line="240" w:lineRule="atLeast"/>
        <w:jc w:val="center"/>
        <w:rPr>
          <w:rFonts w:ascii="Times New Roman" w:hAnsi="Times New Roman" w:cs="Times New Roman"/>
          <w:sz w:val="24"/>
          <w:szCs w:val="24"/>
        </w:rPr>
      </w:pPr>
      <w:r>
        <w:rPr>
          <w:rFonts w:ascii="Times New Roman" w:hAnsi="Times New Roman" w:cs="Times New Roman"/>
          <w:sz w:val="24"/>
          <w:szCs w:val="24"/>
        </w:rPr>
        <w:t>e riconosciamo che nessuno è stato deluso confidando in Te.</w:t>
      </w:r>
    </w:p>
    <w:p w14:paraId="54D29374" w14:textId="77777777" w:rsidR="007165D3" w:rsidRDefault="00000000">
      <w:pPr>
        <w:spacing w:after="0" w:line="240" w:lineRule="atLeast"/>
        <w:jc w:val="center"/>
        <w:rPr>
          <w:rFonts w:ascii="Times New Roman" w:hAnsi="Times New Roman" w:cs="Times New Roman"/>
          <w:sz w:val="24"/>
          <w:szCs w:val="24"/>
        </w:rPr>
      </w:pPr>
      <w:r>
        <w:rPr>
          <w:rFonts w:ascii="Times New Roman" w:hAnsi="Times New Roman" w:cs="Times New Roman"/>
          <w:sz w:val="24"/>
          <w:szCs w:val="24"/>
        </w:rPr>
        <w:t xml:space="preserve">Rinnova in noi la gioia di sperare, la forza di rialzarci, la luce che illumina i nostri passi. </w:t>
      </w:r>
    </w:p>
    <w:p w14:paraId="2D6FBCE8" w14:textId="77777777" w:rsidR="007165D3" w:rsidRDefault="00000000">
      <w:pPr>
        <w:spacing w:after="0" w:line="240" w:lineRule="atLeast"/>
        <w:jc w:val="center"/>
        <w:rPr>
          <w:rFonts w:ascii="Times New Roman" w:hAnsi="Times New Roman" w:cs="Times New Roman"/>
          <w:sz w:val="24"/>
          <w:szCs w:val="24"/>
        </w:rPr>
      </w:pPr>
      <w:r>
        <w:rPr>
          <w:rFonts w:ascii="Times New Roman" w:hAnsi="Times New Roman" w:cs="Times New Roman"/>
          <w:sz w:val="24"/>
          <w:szCs w:val="24"/>
        </w:rPr>
        <w:t xml:space="preserve">Sii Tu il nostro futuro, </w:t>
      </w:r>
      <w:proofErr w:type="gramStart"/>
      <w:r>
        <w:rPr>
          <w:rFonts w:ascii="Times New Roman" w:hAnsi="Times New Roman" w:cs="Times New Roman"/>
          <w:sz w:val="24"/>
          <w:szCs w:val="24"/>
        </w:rPr>
        <w:t>al nostra</w:t>
      </w:r>
      <w:proofErr w:type="gramEnd"/>
      <w:r>
        <w:rPr>
          <w:rFonts w:ascii="Times New Roman" w:hAnsi="Times New Roman" w:cs="Times New Roman"/>
          <w:sz w:val="24"/>
          <w:szCs w:val="24"/>
        </w:rPr>
        <w:t xml:space="preserve"> pace, la nostra speranza che non delude.</w:t>
      </w:r>
    </w:p>
    <w:p w14:paraId="32AEDC1C" w14:textId="77777777" w:rsidR="007165D3" w:rsidRDefault="00000000">
      <w:pPr>
        <w:spacing w:after="0" w:line="240" w:lineRule="atLeast"/>
        <w:jc w:val="center"/>
        <w:rPr>
          <w:rFonts w:ascii="Times New Roman" w:hAnsi="Times New Roman" w:cs="Times New Roman"/>
          <w:sz w:val="24"/>
          <w:szCs w:val="24"/>
        </w:rPr>
      </w:pPr>
      <w:r>
        <w:rPr>
          <w:rFonts w:ascii="Times New Roman" w:hAnsi="Times New Roman" w:cs="Times New Roman"/>
          <w:sz w:val="24"/>
          <w:szCs w:val="24"/>
        </w:rPr>
        <w:t>Amen.</w:t>
      </w:r>
    </w:p>
    <w:p w14:paraId="3E41DB1E" w14:textId="77777777" w:rsidR="00191E8A" w:rsidRDefault="00191E8A">
      <w:pPr>
        <w:spacing w:after="0" w:line="240" w:lineRule="atLeast"/>
        <w:jc w:val="center"/>
        <w:rPr>
          <w:rFonts w:ascii="Times New Roman" w:hAnsi="Times New Roman" w:cs="Times New Roman"/>
          <w:sz w:val="24"/>
          <w:szCs w:val="24"/>
        </w:rPr>
      </w:pPr>
    </w:p>
    <w:p w14:paraId="793EF11D" w14:textId="77777777" w:rsidR="007165D3" w:rsidRDefault="00000000">
      <w:pPr>
        <w:spacing w:after="0" w:line="240" w:lineRule="atLeast"/>
        <w:jc w:val="center"/>
        <w:rPr>
          <w:rFonts w:ascii="Times New Roman" w:hAnsi="Times New Roman" w:cs="Times New Roman"/>
          <w:sz w:val="24"/>
          <w:szCs w:val="24"/>
        </w:rPr>
      </w:pPr>
      <w:r>
        <w:rPr>
          <w:noProof/>
        </w:rPr>
        <w:drawing>
          <wp:inline distT="0" distB="0" distL="0" distR="0" wp14:anchorId="41222112" wp14:editId="3337E595">
            <wp:extent cx="2871568" cy="1419225"/>
            <wp:effectExtent l="0" t="0" r="5080" b="0"/>
            <wp:docPr id="17" name="Copia Immagine14 1" descr="Speranza Foto stock, immagini e sfondi per il download gratui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Copia Immagine14 1" descr="Speranza Foto stock, immagini e sfondi per il download gratuito"/>
                    <pic:cNvPicPr>
                      <a:picLocks noChangeAspect="1" noChangeArrowheads="1"/>
                    </pic:cNvPicPr>
                  </pic:nvPicPr>
                  <pic:blipFill>
                    <a:blip r:embed="rId33"/>
                    <a:stretch>
                      <a:fillRect/>
                    </a:stretch>
                  </pic:blipFill>
                  <pic:spPr bwMode="auto">
                    <a:xfrm>
                      <a:off x="0" y="0"/>
                      <a:ext cx="2874127" cy="1420490"/>
                    </a:xfrm>
                    <a:prstGeom prst="rect">
                      <a:avLst/>
                    </a:prstGeom>
                    <a:noFill/>
                  </pic:spPr>
                </pic:pic>
              </a:graphicData>
            </a:graphic>
          </wp:inline>
        </w:drawing>
      </w:r>
    </w:p>
    <w:p w14:paraId="7D4E706F" w14:textId="77777777" w:rsidR="007165D3" w:rsidRDefault="00000000">
      <w:pPr>
        <w:pStyle w:val="Titolo1"/>
        <w:spacing w:before="280" w:after="280"/>
        <w:jc w:val="center"/>
        <w:rPr>
          <w:color w:val="FF0000"/>
          <w:sz w:val="40"/>
          <w:szCs w:val="40"/>
        </w:rPr>
      </w:pPr>
      <w:r>
        <w:rPr>
          <w:color w:val="FF0000"/>
          <w:sz w:val="40"/>
          <w:szCs w:val="40"/>
        </w:rPr>
        <w:lastRenderedPageBreak/>
        <w:t>Lettera Apostolica</w:t>
      </w:r>
    </w:p>
    <w:p w14:paraId="453C58D2" w14:textId="77777777" w:rsidR="007165D3" w:rsidRDefault="00000000">
      <w:pPr>
        <w:spacing w:after="0" w:line="240" w:lineRule="atLeast"/>
        <w:jc w:val="center"/>
        <w:rPr>
          <w:rFonts w:ascii="Times New Roman" w:hAnsi="Times New Roman" w:cs="Times New Roman"/>
          <w:b/>
          <w:color w:val="00B050"/>
          <w:sz w:val="40"/>
          <w:szCs w:val="40"/>
        </w:rPr>
      </w:pPr>
      <w:r>
        <w:rPr>
          <w:rFonts w:ascii="Times New Roman" w:hAnsi="Times New Roman" w:cs="Times New Roman"/>
          <w:b/>
          <w:color w:val="00B050"/>
          <w:sz w:val="40"/>
          <w:szCs w:val="40"/>
        </w:rPr>
        <w:t>DISEGNARE NUOVE MAPPE DI SPERANZA</w:t>
      </w:r>
    </w:p>
    <w:p w14:paraId="37284BED" w14:textId="77777777" w:rsidR="007165D3" w:rsidRDefault="00000000">
      <w:pPr>
        <w:spacing w:after="0" w:line="240" w:lineRule="atLeast"/>
        <w:jc w:val="center"/>
        <w:rPr>
          <w:rFonts w:ascii="Times New Roman" w:hAnsi="Times New Roman" w:cs="Times New Roman"/>
          <w:b/>
          <w:color w:val="00B0F0"/>
          <w:sz w:val="24"/>
          <w:szCs w:val="24"/>
        </w:rPr>
      </w:pPr>
      <w:r>
        <w:rPr>
          <w:rFonts w:ascii="Times New Roman" w:hAnsi="Times New Roman" w:cs="Times New Roman"/>
          <w:b/>
          <w:color w:val="00B0F0"/>
          <w:sz w:val="24"/>
          <w:szCs w:val="24"/>
        </w:rPr>
        <w:t>di Papa Leone XIV in occasione del</w:t>
      </w:r>
    </w:p>
    <w:p w14:paraId="1FF5A28F" w14:textId="77777777" w:rsidR="007165D3" w:rsidRDefault="00000000">
      <w:pPr>
        <w:spacing w:after="0" w:line="240" w:lineRule="atLeast"/>
        <w:jc w:val="center"/>
        <w:rPr>
          <w:rFonts w:ascii="Times New Roman" w:hAnsi="Times New Roman" w:cs="Times New Roman"/>
          <w:b/>
          <w:color w:val="00B0F0"/>
          <w:sz w:val="24"/>
          <w:szCs w:val="24"/>
        </w:rPr>
      </w:pPr>
      <w:r>
        <w:rPr>
          <w:rFonts w:ascii="Times New Roman" w:hAnsi="Times New Roman" w:cs="Times New Roman"/>
          <w:b/>
          <w:color w:val="00B0F0"/>
          <w:sz w:val="24"/>
          <w:szCs w:val="24"/>
        </w:rPr>
        <w:t>LX anniversario della Dichiarazione conciliare</w:t>
      </w:r>
    </w:p>
    <w:p w14:paraId="2D6A0B29" w14:textId="77777777" w:rsidR="007165D3" w:rsidRDefault="00000000">
      <w:pPr>
        <w:spacing w:after="0" w:line="240" w:lineRule="atLeast"/>
        <w:jc w:val="center"/>
        <w:rPr>
          <w:rFonts w:ascii="Times New Roman" w:hAnsi="Times New Roman" w:cs="Times New Roman"/>
          <w:b/>
          <w:color w:val="00B0F0"/>
          <w:sz w:val="24"/>
          <w:szCs w:val="24"/>
        </w:rPr>
      </w:pPr>
      <w:proofErr w:type="spellStart"/>
      <w:r>
        <w:rPr>
          <w:rFonts w:ascii="Times New Roman" w:hAnsi="Times New Roman" w:cs="Times New Roman"/>
          <w:b/>
          <w:color w:val="00B0F0"/>
          <w:sz w:val="24"/>
          <w:szCs w:val="24"/>
        </w:rPr>
        <w:t>Gravissimum</w:t>
      </w:r>
      <w:proofErr w:type="spellEnd"/>
      <w:r>
        <w:rPr>
          <w:rFonts w:ascii="Times New Roman" w:hAnsi="Times New Roman" w:cs="Times New Roman"/>
          <w:b/>
          <w:color w:val="00B0F0"/>
          <w:sz w:val="24"/>
          <w:szCs w:val="24"/>
        </w:rPr>
        <w:t xml:space="preserve"> </w:t>
      </w:r>
      <w:proofErr w:type="spellStart"/>
      <w:r>
        <w:rPr>
          <w:rFonts w:ascii="Times New Roman" w:hAnsi="Times New Roman" w:cs="Times New Roman"/>
          <w:b/>
          <w:color w:val="00B0F0"/>
          <w:sz w:val="24"/>
          <w:szCs w:val="24"/>
        </w:rPr>
        <w:t>educationis</w:t>
      </w:r>
      <w:proofErr w:type="spellEnd"/>
    </w:p>
    <w:p w14:paraId="583AFB1C" w14:textId="77777777" w:rsidR="007165D3" w:rsidRDefault="007165D3">
      <w:pPr>
        <w:spacing w:after="0" w:line="240" w:lineRule="atLeast"/>
        <w:ind w:left="426" w:hanging="426"/>
        <w:jc w:val="both"/>
        <w:rPr>
          <w:rFonts w:ascii="Times New Roman" w:hAnsi="Times New Roman" w:cs="Times New Roman"/>
          <w:sz w:val="24"/>
          <w:szCs w:val="24"/>
        </w:rPr>
      </w:pPr>
    </w:p>
    <w:p w14:paraId="69C04B7E" w14:textId="77777777" w:rsidR="007165D3" w:rsidRDefault="00000000">
      <w:pPr>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 xml:space="preserve">5.3. La famiglia resta il primo luogo educativo. Le scuole cattoliche collaborano con i genitori, non li sostituiscono perché il «dovere dell’educazione, soprattutto religiosa, spetta loro prima che a chiunque altro» [16]. L’alleanza educativa richiede intenzionalità, ascolto e corresponsabilità. Si costruisce con processi, strumenti, verifiche condivise. È fatica e benedizione: quando </w:t>
      </w:r>
      <w:proofErr w:type="spellStart"/>
      <w:proofErr w:type="gramStart"/>
      <w:r>
        <w:rPr>
          <w:rFonts w:ascii="Times New Roman" w:hAnsi="Times New Roman" w:cs="Times New Roman"/>
          <w:sz w:val="24"/>
          <w:szCs w:val="24"/>
        </w:rPr>
        <w:t>funziona,suscita</w:t>
      </w:r>
      <w:proofErr w:type="spellEnd"/>
      <w:proofErr w:type="gramEnd"/>
      <w:r>
        <w:rPr>
          <w:rFonts w:ascii="Times New Roman" w:hAnsi="Times New Roman" w:cs="Times New Roman"/>
          <w:sz w:val="24"/>
          <w:szCs w:val="24"/>
        </w:rPr>
        <w:t xml:space="preserve"> fiducia; quando manca, tutto si fa più fragile.</w:t>
      </w:r>
    </w:p>
    <w:p w14:paraId="111D1750" w14:textId="77777777" w:rsidR="007165D3" w:rsidRDefault="00000000">
      <w:pPr>
        <w:spacing w:after="0" w:line="240" w:lineRule="atLeast"/>
        <w:ind w:left="426" w:hanging="426"/>
        <w:jc w:val="both"/>
        <w:rPr>
          <w:rFonts w:ascii="Times New Roman" w:hAnsi="Times New Roman" w:cs="Times New Roman"/>
          <w:b/>
          <w:sz w:val="24"/>
          <w:szCs w:val="24"/>
        </w:rPr>
      </w:pPr>
      <w:r>
        <w:rPr>
          <w:rFonts w:ascii="Times New Roman" w:hAnsi="Times New Roman" w:cs="Times New Roman"/>
          <w:b/>
          <w:sz w:val="24"/>
          <w:szCs w:val="24"/>
        </w:rPr>
        <w:t>6. Identità e sussidiarietà</w:t>
      </w:r>
    </w:p>
    <w:p w14:paraId="2414192D" w14:textId="77777777" w:rsidR="007165D3" w:rsidRDefault="00000000">
      <w:pPr>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 xml:space="preserve">6.1.Già la </w:t>
      </w:r>
      <w:proofErr w:type="spellStart"/>
      <w:r>
        <w:rPr>
          <w:rFonts w:ascii="Times New Roman" w:hAnsi="Times New Roman" w:cs="Times New Roman"/>
          <w:sz w:val="24"/>
          <w:szCs w:val="24"/>
        </w:rPr>
        <w:t>Gravissimum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educationis</w:t>
      </w:r>
      <w:proofErr w:type="spellEnd"/>
      <w:r>
        <w:rPr>
          <w:rFonts w:ascii="Times New Roman" w:hAnsi="Times New Roman" w:cs="Times New Roman"/>
          <w:sz w:val="24"/>
          <w:szCs w:val="24"/>
        </w:rPr>
        <w:t xml:space="preserve"> riconosceva grande importanza al principio di sussidiarietà e al fatto che le circostanze variano a seconda dei diversi contesti ecclesiali locali. Il Concilio Vaticano II ha tuttavia articolato il diritto all’istruzione e i suoi principi fondanti come universalmente validi. Ha evidenziato le responsabilità poste sia sui genitori stessi sia sullo Stato. Ha considerato un «diritto sacro» l’offerta di una formazione che consenta agli studenti di «valutare i valori morali con retta coscienza» [17] e ha chiesto alle autorità civili di rispettare tale diritto. Ha inoltre messo in guardia contro la subordinazione dell’istruzione al mercato del lavoro e alle logiche spesso ferree e disumane della finanza.</w:t>
      </w:r>
    </w:p>
    <w:p w14:paraId="3216A745" w14:textId="77777777" w:rsidR="007165D3" w:rsidRDefault="00000000">
      <w:pPr>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6.</w:t>
      </w:r>
      <w:proofErr w:type="gramStart"/>
      <w:r>
        <w:rPr>
          <w:rFonts w:ascii="Times New Roman" w:hAnsi="Times New Roman" w:cs="Times New Roman"/>
          <w:sz w:val="24"/>
          <w:szCs w:val="24"/>
        </w:rPr>
        <w:t>2.L’educazione</w:t>
      </w:r>
      <w:proofErr w:type="gramEnd"/>
      <w:r>
        <w:rPr>
          <w:rFonts w:ascii="Times New Roman" w:hAnsi="Times New Roman" w:cs="Times New Roman"/>
          <w:sz w:val="24"/>
          <w:szCs w:val="24"/>
        </w:rPr>
        <w:t xml:space="preserve"> cristiana si presenta come una coreografia. Rivolgendosi agli universitari nella Giornata Mondiale della Gioventù di Lisbona, il mio compianto Predecessore Papa Francesco </w:t>
      </w:r>
      <w:proofErr w:type="spellStart"/>
      <w:proofErr w:type="gramStart"/>
      <w:r>
        <w:rPr>
          <w:rFonts w:ascii="Times New Roman" w:hAnsi="Times New Roman" w:cs="Times New Roman"/>
          <w:sz w:val="24"/>
          <w:szCs w:val="24"/>
        </w:rPr>
        <w:t>disse:«</w:t>
      </w:r>
      <w:proofErr w:type="gramEnd"/>
      <w:r>
        <w:rPr>
          <w:rFonts w:ascii="Times New Roman" w:hAnsi="Times New Roman" w:cs="Times New Roman"/>
          <w:sz w:val="24"/>
          <w:szCs w:val="24"/>
        </w:rPr>
        <w:t>Siate</w:t>
      </w:r>
      <w:proofErr w:type="spellEnd"/>
      <w:r>
        <w:rPr>
          <w:rFonts w:ascii="Times New Roman" w:hAnsi="Times New Roman" w:cs="Times New Roman"/>
          <w:sz w:val="24"/>
          <w:szCs w:val="24"/>
        </w:rPr>
        <w:t xml:space="preserve"> protagonisti di una nuova coreografia che metta al centro la persona umana; siate coreografi della danza della vita» [18].Formare la persona “tutta intera” significa evitare compartimenti </w:t>
      </w:r>
      <w:proofErr w:type="spellStart"/>
      <w:r>
        <w:rPr>
          <w:rFonts w:ascii="Times New Roman" w:hAnsi="Times New Roman" w:cs="Times New Roman"/>
          <w:sz w:val="24"/>
          <w:szCs w:val="24"/>
        </w:rPr>
        <w:t>stagni.,La</w:t>
      </w:r>
      <w:proofErr w:type="spellEnd"/>
      <w:r>
        <w:rPr>
          <w:rFonts w:ascii="Times New Roman" w:hAnsi="Times New Roman" w:cs="Times New Roman"/>
          <w:sz w:val="24"/>
          <w:szCs w:val="24"/>
        </w:rPr>
        <w:t xml:space="preserve"> fede, quando è vera, non è “materia” aggiunta, ma respiro che ossigena ogni altra materia. Così, l’educazione cattolica diventa lievito nella comunità umana: genera reciprocità, supera riduzionismi, apre alla responsabilità sociale. Il compito oggi è osare un umanesimo integrale che abiti le domande del nostro tempo senza smarrire la sorgente.</w:t>
      </w:r>
    </w:p>
    <w:p w14:paraId="2A1BC654" w14:textId="77777777" w:rsidR="007165D3" w:rsidRDefault="00000000">
      <w:pPr>
        <w:spacing w:after="0" w:line="240" w:lineRule="atLeast"/>
        <w:ind w:left="426" w:hanging="426"/>
        <w:jc w:val="both"/>
        <w:rPr>
          <w:rFonts w:ascii="Times New Roman" w:hAnsi="Times New Roman" w:cs="Times New Roman"/>
          <w:b/>
          <w:sz w:val="24"/>
          <w:szCs w:val="24"/>
        </w:rPr>
      </w:pPr>
      <w:r>
        <w:rPr>
          <w:rFonts w:ascii="Times New Roman" w:hAnsi="Times New Roman" w:cs="Times New Roman"/>
          <w:b/>
          <w:sz w:val="24"/>
          <w:szCs w:val="24"/>
        </w:rPr>
        <w:t>7. La contemplazione del Creato</w:t>
      </w:r>
    </w:p>
    <w:p w14:paraId="06944A34" w14:textId="77777777" w:rsidR="007165D3" w:rsidRDefault="00000000">
      <w:pPr>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7.</w:t>
      </w:r>
      <w:proofErr w:type="gramStart"/>
      <w:r>
        <w:rPr>
          <w:rFonts w:ascii="Times New Roman" w:hAnsi="Times New Roman" w:cs="Times New Roman"/>
          <w:sz w:val="24"/>
          <w:szCs w:val="24"/>
        </w:rPr>
        <w:t>1.L’antropologia</w:t>
      </w:r>
      <w:proofErr w:type="gramEnd"/>
      <w:r>
        <w:rPr>
          <w:rFonts w:ascii="Times New Roman" w:hAnsi="Times New Roman" w:cs="Times New Roman"/>
          <w:sz w:val="24"/>
          <w:szCs w:val="24"/>
        </w:rPr>
        <w:t xml:space="preserve"> cristiana è alla base di uno stile educativo che promuove il rispetto, l’accompagnamento personalizzato, il discernimento e lo sviluppo di tutte le dimensioni umane. Tra esse non è secondario un afflato spirituale, che si realizza e si rafforza anche attraverso la contemplazione del Creato. Questo aspetto non è nuovo nella tradizione filosofica e teologica cristiana dove lo studio della natura aveva anche come proposito la dimostrazione delle tracce di Dio (vestigia Dei) nel nostro mondo. Nelle </w:t>
      </w:r>
      <w:proofErr w:type="spellStart"/>
      <w:r>
        <w:rPr>
          <w:rFonts w:ascii="Times New Roman" w:hAnsi="Times New Roman" w:cs="Times New Roman"/>
          <w:sz w:val="24"/>
          <w:szCs w:val="24"/>
        </w:rPr>
        <w:t>Collationes</w:t>
      </w:r>
      <w:proofErr w:type="spellEnd"/>
      <w:r>
        <w:rPr>
          <w:rFonts w:ascii="Times New Roman" w:hAnsi="Times New Roman" w:cs="Times New Roman"/>
          <w:sz w:val="24"/>
          <w:szCs w:val="24"/>
        </w:rPr>
        <w:t xml:space="preserve"> in </w:t>
      </w:r>
      <w:proofErr w:type="spellStart"/>
      <w:r>
        <w:rPr>
          <w:rFonts w:ascii="Times New Roman" w:hAnsi="Times New Roman" w:cs="Times New Roman"/>
          <w:sz w:val="24"/>
          <w:szCs w:val="24"/>
        </w:rPr>
        <w:t>Hexaemeron</w:t>
      </w:r>
      <w:proofErr w:type="spellEnd"/>
      <w:r>
        <w:rPr>
          <w:rFonts w:ascii="Times New Roman" w:hAnsi="Times New Roman" w:cs="Times New Roman"/>
          <w:sz w:val="24"/>
          <w:szCs w:val="24"/>
        </w:rPr>
        <w:t xml:space="preserve">, San Bonaventura da Bagnoregio scrive che «Il mondo intero è un’ombra, un sentiero, un’impronta. È il libro scritto dall’esterno (Ez2,9), perché in ogni creatura c’è un riflesso del modello divino, ma mescolato all’oscurità. Il mondo è, quindi, un sentiero simile all’opacità mescolata alla luce; in tal senso, è un sentiero. Proprio come vedi come un raggio di luce che penetra da una finestra si colora secondo i diversi colori delle diverse parti del vetro, il raggio divino si riflette in modo diverso in ogni creatura e assume proprietà diverse» [19]. Questo vale anche nella plasticità dell’insegnamento calibrato </w:t>
      </w:r>
      <w:proofErr w:type="spellStart"/>
      <w:r>
        <w:rPr>
          <w:rFonts w:ascii="Times New Roman" w:hAnsi="Times New Roman" w:cs="Times New Roman"/>
          <w:sz w:val="24"/>
          <w:szCs w:val="24"/>
        </w:rPr>
        <w:t>suidiversi</w:t>
      </w:r>
      <w:proofErr w:type="spellEnd"/>
      <w:r>
        <w:rPr>
          <w:rFonts w:ascii="Times New Roman" w:hAnsi="Times New Roman" w:cs="Times New Roman"/>
          <w:sz w:val="24"/>
          <w:szCs w:val="24"/>
        </w:rPr>
        <w:t xml:space="preserve"> caratteri che – ad ogni modo – convergono sulla bellezza del Creato e sulla sua salvaguardia E richiede dei progetti educativi «l’inter- e la trans- </w:t>
      </w:r>
      <w:proofErr w:type="spellStart"/>
      <w:r>
        <w:rPr>
          <w:rFonts w:ascii="Times New Roman" w:hAnsi="Times New Roman" w:cs="Times New Roman"/>
          <w:sz w:val="24"/>
          <w:szCs w:val="24"/>
        </w:rPr>
        <w:t>disciplinarietà</w:t>
      </w:r>
      <w:proofErr w:type="spellEnd"/>
      <w:r>
        <w:rPr>
          <w:rFonts w:ascii="Times New Roman" w:hAnsi="Times New Roman" w:cs="Times New Roman"/>
          <w:sz w:val="24"/>
          <w:szCs w:val="24"/>
        </w:rPr>
        <w:t xml:space="preserve"> esercitate come sapienza e creatività».[20]</w:t>
      </w:r>
    </w:p>
    <w:p w14:paraId="01EF5D86" w14:textId="77777777" w:rsidR="007165D3" w:rsidRDefault="00000000">
      <w:pPr>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7.2. Dimenticare la nostra comune umanità ha generato fratture e violenze; e quando la terra soffre, i poveri soffrono di più. L’educazione cattolica non può tacere: deve unire giustizia sociale e giustizia ambientale, promuovere sobrietà e stili di vita sostenibili, formare coscienze capaci di scegliere non solo il conveniente ma il giusto. Ogni piccolo gesto — evitare sprechi, scegliere con responsabilità, difendere il bene comune — è alfabetizzazione culturale e morale.</w:t>
      </w:r>
    </w:p>
    <w:p w14:paraId="56E38CBC" w14:textId="77777777" w:rsidR="007165D3" w:rsidRDefault="00000000">
      <w:pPr>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lastRenderedPageBreak/>
        <w:t>7.3. La responsabilità ecologica non si esaurisce in dati tecnici. Essi sono necessari, ma non bastano. Occorre un’educazione che coinvolga la mente, il cuore e le mani; abitudini nuove, stili comunitari, pratiche virtuose. La pace non è assenza di conflitto: è forza mite che rifiuta la violenza. Un’educazione alla pace «disarmata e disarmante» [21] insegna a deporre le armi della parola aggressiva e dello sguardo che giudica, per imparare il linguaggio della misericordia e della giustizia riconciliata.</w:t>
      </w:r>
    </w:p>
    <w:p w14:paraId="729AE4D5" w14:textId="77777777" w:rsidR="007165D3" w:rsidRDefault="00000000">
      <w:pPr>
        <w:spacing w:after="0" w:line="240" w:lineRule="atLeast"/>
        <w:ind w:left="426" w:hanging="426"/>
        <w:jc w:val="both"/>
        <w:rPr>
          <w:rFonts w:ascii="Times New Roman" w:hAnsi="Times New Roman" w:cs="Times New Roman"/>
          <w:b/>
          <w:sz w:val="24"/>
          <w:szCs w:val="24"/>
        </w:rPr>
      </w:pPr>
      <w:r>
        <w:rPr>
          <w:rFonts w:ascii="Times New Roman" w:hAnsi="Times New Roman" w:cs="Times New Roman"/>
          <w:b/>
          <w:sz w:val="24"/>
          <w:szCs w:val="24"/>
        </w:rPr>
        <w:t>8. Una costellazione educativa</w:t>
      </w:r>
    </w:p>
    <w:p w14:paraId="3B49BCBC" w14:textId="77777777" w:rsidR="007165D3" w:rsidRDefault="00000000">
      <w:pPr>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8.1. Parlo di “costellazione” perché il mondo educativo cattolico è una rete viva e plurale: scuole parrocchiali e collegi, università e istituti superiori, centri di formazione professionale, movimenti, piattaforme digitali, iniziative di service-</w:t>
      </w:r>
      <w:proofErr w:type="spellStart"/>
      <w:r>
        <w:rPr>
          <w:rFonts w:ascii="Times New Roman" w:hAnsi="Times New Roman" w:cs="Times New Roman"/>
          <w:sz w:val="24"/>
          <w:szCs w:val="24"/>
        </w:rPr>
        <w:t>learninge</w:t>
      </w:r>
      <w:proofErr w:type="spellEnd"/>
      <w:r>
        <w:rPr>
          <w:rFonts w:ascii="Times New Roman" w:hAnsi="Times New Roman" w:cs="Times New Roman"/>
          <w:sz w:val="24"/>
          <w:szCs w:val="24"/>
        </w:rPr>
        <w:t xml:space="preserve"> pastorali scolastiche, universitarie e culturali. </w:t>
      </w:r>
      <w:proofErr w:type="spellStart"/>
      <w:proofErr w:type="gramStart"/>
      <w:r>
        <w:rPr>
          <w:rFonts w:ascii="Times New Roman" w:hAnsi="Times New Roman" w:cs="Times New Roman"/>
          <w:sz w:val="24"/>
          <w:szCs w:val="24"/>
        </w:rPr>
        <w:t>Ogni“</w:t>
      </w:r>
      <w:proofErr w:type="gramEnd"/>
      <w:r>
        <w:rPr>
          <w:rFonts w:ascii="Times New Roman" w:hAnsi="Times New Roman" w:cs="Times New Roman"/>
          <w:sz w:val="24"/>
          <w:szCs w:val="24"/>
        </w:rPr>
        <w:t>stella</w:t>
      </w:r>
      <w:proofErr w:type="spellEnd"/>
      <w:r>
        <w:rPr>
          <w:rFonts w:ascii="Times New Roman" w:hAnsi="Times New Roman" w:cs="Times New Roman"/>
          <w:sz w:val="24"/>
          <w:szCs w:val="24"/>
        </w:rPr>
        <w:t>” ha una luminosità propria, ma tutte insieme disegnano una rotta. Dove in passato c’è stata rivalità, oggi chiediamo alle istituzioni di convergere: l’unità è la nostra forza più profetica.</w:t>
      </w:r>
    </w:p>
    <w:p w14:paraId="16DA4DCB" w14:textId="77777777" w:rsidR="007165D3" w:rsidRDefault="00000000">
      <w:pPr>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 xml:space="preserve">8.2. Le differenze metodologiche e strutturali non sono zavorre, ma risorse. La pluralità dei </w:t>
      </w:r>
      <w:proofErr w:type="spellStart"/>
      <w:proofErr w:type="gramStart"/>
      <w:r>
        <w:rPr>
          <w:rFonts w:ascii="Times New Roman" w:hAnsi="Times New Roman" w:cs="Times New Roman"/>
          <w:sz w:val="24"/>
          <w:szCs w:val="24"/>
        </w:rPr>
        <w:t>carismi,se</w:t>
      </w:r>
      <w:proofErr w:type="spellEnd"/>
      <w:proofErr w:type="gramEnd"/>
      <w:r>
        <w:rPr>
          <w:rFonts w:ascii="Times New Roman" w:hAnsi="Times New Roman" w:cs="Times New Roman"/>
          <w:sz w:val="24"/>
          <w:szCs w:val="24"/>
        </w:rPr>
        <w:t xml:space="preserve"> ben coordinata, compone un quadro coerente e fecondo. In un mondo interconnesso, il gioco si fa su due tavoli: locale e globale. Occorrono scambi di docenti e studenti, progetti comuni tra continenti, riconoscimento mutuo di buone pratiche, cooperazione missionaria e accademica. Il futuro ci impone di imparare a collaborare di più, a crescere insieme.</w:t>
      </w:r>
    </w:p>
    <w:p w14:paraId="4FE721E3" w14:textId="77777777" w:rsidR="007165D3" w:rsidRDefault="00000000">
      <w:pPr>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8.</w:t>
      </w:r>
      <w:proofErr w:type="gramStart"/>
      <w:r>
        <w:rPr>
          <w:rFonts w:ascii="Times New Roman" w:hAnsi="Times New Roman" w:cs="Times New Roman"/>
          <w:sz w:val="24"/>
          <w:szCs w:val="24"/>
        </w:rPr>
        <w:t>3.Le</w:t>
      </w:r>
      <w:proofErr w:type="gramEnd"/>
      <w:r>
        <w:rPr>
          <w:rFonts w:ascii="Times New Roman" w:hAnsi="Times New Roman" w:cs="Times New Roman"/>
          <w:sz w:val="24"/>
          <w:szCs w:val="24"/>
        </w:rPr>
        <w:t xml:space="preserve"> costellazioni riflettono le proprie luci in un universo infinito. Come in un caleidoscopio i loro colori si intrecciano creando ulteriori variazioni cromatiche. Così avviene nell’ambito delle istituzioni educative cattoliche che sono aperte all’incontro e all’ascolto con la società civile, con le autorità politiche e amministrative nonché le rappresentanze dei settori produttivi e delle categorie lavorative. Con esse sono chiamate a collaborare ancora più attivamente al fine di condividere </w:t>
      </w:r>
      <w:proofErr w:type="spellStart"/>
      <w:proofErr w:type="gramStart"/>
      <w:r>
        <w:rPr>
          <w:rFonts w:ascii="Times New Roman" w:hAnsi="Times New Roman" w:cs="Times New Roman"/>
          <w:sz w:val="24"/>
          <w:szCs w:val="24"/>
        </w:rPr>
        <w:t>e,migliorare</w:t>
      </w:r>
      <w:proofErr w:type="spellEnd"/>
      <w:proofErr w:type="gramEnd"/>
      <w:r>
        <w:rPr>
          <w:rFonts w:ascii="Times New Roman" w:hAnsi="Times New Roman" w:cs="Times New Roman"/>
          <w:sz w:val="24"/>
          <w:szCs w:val="24"/>
        </w:rPr>
        <w:t xml:space="preserve"> i percorsi educativi affinché la teoria sia sostenuta dall’esperienza e dalla pratica. La storia insegna, inoltre, che le nostre istituzioni accolgono studenti e famiglie non credenti o di altre religioni, ma desiderosi di un’educazione veramente umana. Per questa ragione – come in effetti già avviene – si continuino a promuovere comunità educative partecipative, in cui laici, religiosi, famiglie e studenti condividono la responsabilità della missione educativa insieme a istituzioni pubbliche e private.</w:t>
      </w:r>
    </w:p>
    <w:p w14:paraId="710BE3B1" w14:textId="77777777" w:rsidR="007165D3" w:rsidRDefault="007165D3">
      <w:pPr>
        <w:spacing w:after="0" w:line="240" w:lineRule="atLeast"/>
        <w:ind w:left="426" w:hanging="426"/>
        <w:jc w:val="both"/>
        <w:rPr>
          <w:rFonts w:ascii="Times New Roman" w:hAnsi="Times New Roman" w:cs="Times New Roman"/>
          <w:sz w:val="24"/>
          <w:szCs w:val="24"/>
        </w:rPr>
      </w:pPr>
    </w:p>
    <w:p w14:paraId="702B0285" w14:textId="77777777" w:rsidR="007165D3" w:rsidRDefault="007165D3">
      <w:pPr>
        <w:spacing w:after="0" w:line="240" w:lineRule="atLeast"/>
        <w:ind w:left="426" w:hanging="426"/>
        <w:jc w:val="both"/>
        <w:rPr>
          <w:rFonts w:ascii="Times New Roman" w:hAnsi="Times New Roman" w:cs="Times New Roman"/>
          <w:sz w:val="24"/>
          <w:szCs w:val="24"/>
        </w:rPr>
      </w:pPr>
    </w:p>
    <w:p w14:paraId="3D0CA705" w14:textId="77777777" w:rsidR="007165D3" w:rsidRDefault="00000000">
      <w:pPr>
        <w:spacing w:after="0" w:line="240" w:lineRule="atLeast"/>
        <w:ind w:left="425" w:hanging="425"/>
        <w:jc w:val="both"/>
        <w:rPr>
          <w:sz w:val="21"/>
          <w:szCs w:val="21"/>
        </w:rPr>
      </w:pPr>
      <w:r>
        <w:rPr>
          <w:rFonts w:ascii="Times New Roman" w:hAnsi="Times New Roman" w:cs="Times New Roman"/>
          <w:sz w:val="21"/>
          <w:szCs w:val="21"/>
        </w:rPr>
        <w:t>[</w:t>
      </w:r>
      <w:proofErr w:type="gramStart"/>
      <w:r>
        <w:rPr>
          <w:rFonts w:ascii="Times New Roman" w:hAnsi="Times New Roman" w:cs="Times New Roman"/>
          <w:sz w:val="21"/>
          <w:szCs w:val="21"/>
        </w:rPr>
        <w:t>16]CONCILIO</w:t>
      </w:r>
      <w:proofErr w:type="gramEnd"/>
      <w:r>
        <w:rPr>
          <w:rFonts w:ascii="Times New Roman" w:hAnsi="Times New Roman" w:cs="Times New Roman"/>
          <w:sz w:val="21"/>
          <w:szCs w:val="21"/>
        </w:rPr>
        <w:t xml:space="preserve"> ECUMENICO VATICANO II, Costituzione Pastorale sulla Chiesa nel </w:t>
      </w:r>
      <w:proofErr w:type="spellStart"/>
      <w:r>
        <w:rPr>
          <w:rFonts w:ascii="Times New Roman" w:hAnsi="Times New Roman" w:cs="Times New Roman"/>
          <w:sz w:val="21"/>
          <w:szCs w:val="21"/>
        </w:rPr>
        <w:t>MondoContemporaneo,Gaudium</w:t>
      </w:r>
      <w:proofErr w:type="spellEnd"/>
      <w:r>
        <w:rPr>
          <w:rFonts w:ascii="Times New Roman" w:hAnsi="Times New Roman" w:cs="Times New Roman"/>
          <w:sz w:val="21"/>
          <w:szCs w:val="21"/>
        </w:rPr>
        <w:t xml:space="preserve"> et </w:t>
      </w:r>
      <w:proofErr w:type="spellStart"/>
      <w:r>
        <w:rPr>
          <w:rFonts w:ascii="Times New Roman" w:hAnsi="Times New Roman" w:cs="Times New Roman"/>
          <w:sz w:val="21"/>
          <w:szCs w:val="21"/>
        </w:rPr>
        <w:t>spes</w:t>
      </w:r>
      <w:proofErr w:type="spellEnd"/>
      <w:r>
        <w:rPr>
          <w:rFonts w:ascii="Times New Roman" w:hAnsi="Times New Roman" w:cs="Times New Roman"/>
          <w:sz w:val="21"/>
          <w:szCs w:val="21"/>
        </w:rPr>
        <w:t>(29 giugno 1966), n. 48.</w:t>
      </w:r>
    </w:p>
    <w:p w14:paraId="29704AA7" w14:textId="77777777" w:rsidR="007165D3" w:rsidRDefault="00000000">
      <w:pPr>
        <w:spacing w:after="0" w:line="240" w:lineRule="atLeast"/>
        <w:ind w:left="425" w:hanging="425"/>
        <w:jc w:val="both"/>
        <w:rPr>
          <w:sz w:val="21"/>
          <w:szCs w:val="21"/>
        </w:rPr>
      </w:pPr>
      <w:r>
        <w:rPr>
          <w:rFonts w:ascii="Times New Roman" w:hAnsi="Times New Roman" w:cs="Times New Roman"/>
          <w:sz w:val="21"/>
          <w:szCs w:val="21"/>
        </w:rPr>
        <w:t>[</w:t>
      </w:r>
      <w:proofErr w:type="gramStart"/>
      <w:r>
        <w:rPr>
          <w:rFonts w:ascii="Times New Roman" w:hAnsi="Times New Roman" w:cs="Times New Roman"/>
          <w:sz w:val="21"/>
          <w:szCs w:val="21"/>
        </w:rPr>
        <w:t>17]CONCILIO</w:t>
      </w:r>
      <w:proofErr w:type="gramEnd"/>
      <w:r>
        <w:rPr>
          <w:rFonts w:ascii="Times New Roman" w:hAnsi="Times New Roman" w:cs="Times New Roman"/>
          <w:sz w:val="21"/>
          <w:szCs w:val="21"/>
        </w:rPr>
        <w:t xml:space="preserve"> ECUMENICO VATICANO II, Dichiarazione </w:t>
      </w:r>
      <w:proofErr w:type="spellStart"/>
      <w:r>
        <w:rPr>
          <w:rFonts w:ascii="Times New Roman" w:hAnsi="Times New Roman" w:cs="Times New Roman"/>
          <w:sz w:val="21"/>
          <w:szCs w:val="21"/>
        </w:rPr>
        <w:t>Gravissimum</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educationis</w:t>
      </w:r>
      <w:proofErr w:type="spellEnd"/>
      <w:r>
        <w:rPr>
          <w:rFonts w:ascii="Times New Roman" w:hAnsi="Times New Roman" w:cs="Times New Roman"/>
          <w:sz w:val="21"/>
          <w:szCs w:val="21"/>
        </w:rPr>
        <w:t xml:space="preserve"> (28 ottobre 1965),n. 1.</w:t>
      </w:r>
    </w:p>
    <w:p w14:paraId="53ECA85B" w14:textId="77777777" w:rsidR="007165D3" w:rsidRDefault="00000000">
      <w:pPr>
        <w:spacing w:after="0" w:line="240" w:lineRule="atLeast"/>
        <w:ind w:left="425" w:hanging="425"/>
        <w:jc w:val="both"/>
        <w:rPr>
          <w:sz w:val="21"/>
          <w:szCs w:val="21"/>
        </w:rPr>
      </w:pPr>
      <w:r>
        <w:rPr>
          <w:rFonts w:ascii="Times New Roman" w:hAnsi="Times New Roman" w:cs="Times New Roman"/>
          <w:sz w:val="21"/>
          <w:szCs w:val="21"/>
        </w:rPr>
        <w:t>[</w:t>
      </w:r>
      <w:proofErr w:type="gramStart"/>
      <w:r>
        <w:rPr>
          <w:rFonts w:ascii="Times New Roman" w:hAnsi="Times New Roman" w:cs="Times New Roman"/>
          <w:sz w:val="21"/>
          <w:szCs w:val="21"/>
        </w:rPr>
        <w:t>18]PAPA</w:t>
      </w:r>
      <w:proofErr w:type="gramEnd"/>
      <w:r>
        <w:rPr>
          <w:rFonts w:ascii="Times New Roman" w:hAnsi="Times New Roman" w:cs="Times New Roman"/>
          <w:sz w:val="21"/>
          <w:szCs w:val="21"/>
        </w:rPr>
        <w:t xml:space="preserve"> FRANCESCO, Discorso ai giovani universitari in occasione della Giornata Mondiale </w:t>
      </w:r>
      <w:proofErr w:type="spellStart"/>
      <w:r>
        <w:rPr>
          <w:rFonts w:ascii="Times New Roman" w:hAnsi="Times New Roman" w:cs="Times New Roman"/>
          <w:sz w:val="21"/>
          <w:szCs w:val="21"/>
        </w:rPr>
        <w:t>dellaGioventù</w:t>
      </w:r>
      <w:proofErr w:type="spellEnd"/>
      <w:r>
        <w:rPr>
          <w:rFonts w:ascii="Times New Roman" w:hAnsi="Times New Roman" w:cs="Times New Roman"/>
          <w:sz w:val="21"/>
          <w:szCs w:val="21"/>
        </w:rPr>
        <w:t xml:space="preserve"> (3 agosto 2023).</w:t>
      </w:r>
    </w:p>
    <w:p w14:paraId="39039409" w14:textId="77777777" w:rsidR="007165D3" w:rsidRDefault="00000000">
      <w:pPr>
        <w:spacing w:after="0" w:line="240" w:lineRule="atLeast"/>
        <w:ind w:left="425" w:hanging="425"/>
        <w:jc w:val="both"/>
        <w:rPr>
          <w:rFonts w:ascii="Times New Roman" w:hAnsi="Times New Roman" w:cs="Times New Roman"/>
          <w:sz w:val="21"/>
          <w:szCs w:val="21"/>
        </w:rPr>
      </w:pPr>
      <w:r>
        <w:rPr>
          <w:rFonts w:ascii="Times New Roman" w:hAnsi="Times New Roman" w:cs="Times New Roman"/>
          <w:sz w:val="21"/>
          <w:szCs w:val="21"/>
        </w:rPr>
        <w:t>[</w:t>
      </w:r>
      <w:proofErr w:type="gramStart"/>
      <w:r>
        <w:rPr>
          <w:rFonts w:ascii="Times New Roman" w:hAnsi="Times New Roman" w:cs="Times New Roman"/>
          <w:sz w:val="21"/>
          <w:szCs w:val="21"/>
        </w:rPr>
        <w:t>19]SAN</w:t>
      </w:r>
      <w:proofErr w:type="gramEnd"/>
      <w:r>
        <w:rPr>
          <w:rFonts w:ascii="Times New Roman" w:hAnsi="Times New Roman" w:cs="Times New Roman"/>
          <w:sz w:val="21"/>
          <w:szCs w:val="21"/>
        </w:rPr>
        <w:t xml:space="preserve"> BONAVENTURA DA BAGNOREGIO, </w:t>
      </w:r>
      <w:proofErr w:type="spellStart"/>
      <w:r>
        <w:rPr>
          <w:rFonts w:ascii="Times New Roman" w:hAnsi="Times New Roman" w:cs="Times New Roman"/>
          <w:sz w:val="21"/>
          <w:szCs w:val="21"/>
        </w:rPr>
        <w:t>Collationes</w:t>
      </w:r>
      <w:proofErr w:type="spellEnd"/>
      <w:r>
        <w:rPr>
          <w:rFonts w:ascii="Times New Roman" w:hAnsi="Times New Roman" w:cs="Times New Roman"/>
          <w:sz w:val="21"/>
          <w:szCs w:val="21"/>
        </w:rPr>
        <w:t xml:space="preserve"> in </w:t>
      </w:r>
      <w:proofErr w:type="spellStart"/>
      <w:r>
        <w:rPr>
          <w:rFonts w:ascii="Times New Roman" w:hAnsi="Times New Roman" w:cs="Times New Roman"/>
          <w:sz w:val="21"/>
          <w:szCs w:val="21"/>
        </w:rPr>
        <w:t>Hexaemeron</w:t>
      </w:r>
      <w:proofErr w:type="spellEnd"/>
      <w:r>
        <w:rPr>
          <w:rFonts w:ascii="Times New Roman" w:hAnsi="Times New Roman" w:cs="Times New Roman"/>
          <w:sz w:val="21"/>
          <w:szCs w:val="21"/>
        </w:rPr>
        <w:t xml:space="preserve">, XII, in Opera Omnia (a </w:t>
      </w:r>
      <w:proofErr w:type="spellStart"/>
      <w:r>
        <w:rPr>
          <w:rFonts w:ascii="Times New Roman" w:hAnsi="Times New Roman" w:cs="Times New Roman"/>
          <w:sz w:val="21"/>
          <w:szCs w:val="21"/>
        </w:rPr>
        <w:t>curadi</w:t>
      </w:r>
      <w:proofErr w:type="spellEnd"/>
      <w:r>
        <w:rPr>
          <w:rFonts w:ascii="Times New Roman" w:hAnsi="Times New Roman" w:cs="Times New Roman"/>
          <w:sz w:val="21"/>
          <w:szCs w:val="21"/>
        </w:rPr>
        <w:t xml:space="preserve"> Peltier), </w:t>
      </w:r>
      <w:proofErr w:type="spellStart"/>
      <w:r>
        <w:rPr>
          <w:rFonts w:ascii="Times New Roman" w:hAnsi="Times New Roman" w:cs="Times New Roman"/>
          <w:sz w:val="21"/>
          <w:szCs w:val="21"/>
        </w:rPr>
        <w:t>Vivès</w:t>
      </w:r>
      <w:proofErr w:type="spellEnd"/>
      <w:r>
        <w:rPr>
          <w:rFonts w:ascii="Times New Roman" w:hAnsi="Times New Roman" w:cs="Times New Roman"/>
          <w:sz w:val="21"/>
          <w:szCs w:val="21"/>
        </w:rPr>
        <w:t xml:space="preserve">, Parigi, t. IX (1867), pp. 87-88. </w:t>
      </w:r>
    </w:p>
    <w:p w14:paraId="5952E31A" w14:textId="77777777" w:rsidR="007165D3" w:rsidRDefault="00000000">
      <w:pPr>
        <w:spacing w:after="0" w:line="240" w:lineRule="atLeast"/>
        <w:ind w:left="425" w:hanging="425"/>
        <w:jc w:val="both"/>
        <w:rPr>
          <w:rFonts w:ascii="Times New Roman" w:hAnsi="Times New Roman" w:cs="Times New Roman"/>
          <w:sz w:val="21"/>
          <w:szCs w:val="21"/>
        </w:rPr>
      </w:pPr>
      <w:r>
        <w:rPr>
          <w:rFonts w:ascii="Times New Roman" w:hAnsi="Times New Roman" w:cs="Times New Roman"/>
          <w:sz w:val="21"/>
          <w:szCs w:val="21"/>
        </w:rPr>
        <w:t xml:space="preserve">20]PAPA FRANCESCO, Costituzione Apostolica </w:t>
      </w:r>
      <w:proofErr w:type="spellStart"/>
      <w:r>
        <w:rPr>
          <w:rFonts w:ascii="Times New Roman" w:hAnsi="Times New Roman" w:cs="Times New Roman"/>
          <w:sz w:val="21"/>
          <w:szCs w:val="21"/>
        </w:rPr>
        <w:t>Veritatis</w:t>
      </w:r>
      <w:proofErr w:type="spellEnd"/>
      <w:r>
        <w:rPr>
          <w:rFonts w:ascii="Times New Roman" w:hAnsi="Times New Roman" w:cs="Times New Roman"/>
          <w:sz w:val="21"/>
          <w:szCs w:val="21"/>
        </w:rPr>
        <w:t xml:space="preserve"> gaudium (8 dicembre 2017), n. 4</w:t>
      </w:r>
      <w:proofErr w:type="gramStart"/>
      <w:r>
        <w:rPr>
          <w:rFonts w:ascii="Times New Roman" w:hAnsi="Times New Roman" w:cs="Times New Roman"/>
          <w:sz w:val="21"/>
          <w:szCs w:val="21"/>
        </w:rPr>
        <w:t>c.[</w:t>
      </w:r>
      <w:proofErr w:type="gramEnd"/>
      <w:r>
        <w:rPr>
          <w:rFonts w:ascii="Times New Roman" w:hAnsi="Times New Roman" w:cs="Times New Roman"/>
          <w:sz w:val="21"/>
          <w:szCs w:val="21"/>
        </w:rPr>
        <w:t xml:space="preserve">21]LEONE </w:t>
      </w:r>
      <w:proofErr w:type="spellStart"/>
      <w:r>
        <w:rPr>
          <w:rFonts w:ascii="Times New Roman" w:hAnsi="Times New Roman" w:cs="Times New Roman"/>
          <w:sz w:val="21"/>
          <w:szCs w:val="21"/>
        </w:rPr>
        <w:t>XIV,Saluto</w:t>
      </w:r>
      <w:proofErr w:type="spellEnd"/>
      <w:r>
        <w:rPr>
          <w:rFonts w:ascii="Times New Roman" w:hAnsi="Times New Roman" w:cs="Times New Roman"/>
          <w:sz w:val="21"/>
          <w:szCs w:val="21"/>
        </w:rPr>
        <w:t xml:space="preserve"> dalla Loggia centrale della Basilica di San Pietro dopo l’elezione (8 maggio2025)</w:t>
      </w:r>
    </w:p>
    <w:p w14:paraId="5BDF415F" w14:textId="77777777" w:rsidR="007165D3" w:rsidRDefault="007165D3">
      <w:pPr>
        <w:spacing w:after="0" w:line="240" w:lineRule="atLeast"/>
        <w:ind w:left="425" w:hanging="425"/>
        <w:jc w:val="both"/>
        <w:rPr>
          <w:rFonts w:ascii="Times New Roman" w:hAnsi="Times New Roman" w:cs="Times New Roman"/>
          <w:sz w:val="21"/>
          <w:szCs w:val="21"/>
        </w:rPr>
      </w:pPr>
    </w:p>
    <w:p w14:paraId="1EDBCD0E" w14:textId="77777777" w:rsidR="007165D3" w:rsidRDefault="00000000">
      <w:pPr>
        <w:spacing w:after="0" w:line="240" w:lineRule="atLeast"/>
        <w:ind w:left="425" w:hanging="425"/>
        <w:jc w:val="both"/>
        <w:rPr>
          <w:rFonts w:ascii="Times New Roman" w:hAnsi="Times New Roman" w:cs="Times New Roman"/>
          <w:sz w:val="21"/>
          <w:szCs w:val="21"/>
        </w:rPr>
      </w:pPr>
      <w:r>
        <w:rPr>
          <w:rFonts w:ascii="Times New Roman" w:hAnsi="Times New Roman" w:cs="Times New Roman"/>
          <w:noProof/>
          <w:sz w:val="21"/>
          <w:szCs w:val="21"/>
        </w:rPr>
        <w:drawing>
          <wp:anchor distT="0" distB="0" distL="0" distR="0" simplePos="0" relativeHeight="251664384" behindDoc="0" locked="0" layoutInCell="0" allowOverlap="1" wp14:anchorId="33368579" wp14:editId="4DAB3DBC">
            <wp:simplePos x="0" y="0"/>
            <wp:positionH relativeFrom="column">
              <wp:align>center</wp:align>
            </wp:positionH>
            <wp:positionV relativeFrom="paragraph">
              <wp:posOffset>635</wp:posOffset>
            </wp:positionV>
            <wp:extent cx="3070225" cy="1727200"/>
            <wp:effectExtent l="0" t="0" r="0" b="0"/>
            <wp:wrapSquare wrapText="largest"/>
            <wp:docPr id="18" name="Immagin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magine5"/>
                    <pic:cNvPicPr>
                      <a:picLocks noChangeAspect="1" noChangeArrowheads="1"/>
                    </pic:cNvPicPr>
                  </pic:nvPicPr>
                  <pic:blipFill>
                    <a:blip r:embed="rId34"/>
                    <a:stretch>
                      <a:fillRect/>
                    </a:stretch>
                  </pic:blipFill>
                  <pic:spPr bwMode="auto">
                    <a:xfrm>
                      <a:off x="0" y="0"/>
                      <a:ext cx="3070225" cy="1727200"/>
                    </a:xfrm>
                    <a:prstGeom prst="rect">
                      <a:avLst/>
                    </a:prstGeom>
                    <a:noFill/>
                  </pic:spPr>
                </pic:pic>
              </a:graphicData>
            </a:graphic>
          </wp:anchor>
        </w:drawing>
      </w:r>
    </w:p>
    <w:p w14:paraId="71564901" w14:textId="77777777" w:rsidR="007165D3" w:rsidRDefault="007165D3">
      <w:pPr>
        <w:spacing w:after="0" w:line="240" w:lineRule="atLeast"/>
        <w:ind w:left="425" w:hanging="425"/>
        <w:jc w:val="both"/>
        <w:rPr>
          <w:rFonts w:ascii="Times New Roman" w:hAnsi="Times New Roman" w:cs="Times New Roman"/>
          <w:sz w:val="21"/>
          <w:szCs w:val="21"/>
        </w:rPr>
      </w:pPr>
    </w:p>
    <w:p w14:paraId="163BB10A" w14:textId="77777777" w:rsidR="007165D3" w:rsidRDefault="007165D3">
      <w:pPr>
        <w:spacing w:after="0" w:line="240" w:lineRule="atLeast"/>
        <w:ind w:left="425" w:hanging="425"/>
        <w:jc w:val="both"/>
        <w:rPr>
          <w:rFonts w:ascii="Times New Roman" w:hAnsi="Times New Roman" w:cs="Times New Roman"/>
          <w:sz w:val="21"/>
          <w:szCs w:val="21"/>
        </w:rPr>
      </w:pPr>
    </w:p>
    <w:p w14:paraId="0B0381E9" w14:textId="77777777" w:rsidR="007165D3" w:rsidRDefault="007165D3">
      <w:pPr>
        <w:spacing w:after="0" w:line="240" w:lineRule="atLeast"/>
        <w:ind w:left="425" w:hanging="425"/>
        <w:jc w:val="both"/>
        <w:rPr>
          <w:rFonts w:ascii="Times New Roman" w:hAnsi="Times New Roman" w:cs="Times New Roman"/>
          <w:sz w:val="21"/>
          <w:szCs w:val="21"/>
        </w:rPr>
      </w:pPr>
    </w:p>
    <w:p w14:paraId="209B80BE" w14:textId="77777777" w:rsidR="007165D3" w:rsidRDefault="007165D3">
      <w:pPr>
        <w:spacing w:after="0" w:line="240" w:lineRule="atLeast"/>
        <w:ind w:left="425" w:hanging="425"/>
        <w:jc w:val="both"/>
        <w:rPr>
          <w:rFonts w:ascii="Times New Roman" w:hAnsi="Times New Roman" w:cs="Times New Roman"/>
          <w:sz w:val="21"/>
          <w:szCs w:val="21"/>
        </w:rPr>
      </w:pPr>
    </w:p>
    <w:p w14:paraId="08A6BC3D" w14:textId="77777777" w:rsidR="007165D3" w:rsidRDefault="007165D3">
      <w:pPr>
        <w:spacing w:after="0" w:line="240" w:lineRule="atLeast"/>
        <w:ind w:left="425" w:hanging="425"/>
        <w:jc w:val="center"/>
        <w:rPr>
          <w:rFonts w:ascii="Times New Roman" w:hAnsi="Times New Roman" w:cs="Times New Roman"/>
          <w:sz w:val="21"/>
          <w:szCs w:val="21"/>
        </w:rPr>
      </w:pPr>
    </w:p>
    <w:p w14:paraId="7F902103" w14:textId="77777777" w:rsidR="007165D3" w:rsidRDefault="00000000">
      <w:pPr>
        <w:spacing w:after="0" w:line="240" w:lineRule="atLeast"/>
        <w:ind w:left="425" w:hanging="425"/>
        <w:jc w:val="center"/>
        <w:rPr>
          <w:rFonts w:ascii="Times New Roman" w:hAnsi="Times New Roman" w:cs="Times New Roman"/>
          <w:sz w:val="21"/>
          <w:szCs w:val="21"/>
        </w:rPr>
      </w:pPr>
      <w:r>
        <w:rPr>
          <w:rFonts w:ascii="Times New Roman" w:hAnsi="Times New Roman" w:cs="Times New Roman"/>
          <w:sz w:val="21"/>
          <w:szCs w:val="21"/>
        </w:rPr>
        <w:t xml:space="preserve">                                    .</w:t>
      </w:r>
    </w:p>
    <w:p w14:paraId="574F5A69" w14:textId="77777777" w:rsidR="007165D3" w:rsidRDefault="00000000">
      <w:pPr>
        <w:spacing w:after="0" w:line="240" w:lineRule="atLeast"/>
        <w:ind w:firstLine="708"/>
        <w:jc w:val="center"/>
        <w:rPr>
          <w:rFonts w:ascii="Times New Roman" w:hAnsi="Times New Roman" w:cs="Times New Roman"/>
          <w:sz w:val="24"/>
          <w:szCs w:val="24"/>
        </w:rPr>
      </w:pPr>
      <w:r>
        <w:rPr>
          <w:noProof/>
        </w:rPr>
        <w:lastRenderedPageBreak/>
        <w:drawing>
          <wp:inline distT="0" distB="0" distL="0" distR="0" wp14:anchorId="3D6C39C7" wp14:editId="7BF15105">
            <wp:extent cx="4088130" cy="1210310"/>
            <wp:effectExtent l="0" t="0" r="0" b="0"/>
            <wp:docPr id="19" name="Immagine16" descr="Tra cielo e ter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magine16" descr="Tra cielo e terra"/>
                    <pic:cNvPicPr>
                      <a:picLocks noChangeAspect="1" noChangeArrowheads="1"/>
                    </pic:cNvPicPr>
                  </pic:nvPicPr>
                  <pic:blipFill>
                    <a:blip r:embed="rId35"/>
                    <a:srcRect t="11762" r="754" b="3739"/>
                    <a:stretch>
                      <a:fillRect/>
                    </a:stretch>
                  </pic:blipFill>
                  <pic:spPr bwMode="auto">
                    <a:xfrm>
                      <a:off x="0" y="0"/>
                      <a:ext cx="4088130" cy="1210310"/>
                    </a:xfrm>
                    <a:prstGeom prst="rect">
                      <a:avLst/>
                    </a:prstGeom>
                    <a:noFill/>
                  </pic:spPr>
                </pic:pic>
              </a:graphicData>
            </a:graphic>
          </wp:inline>
        </w:drawing>
      </w:r>
    </w:p>
    <w:p w14:paraId="1A4C64C2" w14:textId="77777777" w:rsidR="007165D3" w:rsidRDefault="007165D3">
      <w:pPr>
        <w:spacing w:after="0" w:line="240" w:lineRule="atLeast"/>
        <w:jc w:val="both"/>
        <w:rPr>
          <w:rFonts w:ascii="Times New Roman" w:hAnsi="Times New Roman" w:cs="Times New Roman"/>
          <w:b/>
          <w:sz w:val="24"/>
          <w:szCs w:val="24"/>
        </w:rPr>
      </w:pPr>
    </w:p>
    <w:p w14:paraId="7FC22E8E" w14:textId="77777777" w:rsidR="007165D3" w:rsidRDefault="00000000">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DAGLI SCRITTI DI MARIA VALTORTA</w:t>
      </w:r>
    </w:p>
    <w:p w14:paraId="5780F3BF" w14:textId="77777777" w:rsidR="007165D3" w:rsidRDefault="00000000">
      <w:pPr>
        <w:spacing w:after="0" w:line="240" w:lineRule="atLeast"/>
        <w:jc w:val="right"/>
        <w:rPr>
          <w:rFonts w:ascii="Times New Roman" w:hAnsi="Times New Roman" w:cs="Times New Roman"/>
          <w:sz w:val="24"/>
          <w:szCs w:val="24"/>
        </w:rPr>
      </w:pPr>
      <w:r>
        <w:rPr>
          <w:rFonts w:ascii="Times New Roman" w:hAnsi="Times New Roman" w:cs="Times New Roman"/>
          <w:sz w:val="24"/>
          <w:szCs w:val="24"/>
        </w:rPr>
        <w:t>Ricerca a cura di Guglielmo Marconi</w:t>
      </w:r>
    </w:p>
    <w:p w14:paraId="0913D177" w14:textId="77777777" w:rsidR="007165D3" w:rsidRDefault="0000000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Dai quaderni di Maria Valtorta 11 luglio 1943. </w:t>
      </w:r>
    </w:p>
    <w:p w14:paraId="585764FF" w14:textId="77777777" w:rsidR="007165D3" w:rsidRDefault="00000000">
      <w:pPr>
        <w:pStyle w:val="Default"/>
        <w:ind w:firstLine="708"/>
        <w:jc w:val="both"/>
      </w:pPr>
      <w:r>
        <w:t xml:space="preserve">Dice Gesù: «Chi uccide l‘amore uccide la pace. La pace è tanto più viva quanto più vivo è l‘amore. Vuoi la misura di come un essere ami? Osserva se ha o non ha la pace con sé. </w:t>
      </w:r>
    </w:p>
    <w:p w14:paraId="2BCA6F44" w14:textId="77777777" w:rsidR="007165D3" w:rsidRDefault="00000000">
      <w:pPr>
        <w:pStyle w:val="Default"/>
        <w:ind w:firstLine="708"/>
        <w:jc w:val="both"/>
      </w:pPr>
      <w:r>
        <w:t xml:space="preserve">Chi ama agisce bene. Agendo bene non conosce turbamento. Questo serve </w:t>
      </w:r>
      <w:r>
        <w:rPr>
          <w:i/>
          <w:iCs/>
        </w:rPr>
        <w:t xml:space="preserve">per tutte </w:t>
      </w:r>
      <w:r>
        <w:t xml:space="preserve">le forme d‘amore. L‘amore naturale non differisce in certe facce dall‘amore spirituale. Né si può dire che ne differisca nelle reazioni. Quando una creatura non ama o ama male un‘altra creatura, è inquieta, sospettosa e portata a diffidare e ad accrescere sempre più i suoi torti e automaticamente i suoi sospetti e le sue inquietudini. </w:t>
      </w:r>
    </w:p>
    <w:p w14:paraId="101B5B5F" w14:textId="77777777" w:rsidR="007165D3" w:rsidRDefault="00000000">
      <w:pPr>
        <w:pStyle w:val="Default"/>
        <w:ind w:firstLine="708"/>
        <w:jc w:val="both"/>
      </w:pPr>
      <w:r>
        <w:t xml:space="preserve">Quando poi una creatura non ama o ama malamente il suo Dio, l‘inquietudine aumenta infinitamente e non dà più pace. Come un vento di sventura, trascina sempre più lontano dal porto la povera anima, che finisce col perire miseramente, se un miracolo di divina bontà non interviene a salvarla. È logico che così sia. </w:t>
      </w:r>
    </w:p>
    <w:p w14:paraId="048D12EC" w14:textId="77777777" w:rsidR="007165D3" w:rsidRDefault="00000000">
      <w:pPr>
        <w:pStyle w:val="Default"/>
        <w:ind w:firstLine="708"/>
        <w:jc w:val="both"/>
      </w:pPr>
      <w:r>
        <w:t xml:space="preserve">Dio è senza colpa verso di voi, donde voi avete l‘assoluto obbligo di amarlo poiché Egli vi dà amore, e amore chiede amore. Quando voi negate a Dio amore, cadete, per naturale conseguenza, in potere del principe del Male. Lasciate la Luce, e le tenebre vi avvolgono. Comincia allora il tormento che è la fase preparatoria delle pene future. </w:t>
      </w:r>
    </w:p>
    <w:p w14:paraId="331B9F2F" w14:textId="77777777" w:rsidR="007165D3" w:rsidRDefault="00000000">
      <w:pPr>
        <w:pStyle w:val="Default"/>
        <w:ind w:firstLine="708"/>
        <w:jc w:val="both"/>
      </w:pPr>
      <w:r>
        <w:t xml:space="preserve">Ma l‘anima amante, sicura d‘essere amante, è nella pace. Potrà il prossimo accusarla di ogni più malvagia cosa, potranno le circostanze avere apparenza di punizione celeste. Ma l‘anima non uscirà dalla sua pace. </w:t>
      </w:r>
      <w:r>
        <w:rPr>
          <w:i/>
          <w:iCs/>
        </w:rPr>
        <w:t xml:space="preserve">Poiché sa che ama, non teme nulla. </w:t>
      </w:r>
      <w:r>
        <w:t xml:space="preserve">Guarda Giovanni. “Uno di voi mi tradirà” dissi. E quella frase fu come una scintilla gettata in un alveare operoso. Tutti se ne risentirono. Il colpevole giunse persino a denunciarsi da sé dicendo: “Sono forse io?”, e ottenendo la mia risposta affermativa che solo l‘ottusità altrui non permise fosse compresa. La colpa ha di queste imprudenze: acceca al punto che conduce all’autodenuncia.  Ma Giovanni, l‘amante fedele, non mosse il capo dal mio petto. La sua pace restò senza fremiti. Egli sapeva </w:t>
      </w:r>
      <w:r>
        <w:rPr>
          <w:i/>
          <w:iCs/>
        </w:rPr>
        <w:t xml:space="preserve">che </w:t>
      </w:r>
      <w:proofErr w:type="gramStart"/>
      <w:r>
        <w:t>e</w:t>
      </w:r>
      <w:proofErr w:type="gramEnd"/>
      <w:r>
        <w:t xml:space="preserve"> </w:t>
      </w:r>
      <w:r>
        <w:rPr>
          <w:i/>
          <w:iCs/>
        </w:rPr>
        <w:t xml:space="preserve">come </w:t>
      </w:r>
      <w:r>
        <w:t xml:space="preserve">mi amava. Aveva a difesa, contro ogni accusa e rimprovero, la sua carità e la sua purezza. È rimasto, col capo che non sapeva tradire, sul Cuore che non sapeva tradire.  </w:t>
      </w:r>
    </w:p>
    <w:p w14:paraId="45B6916F" w14:textId="77777777" w:rsidR="007165D3" w:rsidRDefault="00000000">
      <w:pPr>
        <w:pStyle w:val="Default"/>
        <w:ind w:firstLine="708"/>
        <w:jc w:val="both"/>
      </w:pPr>
      <w:r>
        <w:t xml:space="preserve">Ti do Giovanni a modello. Sono anni che te lo do per intercessore. Ricorda. Prima intercedette, ora ti </w:t>
      </w:r>
      <w:r>
        <w:rPr>
          <w:i/>
          <w:iCs/>
        </w:rPr>
        <w:t xml:space="preserve">istruisce sulle due qualità che fanno di un discepolo un prediletto: la carità e la purezza. </w:t>
      </w:r>
      <w:r>
        <w:t xml:space="preserve">Più tu crescerai in esse e più crescerà la pace in te. E con la pace l‘abbandono totale sul mio Cuore. </w:t>
      </w:r>
      <w:r>
        <w:rPr>
          <w:i/>
          <w:iCs/>
        </w:rPr>
        <w:t>La morte degli amanti non è una mutazione: è una perfezione.</w:t>
      </w:r>
      <w:r>
        <w:t xml:space="preserve"> </w:t>
      </w:r>
      <w:r>
        <w:rPr>
          <w:i/>
          <w:iCs/>
        </w:rPr>
        <w:t xml:space="preserve">Passate dal riposo, ostacolato dalla materia, al libero riposo dello spirito in Dio. Non è che un più stretto abbraccio in una più viva luce. </w:t>
      </w:r>
      <w:r>
        <w:t xml:space="preserve">Ecco la morte che Io riserbo a chi mi ama. Morte di pace dopo vita di pace. E, nel mio Regno, l‘eterna Pace.» </w:t>
      </w:r>
    </w:p>
    <w:p w14:paraId="07F6347B" w14:textId="77777777" w:rsidR="007165D3" w:rsidRDefault="007165D3">
      <w:pPr>
        <w:pStyle w:val="Default"/>
        <w:ind w:firstLine="708"/>
        <w:jc w:val="both"/>
      </w:pPr>
    </w:p>
    <w:p w14:paraId="0B480E68" w14:textId="77777777" w:rsidR="007165D3" w:rsidRDefault="00000000">
      <w:pPr>
        <w:pStyle w:val="Default"/>
        <w:ind w:firstLine="708"/>
        <w:jc w:val="both"/>
      </w:pPr>
      <w:r>
        <w:rPr>
          <w:noProof/>
        </w:rPr>
        <w:drawing>
          <wp:anchor distT="0" distB="0" distL="0" distR="0" simplePos="0" relativeHeight="251662336" behindDoc="0" locked="0" layoutInCell="0" allowOverlap="1" wp14:anchorId="73BE22D3" wp14:editId="604AFC26">
            <wp:simplePos x="0" y="0"/>
            <wp:positionH relativeFrom="column">
              <wp:posOffset>1903095</wp:posOffset>
            </wp:positionH>
            <wp:positionV relativeFrom="paragraph">
              <wp:posOffset>69215</wp:posOffset>
            </wp:positionV>
            <wp:extent cx="1967230" cy="1125855"/>
            <wp:effectExtent l="0" t="0" r="0" b="0"/>
            <wp:wrapSquare wrapText="largest"/>
            <wp:docPr id="20" name="Immagine 7" descr="Giustizia e misericordia: che ruolo hanno nel piano di D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magine 7" descr="Giustizia e misericordia: che ruolo hanno nel piano di Dio?"/>
                    <pic:cNvPicPr>
                      <a:picLocks noChangeAspect="1" noChangeArrowheads="1"/>
                    </pic:cNvPicPr>
                  </pic:nvPicPr>
                  <pic:blipFill>
                    <a:blip r:embed="rId36"/>
                    <a:stretch>
                      <a:fillRect/>
                    </a:stretch>
                  </pic:blipFill>
                  <pic:spPr bwMode="auto">
                    <a:xfrm>
                      <a:off x="0" y="0"/>
                      <a:ext cx="1967230" cy="1125855"/>
                    </a:xfrm>
                    <a:prstGeom prst="rect">
                      <a:avLst/>
                    </a:prstGeom>
                    <a:noFill/>
                  </pic:spPr>
                </pic:pic>
              </a:graphicData>
            </a:graphic>
          </wp:anchor>
        </w:drawing>
      </w:r>
    </w:p>
    <w:p w14:paraId="665D5657" w14:textId="77777777" w:rsidR="007165D3" w:rsidRDefault="007165D3">
      <w:pPr>
        <w:pStyle w:val="Default"/>
        <w:ind w:firstLine="708"/>
        <w:jc w:val="both"/>
      </w:pPr>
    </w:p>
    <w:p w14:paraId="25C6280A" w14:textId="77777777" w:rsidR="007165D3" w:rsidRDefault="007165D3">
      <w:pPr>
        <w:pStyle w:val="Default"/>
        <w:ind w:firstLine="708"/>
        <w:jc w:val="both"/>
      </w:pPr>
    </w:p>
    <w:p w14:paraId="3DFAD8B5" w14:textId="77777777" w:rsidR="007165D3" w:rsidRDefault="007165D3">
      <w:pPr>
        <w:pStyle w:val="Default"/>
        <w:ind w:firstLine="708"/>
        <w:jc w:val="both"/>
      </w:pPr>
    </w:p>
    <w:p w14:paraId="5B585FC2" w14:textId="77777777" w:rsidR="007165D3" w:rsidRDefault="007165D3">
      <w:pPr>
        <w:pStyle w:val="Default"/>
        <w:ind w:firstLine="708"/>
        <w:jc w:val="both"/>
      </w:pPr>
    </w:p>
    <w:p w14:paraId="685E84AB" w14:textId="77777777" w:rsidR="007165D3" w:rsidRDefault="007165D3">
      <w:pPr>
        <w:pStyle w:val="Default"/>
        <w:ind w:firstLine="708"/>
        <w:jc w:val="both"/>
      </w:pPr>
    </w:p>
    <w:p w14:paraId="0D14833E" w14:textId="77777777" w:rsidR="007165D3" w:rsidRDefault="007165D3">
      <w:pPr>
        <w:pStyle w:val="Default"/>
        <w:ind w:firstLine="708"/>
        <w:jc w:val="both"/>
      </w:pPr>
    </w:p>
    <w:p w14:paraId="66FBA34F" w14:textId="77777777" w:rsidR="007165D3" w:rsidRDefault="00000000">
      <w:pPr>
        <w:keepNext/>
        <w:spacing w:line="240" w:lineRule="atLeast"/>
        <w:jc w:val="center"/>
        <w:rPr>
          <w:rFonts w:ascii="Calibri Light" w:hAnsi="Calibri Light"/>
          <w:b/>
          <w:bCs/>
          <w:sz w:val="120"/>
          <w:szCs w:val="120"/>
        </w:rPr>
      </w:pPr>
      <w:r>
        <w:rPr>
          <w:rFonts w:ascii="Calibri Light" w:hAnsi="Calibri Light" w:cs="Arial"/>
          <w:b/>
          <w:bCs/>
          <w:color w:val="FF99FF"/>
          <w:sz w:val="120"/>
          <w:szCs w:val="120"/>
        </w:rPr>
        <w:lastRenderedPageBreak/>
        <w:t>Anniversari lieti</w:t>
      </w:r>
    </w:p>
    <w:p w14:paraId="5EB4F9F8" w14:textId="77777777" w:rsidR="007165D3" w:rsidRDefault="007165D3">
      <w:pPr>
        <w:spacing w:line="240" w:lineRule="atLeast"/>
        <w:jc w:val="center"/>
        <w:rPr>
          <w:rFonts w:ascii="Calibri Light" w:hAnsi="Calibri Light" w:cs="Arial"/>
          <w:b/>
          <w:bCs/>
          <w:color w:val="FF99FF"/>
          <w:sz w:val="36"/>
          <w:szCs w:val="36"/>
        </w:rPr>
      </w:pPr>
    </w:p>
    <w:p w14:paraId="5FE68AFD" w14:textId="77777777" w:rsidR="007165D3" w:rsidRDefault="00000000">
      <w:pPr>
        <w:keepNext/>
        <w:spacing w:line="240" w:lineRule="atLeast"/>
        <w:jc w:val="center"/>
        <w:rPr>
          <w:rFonts w:ascii="Blackadder ITC" w:hAnsi="Blackadder ITC" w:cs="Arial"/>
          <w:sz w:val="144"/>
          <w:szCs w:val="144"/>
        </w:rPr>
      </w:pPr>
      <w:r>
        <w:rPr>
          <w:noProof/>
        </w:rPr>
        <w:drawing>
          <wp:inline distT="0" distB="0" distL="0" distR="0" wp14:anchorId="37B8359E" wp14:editId="30EDB2E2">
            <wp:extent cx="3051810" cy="2113915"/>
            <wp:effectExtent l="0" t="0" r="0" b="0"/>
            <wp:docPr id="21" name="Immagine 36" descr="Origamo Biglietto Auguri Fiori tulipani (Cod. QP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magine 36" descr="Origamo Biglietto Auguri Fiori tulipani (Cod. QP024)"/>
                    <pic:cNvPicPr>
                      <a:picLocks noChangeAspect="1" noChangeArrowheads="1"/>
                    </pic:cNvPicPr>
                  </pic:nvPicPr>
                  <pic:blipFill>
                    <a:blip r:embed="rId37"/>
                    <a:srcRect l="18054" t="21203" r="16920" b="33701"/>
                    <a:stretch>
                      <a:fillRect/>
                    </a:stretch>
                  </pic:blipFill>
                  <pic:spPr bwMode="auto">
                    <a:xfrm>
                      <a:off x="0" y="0"/>
                      <a:ext cx="3051810" cy="2113915"/>
                    </a:xfrm>
                    <a:prstGeom prst="rect">
                      <a:avLst/>
                    </a:prstGeom>
                    <a:noFill/>
                  </pic:spPr>
                </pic:pic>
              </a:graphicData>
            </a:graphic>
          </wp:inline>
        </w:drawing>
      </w:r>
    </w:p>
    <w:p w14:paraId="2A6EFB55" w14:textId="77777777" w:rsidR="007165D3" w:rsidRDefault="007165D3">
      <w:pPr>
        <w:sectPr w:rsidR="007165D3">
          <w:type w:val="continuous"/>
          <w:pgSz w:w="11906" w:h="16838"/>
          <w:pgMar w:top="1417" w:right="1134" w:bottom="1134" w:left="1134" w:header="0" w:footer="708" w:gutter="0"/>
          <w:cols w:space="720"/>
          <w:formProt w:val="0"/>
          <w:docGrid w:linePitch="100"/>
        </w:sectPr>
      </w:pPr>
    </w:p>
    <w:p w14:paraId="7EACA32C" w14:textId="77777777" w:rsidR="007165D3" w:rsidRDefault="00000000">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Marzo</w:t>
      </w:r>
    </w:p>
    <w:p w14:paraId="3FFCD123" w14:textId="77777777" w:rsidR="007165D3" w:rsidRDefault="0000000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Vecchione</w:t>
      </w:r>
      <w:r>
        <w:rPr>
          <w:rFonts w:ascii="Times New Roman" w:hAnsi="Times New Roman" w:cs="Times New Roman"/>
          <w:sz w:val="24"/>
          <w:szCs w:val="24"/>
        </w:rPr>
        <w:tab/>
      </w:r>
      <w:r>
        <w:rPr>
          <w:rFonts w:ascii="Times New Roman" w:hAnsi="Times New Roman" w:cs="Times New Roman"/>
          <w:sz w:val="24"/>
          <w:szCs w:val="24"/>
        </w:rPr>
        <w:tab/>
        <w:t>27 - 3 - 49</w:t>
      </w:r>
      <w:r>
        <w:rPr>
          <w:rFonts w:ascii="Times New Roman" w:hAnsi="Times New Roman" w:cs="Times New Roman"/>
          <w:sz w:val="24"/>
          <w:szCs w:val="24"/>
        </w:rPr>
        <w:tab/>
      </w:r>
    </w:p>
    <w:p w14:paraId="60EFF2D2" w14:textId="77777777" w:rsidR="007165D3" w:rsidRDefault="0000000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Santini</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05 - 3 - 55</w:t>
      </w:r>
      <w:r>
        <w:rPr>
          <w:rFonts w:ascii="Times New Roman" w:hAnsi="Times New Roman" w:cs="Times New Roman"/>
          <w:sz w:val="24"/>
          <w:szCs w:val="24"/>
        </w:rPr>
        <w:tab/>
      </w:r>
    </w:p>
    <w:p w14:paraId="70434A96" w14:textId="77777777" w:rsidR="007165D3" w:rsidRDefault="0000000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Fortezza</w:t>
      </w:r>
      <w:r>
        <w:rPr>
          <w:rFonts w:ascii="Times New Roman" w:hAnsi="Times New Roman" w:cs="Times New Roman"/>
          <w:sz w:val="24"/>
          <w:szCs w:val="24"/>
        </w:rPr>
        <w:tab/>
      </w:r>
      <w:r>
        <w:rPr>
          <w:rFonts w:ascii="Times New Roman" w:hAnsi="Times New Roman" w:cs="Times New Roman"/>
          <w:sz w:val="24"/>
          <w:szCs w:val="24"/>
        </w:rPr>
        <w:tab/>
        <w:t>30 - 3 - 67</w:t>
      </w:r>
      <w:r>
        <w:rPr>
          <w:rFonts w:ascii="Times New Roman" w:hAnsi="Times New Roman" w:cs="Times New Roman"/>
          <w:sz w:val="24"/>
          <w:szCs w:val="24"/>
        </w:rPr>
        <w:tab/>
      </w:r>
    </w:p>
    <w:p w14:paraId="609156B3" w14:textId="77777777" w:rsidR="007165D3" w:rsidRDefault="0000000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Sorbillo</w:t>
      </w:r>
      <w:r>
        <w:rPr>
          <w:rFonts w:ascii="Times New Roman" w:hAnsi="Times New Roman" w:cs="Times New Roman"/>
          <w:sz w:val="24"/>
          <w:szCs w:val="24"/>
        </w:rPr>
        <w:tab/>
      </w:r>
      <w:r>
        <w:rPr>
          <w:rFonts w:ascii="Times New Roman" w:hAnsi="Times New Roman" w:cs="Times New Roman"/>
          <w:sz w:val="24"/>
          <w:szCs w:val="24"/>
        </w:rPr>
        <w:tab/>
        <w:t>30 - 3 - 69</w:t>
      </w:r>
      <w:r>
        <w:rPr>
          <w:rFonts w:ascii="Times New Roman" w:hAnsi="Times New Roman" w:cs="Times New Roman"/>
          <w:sz w:val="24"/>
          <w:szCs w:val="24"/>
        </w:rPr>
        <w:tab/>
      </w:r>
    </w:p>
    <w:p w14:paraId="42B7F4C2" w14:textId="77777777" w:rsidR="007165D3" w:rsidRDefault="0000000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Sozio</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30 - 3 - 70</w:t>
      </w:r>
      <w:r>
        <w:rPr>
          <w:rFonts w:ascii="Times New Roman" w:hAnsi="Times New Roman" w:cs="Times New Roman"/>
          <w:sz w:val="24"/>
          <w:szCs w:val="24"/>
        </w:rPr>
        <w:tab/>
      </w:r>
    </w:p>
    <w:p w14:paraId="26358740" w14:textId="77777777" w:rsidR="007165D3" w:rsidRDefault="0000000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Testa</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19 - 3 - 71</w:t>
      </w:r>
      <w:r>
        <w:rPr>
          <w:rFonts w:ascii="Times New Roman" w:hAnsi="Times New Roman" w:cs="Times New Roman"/>
          <w:sz w:val="24"/>
          <w:szCs w:val="24"/>
        </w:rPr>
        <w:tab/>
      </w:r>
    </w:p>
    <w:p w14:paraId="6E9274BE" w14:textId="77777777" w:rsidR="007165D3" w:rsidRDefault="0000000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Compagnone</w:t>
      </w:r>
      <w:r>
        <w:rPr>
          <w:rFonts w:ascii="Times New Roman" w:hAnsi="Times New Roman" w:cs="Times New Roman"/>
          <w:sz w:val="24"/>
          <w:szCs w:val="24"/>
        </w:rPr>
        <w:tab/>
      </w:r>
      <w:r>
        <w:rPr>
          <w:rFonts w:ascii="Times New Roman" w:hAnsi="Times New Roman" w:cs="Times New Roman"/>
          <w:sz w:val="24"/>
          <w:szCs w:val="24"/>
        </w:rPr>
        <w:tab/>
        <w:t>20 - 3 - 72</w:t>
      </w:r>
      <w:r>
        <w:rPr>
          <w:rFonts w:ascii="Times New Roman" w:hAnsi="Times New Roman" w:cs="Times New Roman"/>
          <w:sz w:val="24"/>
          <w:szCs w:val="24"/>
        </w:rPr>
        <w:tab/>
      </w:r>
    </w:p>
    <w:p w14:paraId="03959CB5" w14:textId="77777777" w:rsidR="007165D3" w:rsidRDefault="00000000">
      <w:pPr>
        <w:spacing w:after="0" w:line="240" w:lineRule="atLeast"/>
        <w:jc w:val="both"/>
        <w:rPr>
          <w:rFonts w:ascii="Times New Roman" w:hAnsi="Times New Roman" w:cs="Times New Roman"/>
          <w:sz w:val="24"/>
          <w:szCs w:val="24"/>
        </w:rPr>
      </w:pPr>
      <w:proofErr w:type="spellStart"/>
      <w:r>
        <w:rPr>
          <w:rFonts w:ascii="Times New Roman" w:hAnsi="Times New Roman" w:cs="Times New Roman"/>
          <w:sz w:val="24"/>
          <w:szCs w:val="24"/>
        </w:rPr>
        <w:t>Ficini</w:t>
      </w:r>
      <w:proofErr w:type="spellEnd"/>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04 - 3 - 73</w:t>
      </w:r>
      <w:r>
        <w:rPr>
          <w:rFonts w:ascii="Times New Roman" w:hAnsi="Times New Roman" w:cs="Times New Roman"/>
          <w:sz w:val="24"/>
          <w:szCs w:val="24"/>
        </w:rPr>
        <w:tab/>
      </w:r>
    </w:p>
    <w:p w14:paraId="1DA96CA6" w14:textId="77777777" w:rsidR="007165D3" w:rsidRDefault="0000000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Di Letto</w:t>
      </w:r>
      <w:r>
        <w:rPr>
          <w:rFonts w:ascii="Times New Roman" w:hAnsi="Times New Roman" w:cs="Times New Roman"/>
          <w:sz w:val="24"/>
          <w:szCs w:val="24"/>
        </w:rPr>
        <w:tab/>
      </w:r>
      <w:r>
        <w:rPr>
          <w:rFonts w:ascii="Times New Roman" w:hAnsi="Times New Roman" w:cs="Times New Roman"/>
          <w:sz w:val="24"/>
          <w:szCs w:val="24"/>
        </w:rPr>
        <w:tab/>
        <w:t>31 - 3 - 73</w:t>
      </w:r>
      <w:r>
        <w:rPr>
          <w:rFonts w:ascii="Times New Roman" w:hAnsi="Times New Roman" w:cs="Times New Roman"/>
          <w:sz w:val="24"/>
          <w:szCs w:val="24"/>
        </w:rPr>
        <w:tab/>
      </w:r>
    </w:p>
    <w:p w14:paraId="07B9EC2F" w14:textId="77777777" w:rsidR="007165D3" w:rsidRDefault="0000000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Anfuso</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28 - 3 - 74</w:t>
      </w:r>
      <w:r>
        <w:rPr>
          <w:rFonts w:ascii="Times New Roman" w:hAnsi="Times New Roman" w:cs="Times New Roman"/>
          <w:sz w:val="24"/>
          <w:szCs w:val="24"/>
        </w:rPr>
        <w:tab/>
      </w:r>
    </w:p>
    <w:p w14:paraId="02A66C51" w14:textId="77777777" w:rsidR="007165D3" w:rsidRDefault="0000000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Antonini</w:t>
      </w:r>
      <w:r>
        <w:rPr>
          <w:rFonts w:ascii="Times New Roman" w:hAnsi="Times New Roman" w:cs="Times New Roman"/>
          <w:sz w:val="24"/>
          <w:szCs w:val="24"/>
        </w:rPr>
        <w:tab/>
      </w:r>
      <w:r>
        <w:rPr>
          <w:rFonts w:ascii="Times New Roman" w:hAnsi="Times New Roman" w:cs="Times New Roman"/>
          <w:sz w:val="24"/>
          <w:szCs w:val="24"/>
        </w:rPr>
        <w:tab/>
        <w:t>16 - 3 - 75</w:t>
      </w:r>
      <w:r>
        <w:rPr>
          <w:rFonts w:ascii="Times New Roman" w:hAnsi="Times New Roman" w:cs="Times New Roman"/>
          <w:sz w:val="24"/>
          <w:szCs w:val="24"/>
        </w:rPr>
        <w:tab/>
      </w:r>
    </w:p>
    <w:p w14:paraId="45961D77" w14:textId="77777777" w:rsidR="007165D3" w:rsidRDefault="0000000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Capoccia</w:t>
      </w:r>
      <w:r>
        <w:rPr>
          <w:rFonts w:ascii="Times New Roman" w:hAnsi="Times New Roman" w:cs="Times New Roman"/>
          <w:sz w:val="24"/>
          <w:szCs w:val="24"/>
        </w:rPr>
        <w:tab/>
      </w:r>
      <w:r>
        <w:rPr>
          <w:rFonts w:ascii="Times New Roman" w:hAnsi="Times New Roman" w:cs="Times New Roman"/>
          <w:sz w:val="24"/>
          <w:szCs w:val="24"/>
        </w:rPr>
        <w:tab/>
        <w:t>31 - 3 - 75</w:t>
      </w:r>
      <w:r>
        <w:rPr>
          <w:rFonts w:ascii="Times New Roman" w:hAnsi="Times New Roman" w:cs="Times New Roman"/>
          <w:sz w:val="24"/>
          <w:szCs w:val="24"/>
        </w:rPr>
        <w:tab/>
      </w:r>
    </w:p>
    <w:p w14:paraId="2AF5475C" w14:textId="77777777" w:rsidR="007165D3" w:rsidRDefault="0000000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Fiori</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06 - 3 - 77</w:t>
      </w:r>
      <w:r>
        <w:rPr>
          <w:rFonts w:ascii="Times New Roman" w:hAnsi="Times New Roman" w:cs="Times New Roman"/>
          <w:sz w:val="24"/>
          <w:szCs w:val="24"/>
        </w:rPr>
        <w:tab/>
      </w:r>
    </w:p>
    <w:p w14:paraId="1EBF58D5" w14:textId="77777777" w:rsidR="007165D3" w:rsidRDefault="0000000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Schiavetti</w:t>
      </w:r>
      <w:r>
        <w:rPr>
          <w:rFonts w:ascii="Times New Roman" w:hAnsi="Times New Roman" w:cs="Times New Roman"/>
          <w:sz w:val="24"/>
          <w:szCs w:val="24"/>
        </w:rPr>
        <w:tab/>
      </w:r>
      <w:r>
        <w:rPr>
          <w:rFonts w:ascii="Times New Roman" w:hAnsi="Times New Roman" w:cs="Times New Roman"/>
          <w:sz w:val="24"/>
          <w:szCs w:val="24"/>
        </w:rPr>
        <w:tab/>
        <w:t>27 - 3 - 78</w:t>
      </w:r>
      <w:r>
        <w:rPr>
          <w:rFonts w:ascii="Times New Roman" w:hAnsi="Times New Roman" w:cs="Times New Roman"/>
          <w:sz w:val="24"/>
          <w:szCs w:val="24"/>
        </w:rPr>
        <w:tab/>
      </w:r>
    </w:p>
    <w:p w14:paraId="2DBFB700" w14:textId="77777777" w:rsidR="007165D3" w:rsidRDefault="0000000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Fiori</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27 - 3 - 82</w:t>
      </w:r>
      <w:r>
        <w:rPr>
          <w:rFonts w:ascii="Times New Roman" w:hAnsi="Times New Roman" w:cs="Times New Roman"/>
          <w:sz w:val="24"/>
          <w:szCs w:val="24"/>
        </w:rPr>
        <w:tab/>
      </w:r>
    </w:p>
    <w:p w14:paraId="2EDC49C0" w14:textId="77777777" w:rsidR="007165D3" w:rsidRDefault="0000000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D’Eramo</w:t>
      </w:r>
      <w:r>
        <w:rPr>
          <w:rFonts w:ascii="Times New Roman" w:hAnsi="Times New Roman" w:cs="Times New Roman"/>
          <w:sz w:val="24"/>
          <w:szCs w:val="24"/>
        </w:rPr>
        <w:tab/>
      </w:r>
      <w:r>
        <w:rPr>
          <w:rFonts w:ascii="Times New Roman" w:hAnsi="Times New Roman" w:cs="Times New Roman"/>
          <w:sz w:val="24"/>
          <w:szCs w:val="24"/>
        </w:rPr>
        <w:tab/>
        <w:t>28 - 3 - 82</w:t>
      </w:r>
      <w:r>
        <w:rPr>
          <w:rFonts w:ascii="Times New Roman" w:hAnsi="Times New Roman" w:cs="Times New Roman"/>
          <w:sz w:val="24"/>
          <w:szCs w:val="24"/>
        </w:rPr>
        <w:tab/>
      </w:r>
    </w:p>
    <w:p w14:paraId="540620EB" w14:textId="77777777" w:rsidR="007165D3" w:rsidRDefault="0000000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Belardo</w:t>
      </w:r>
      <w:r>
        <w:rPr>
          <w:rFonts w:ascii="Times New Roman" w:hAnsi="Times New Roman" w:cs="Times New Roman"/>
          <w:sz w:val="24"/>
          <w:szCs w:val="24"/>
        </w:rPr>
        <w:tab/>
      </w:r>
      <w:r>
        <w:rPr>
          <w:rFonts w:ascii="Times New Roman" w:hAnsi="Times New Roman" w:cs="Times New Roman"/>
          <w:sz w:val="24"/>
          <w:szCs w:val="24"/>
        </w:rPr>
        <w:tab/>
        <w:t>19 - 3 - 83</w:t>
      </w:r>
      <w:r>
        <w:rPr>
          <w:rFonts w:ascii="Times New Roman" w:hAnsi="Times New Roman" w:cs="Times New Roman"/>
          <w:sz w:val="24"/>
          <w:szCs w:val="24"/>
        </w:rPr>
        <w:tab/>
      </w:r>
    </w:p>
    <w:p w14:paraId="0A29ACDE" w14:textId="77777777" w:rsidR="007165D3" w:rsidRDefault="00000000">
      <w:pPr>
        <w:spacing w:after="0" w:line="240" w:lineRule="atLeast"/>
        <w:jc w:val="both"/>
        <w:rPr>
          <w:rFonts w:ascii="Times New Roman" w:hAnsi="Times New Roman" w:cs="Times New Roman"/>
          <w:sz w:val="24"/>
          <w:szCs w:val="24"/>
        </w:rPr>
      </w:pPr>
      <w:proofErr w:type="spellStart"/>
      <w:r>
        <w:rPr>
          <w:rFonts w:ascii="Times New Roman" w:hAnsi="Times New Roman" w:cs="Times New Roman"/>
          <w:sz w:val="24"/>
          <w:szCs w:val="24"/>
        </w:rPr>
        <w:t>Causapruna</w:t>
      </w:r>
      <w:proofErr w:type="spellEnd"/>
      <w:r>
        <w:rPr>
          <w:rFonts w:ascii="Times New Roman" w:hAnsi="Times New Roman" w:cs="Times New Roman"/>
          <w:sz w:val="24"/>
          <w:szCs w:val="24"/>
        </w:rPr>
        <w:tab/>
      </w:r>
      <w:r>
        <w:rPr>
          <w:rFonts w:ascii="Times New Roman" w:hAnsi="Times New Roman" w:cs="Times New Roman"/>
          <w:sz w:val="24"/>
          <w:szCs w:val="24"/>
        </w:rPr>
        <w:tab/>
        <w:t>21 - 3 - 83</w:t>
      </w:r>
      <w:r>
        <w:rPr>
          <w:rFonts w:ascii="Times New Roman" w:hAnsi="Times New Roman" w:cs="Times New Roman"/>
          <w:sz w:val="24"/>
          <w:szCs w:val="24"/>
        </w:rPr>
        <w:tab/>
      </w:r>
    </w:p>
    <w:p w14:paraId="7BD97DC9" w14:textId="77777777" w:rsidR="007165D3" w:rsidRDefault="0000000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Ilardo</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02 - 3 - 85</w:t>
      </w:r>
      <w:r>
        <w:rPr>
          <w:rFonts w:ascii="Times New Roman" w:hAnsi="Times New Roman" w:cs="Times New Roman"/>
          <w:sz w:val="24"/>
          <w:szCs w:val="24"/>
        </w:rPr>
        <w:tab/>
      </w:r>
    </w:p>
    <w:p w14:paraId="61BB909D" w14:textId="77777777" w:rsidR="007165D3" w:rsidRDefault="0000000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Di Giulio</w:t>
      </w:r>
      <w:r>
        <w:rPr>
          <w:rFonts w:ascii="Times New Roman" w:hAnsi="Times New Roman" w:cs="Times New Roman"/>
          <w:sz w:val="24"/>
          <w:szCs w:val="24"/>
        </w:rPr>
        <w:tab/>
      </w:r>
      <w:r>
        <w:rPr>
          <w:rFonts w:ascii="Times New Roman" w:hAnsi="Times New Roman" w:cs="Times New Roman"/>
          <w:sz w:val="24"/>
          <w:szCs w:val="24"/>
        </w:rPr>
        <w:tab/>
        <w:t>15 - 3 - 93</w:t>
      </w:r>
      <w:r>
        <w:rPr>
          <w:rFonts w:ascii="Times New Roman" w:hAnsi="Times New Roman" w:cs="Times New Roman"/>
          <w:sz w:val="24"/>
          <w:szCs w:val="24"/>
        </w:rPr>
        <w:tab/>
      </w:r>
    </w:p>
    <w:p w14:paraId="73A7B5F7" w14:textId="77777777" w:rsidR="007165D3" w:rsidRDefault="0000000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Marangoni</w:t>
      </w:r>
      <w:r>
        <w:rPr>
          <w:rFonts w:ascii="Times New Roman" w:hAnsi="Times New Roman" w:cs="Times New Roman"/>
          <w:sz w:val="24"/>
          <w:szCs w:val="24"/>
        </w:rPr>
        <w:tab/>
      </w:r>
      <w:r>
        <w:rPr>
          <w:rFonts w:ascii="Times New Roman" w:hAnsi="Times New Roman" w:cs="Times New Roman"/>
          <w:sz w:val="24"/>
          <w:szCs w:val="24"/>
        </w:rPr>
        <w:tab/>
        <w:t>15 - 3 - 94</w:t>
      </w:r>
      <w:r>
        <w:rPr>
          <w:rFonts w:ascii="Times New Roman" w:hAnsi="Times New Roman" w:cs="Times New Roman"/>
          <w:sz w:val="24"/>
          <w:szCs w:val="24"/>
        </w:rPr>
        <w:tab/>
      </w:r>
    </w:p>
    <w:p w14:paraId="03FCCA42" w14:textId="77777777" w:rsidR="007165D3" w:rsidRDefault="0000000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Piraccini</w:t>
      </w:r>
      <w:r>
        <w:rPr>
          <w:rFonts w:ascii="Times New Roman" w:hAnsi="Times New Roman" w:cs="Times New Roman"/>
          <w:sz w:val="24"/>
          <w:szCs w:val="24"/>
        </w:rPr>
        <w:tab/>
      </w:r>
      <w:r>
        <w:rPr>
          <w:rFonts w:ascii="Times New Roman" w:hAnsi="Times New Roman" w:cs="Times New Roman"/>
          <w:sz w:val="24"/>
          <w:szCs w:val="24"/>
        </w:rPr>
        <w:tab/>
        <w:t>30 - 3 - 64</w:t>
      </w:r>
      <w:r>
        <w:rPr>
          <w:rFonts w:ascii="Times New Roman" w:hAnsi="Times New Roman" w:cs="Times New Roman"/>
          <w:sz w:val="24"/>
          <w:szCs w:val="24"/>
        </w:rPr>
        <w:tab/>
      </w:r>
    </w:p>
    <w:p w14:paraId="13E7ED77" w14:textId="77777777" w:rsidR="007165D3" w:rsidRDefault="0000000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De Luca</w:t>
      </w:r>
      <w:r>
        <w:rPr>
          <w:rFonts w:ascii="Times New Roman" w:hAnsi="Times New Roman" w:cs="Times New Roman"/>
          <w:sz w:val="24"/>
          <w:szCs w:val="24"/>
        </w:rPr>
        <w:tab/>
      </w:r>
      <w:r>
        <w:rPr>
          <w:rFonts w:ascii="Times New Roman" w:hAnsi="Times New Roman" w:cs="Times New Roman"/>
          <w:sz w:val="24"/>
          <w:szCs w:val="24"/>
        </w:rPr>
        <w:tab/>
        <w:t>04 - 3 - 79</w:t>
      </w:r>
      <w:r>
        <w:rPr>
          <w:rFonts w:ascii="Times New Roman" w:hAnsi="Times New Roman" w:cs="Times New Roman"/>
          <w:sz w:val="24"/>
          <w:szCs w:val="24"/>
        </w:rPr>
        <w:tab/>
      </w:r>
    </w:p>
    <w:p w14:paraId="438DBD81" w14:textId="77777777" w:rsidR="007165D3" w:rsidRDefault="0000000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Costanzo</w:t>
      </w:r>
      <w:r>
        <w:rPr>
          <w:rFonts w:ascii="Times New Roman" w:hAnsi="Times New Roman" w:cs="Times New Roman"/>
          <w:sz w:val="24"/>
          <w:szCs w:val="24"/>
        </w:rPr>
        <w:tab/>
      </w:r>
      <w:r>
        <w:rPr>
          <w:rFonts w:ascii="Times New Roman" w:hAnsi="Times New Roman" w:cs="Times New Roman"/>
          <w:sz w:val="24"/>
          <w:szCs w:val="24"/>
        </w:rPr>
        <w:tab/>
        <w:t>06 - 3 - 82</w:t>
      </w:r>
      <w:r>
        <w:rPr>
          <w:rFonts w:ascii="Times New Roman" w:hAnsi="Times New Roman" w:cs="Times New Roman"/>
          <w:sz w:val="24"/>
          <w:szCs w:val="24"/>
        </w:rPr>
        <w:tab/>
      </w:r>
    </w:p>
    <w:p w14:paraId="2FABDE72" w14:textId="77777777" w:rsidR="007165D3" w:rsidRDefault="0000000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Del Prete</w:t>
      </w:r>
      <w:r>
        <w:rPr>
          <w:rFonts w:ascii="Times New Roman" w:hAnsi="Times New Roman" w:cs="Times New Roman"/>
          <w:sz w:val="24"/>
          <w:szCs w:val="24"/>
        </w:rPr>
        <w:tab/>
      </w:r>
      <w:r>
        <w:rPr>
          <w:rFonts w:ascii="Times New Roman" w:hAnsi="Times New Roman" w:cs="Times New Roman"/>
          <w:sz w:val="24"/>
          <w:szCs w:val="24"/>
        </w:rPr>
        <w:tab/>
        <w:t>20 - 3 - 75</w:t>
      </w:r>
      <w:r>
        <w:rPr>
          <w:rFonts w:ascii="Times New Roman" w:hAnsi="Times New Roman" w:cs="Times New Roman"/>
          <w:sz w:val="24"/>
          <w:szCs w:val="24"/>
        </w:rPr>
        <w:tab/>
      </w:r>
    </w:p>
    <w:p w14:paraId="6F819A6C" w14:textId="77777777" w:rsidR="007165D3" w:rsidRDefault="0000000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Maddalena</w:t>
      </w:r>
      <w:r>
        <w:rPr>
          <w:rFonts w:ascii="Times New Roman" w:hAnsi="Times New Roman" w:cs="Times New Roman"/>
          <w:sz w:val="24"/>
          <w:szCs w:val="24"/>
        </w:rPr>
        <w:tab/>
      </w:r>
      <w:r>
        <w:rPr>
          <w:rFonts w:ascii="Times New Roman" w:hAnsi="Times New Roman" w:cs="Times New Roman"/>
          <w:sz w:val="24"/>
          <w:szCs w:val="24"/>
        </w:rPr>
        <w:tab/>
        <w:t>12 - 3 – 72</w:t>
      </w:r>
    </w:p>
    <w:p w14:paraId="5A0E075C" w14:textId="77777777" w:rsidR="007165D3" w:rsidRDefault="0000000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Giovannone</w:t>
      </w:r>
      <w:r>
        <w:rPr>
          <w:rFonts w:ascii="Times New Roman" w:hAnsi="Times New Roman" w:cs="Times New Roman"/>
          <w:sz w:val="24"/>
          <w:szCs w:val="24"/>
        </w:rPr>
        <w:tab/>
      </w:r>
      <w:r>
        <w:rPr>
          <w:rFonts w:ascii="Times New Roman" w:hAnsi="Times New Roman" w:cs="Times New Roman"/>
          <w:sz w:val="24"/>
          <w:szCs w:val="24"/>
        </w:rPr>
        <w:tab/>
        <w:t>09 - 3 – 85</w:t>
      </w:r>
      <w:r>
        <w:rPr>
          <w:rFonts w:ascii="Times New Roman" w:hAnsi="Times New Roman" w:cs="Times New Roman"/>
          <w:sz w:val="24"/>
          <w:szCs w:val="24"/>
        </w:rPr>
        <w:tab/>
      </w:r>
    </w:p>
    <w:p w14:paraId="673D4470" w14:textId="77777777" w:rsidR="007165D3" w:rsidRDefault="0000000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r>
    </w:p>
    <w:p w14:paraId="34776BBB" w14:textId="77777777" w:rsidR="007165D3" w:rsidRDefault="00000000">
      <w:pPr>
        <w:shd w:val="clear" w:color="auto" w:fill="FFFFFF"/>
        <w:spacing w:line="294" w:lineRule="atLeast"/>
        <w:jc w:val="center"/>
        <w:rPr>
          <w:rFonts w:ascii="Arial" w:hAnsi="Arial" w:cs="Arial"/>
          <w:color w:val="333333"/>
          <w:sz w:val="21"/>
          <w:szCs w:val="21"/>
        </w:rPr>
      </w:pPr>
      <w:r>
        <w:rPr>
          <w:noProof/>
        </w:rPr>
        <w:drawing>
          <wp:inline distT="0" distB="0" distL="0" distR="0" wp14:anchorId="29F462B1" wp14:editId="1F7AEAEF">
            <wp:extent cx="1744980" cy="190500"/>
            <wp:effectExtent l="0" t="0" r="0" b="0"/>
            <wp:docPr id="22" name="Immagine17" descr="http://www.preghiereperlafamiglia.it/images/g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magine17" descr="http://www.preghiereperlafamiglia.it/images/g10.gif"/>
                    <pic:cNvPicPr>
                      <a:picLocks noChangeAspect="1" noChangeArrowheads="1"/>
                    </pic:cNvPicPr>
                  </pic:nvPicPr>
                  <pic:blipFill>
                    <a:blip r:embed="rId38"/>
                    <a:stretch>
                      <a:fillRect/>
                    </a:stretch>
                  </pic:blipFill>
                  <pic:spPr bwMode="auto">
                    <a:xfrm>
                      <a:off x="0" y="0"/>
                      <a:ext cx="1744980" cy="190500"/>
                    </a:xfrm>
                    <a:prstGeom prst="rect">
                      <a:avLst/>
                    </a:prstGeom>
                    <a:noFill/>
                  </pic:spPr>
                </pic:pic>
              </a:graphicData>
            </a:graphic>
          </wp:inline>
        </w:drawing>
      </w:r>
    </w:p>
    <w:p w14:paraId="646CC61D" w14:textId="77777777" w:rsidR="007165D3" w:rsidRDefault="00000000">
      <w:pPr>
        <w:shd w:val="clear" w:color="auto" w:fill="FFFFFF"/>
        <w:spacing w:after="0" w:line="240" w:lineRule="atLeast"/>
        <w:jc w:val="center"/>
        <w:rPr>
          <w:rFonts w:ascii="Times New Roman" w:hAnsi="Times New Roman" w:cs="Times New Roman"/>
          <w:b/>
          <w:color w:val="333333"/>
          <w:sz w:val="24"/>
          <w:szCs w:val="24"/>
        </w:rPr>
      </w:pPr>
      <w:r>
        <w:rPr>
          <w:rFonts w:ascii="Times New Roman" w:hAnsi="Times New Roman" w:cs="Times New Roman"/>
          <w:b/>
          <w:color w:val="333333"/>
          <w:sz w:val="24"/>
          <w:szCs w:val="24"/>
        </w:rPr>
        <w:t>NERUDA</w:t>
      </w:r>
    </w:p>
    <w:p w14:paraId="3BF936EE" w14:textId="77777777" w:rsidR="007165D3" w:rsidRDefault="00000000">
      <w:pPr>
        <w:shd w:val="clear" w:color="auto" w:fill="FFFFFF"/>
        <w:spacing w:after="0" w:line="240" w:lineRule="atLeast"/>
        <w:jc w:val="center"/>
        <w:rPr>
          <w:rFonts w:ascii="Times New Roman" w:eastAsia="Times New Roman" w:hAnsi="Times New Roman" w:cs="Times New Roman"/>
          <w:i/>
          <w:iCs/>
          <w:color w:val="000000"/>
          <w:sz w:val="24"/>
          <w:szCs w:val="24"/>
          <w:lang w:eastAsia="it-IT"/>
        </w:rPr>
      </w:pPr>
      <w:r>
        <w:rPr>
          <w:rFonts w:ascii="Times New Roman" w:eastAsia="Times New Roman" w:hAnsi="Times New Roman" w:cs="Times New Roman"/>
          <w:i/>
          <w:iCs/>
          <w:color w:val="000000"/>
          <w:sz w:val="24"/>
          <w:szCs w:val="24"/>
          <w:lang w:eastAsia="it-IT"/>
        </w:rPr>
        <w:t xml:space="preserve">“Non t’amo come se fossi rosa di sale, </w:t>
      </w:r>
      <w:proofErr w:type="spellStart"/>
      <w:r>
        <w:rPr>
          <w:rFonts w:ascii="Times New Roman" w:eastAsia="Times New Roman" w:hAnsi="Times New Roman" w:cs="Times New Roman"/>
          <w:i/>
          <w:iCs/>
          <w:color w:val="000000"/>
          <w:sz w:val="24"/>
          <w:szCs w:val="24"/>
          <w:lang w:eastAsia="it-IT"/>
        </w:rPr>
        <w:t>topazioo</w:t>
      </w:r>
      <w:proofErr w:type="spellEnd"/>
      <w:r>
        <w:rPr>
          <w:rFonts w:ascii="Times New Roman" w:eastAsia="Times New Roman" w:hAnsi="Times New Roman" w:cs="Times New Roman"/>
          <w:i/>
          <w:iCs/>
          <w:color w:val="000000"/>
          <w:sz w:val="24"/>
          <w:szCs w:val="24"/>
          <w:lang w:eastAsia="it-IT"/>
        </w:rPr>
        <w:t xml:space="preserve"> freccia di garofani</w:t>
      </w:r>
    </w:p>
    <w:p w14:paraId="62BD0D9E" w14:textId="77777777" w:rsidR="007165D3" w:rsidRDefault="00000000">
      <w:pPr>
        <w:shd w:val="clear" w:color="auto" w:fill="FFFFFF"/>
        <w:spacing w:after="0" w:line="240" w:lineRule="atLeast"/>
        <w:jc w:val="center"/>
        <w:rPr>
          <w:rFonts w:ascii="Times New Roman" w:eastAsia="Times New Roman" w:hAnsi="Times New Roman" w:cs="Times New Roman"/>
          <w:color w:val="000000"/>
          <w:sz w:val="24"/>
          <w:szCs w:val="24"/>
          <w:lang w:eastAsia="it-IT"/>
        </w:rPr>
      </w:pPr>
      <w:r>
        <w:rPr>
          <w:rFonts w:ascii="Times New Roman" w:eastAsia="Times New Roman" w:hAnsi="Times New Roman" w:cs="Times New Roman"/>
          <w:i/>
          <w:iCs/>
          <w:color w:val="000000"/>
          <w:sz w:val="24"/>
          <w:szCs w:val="24"/>
          <w:lang w:eastAsia="it-IT"/>
        </w:rPr>
        <w:t>che propagano il fuoco:</w:t>
      </w:r>
      <w:r>
        <w:rPr>
          <w:rFonts w:ascii="Times New Roman" w:eastAsia="Times New Roman" w:hAnsi="Times New Roman" w:cs="Times New Roman"/>
          <w:i/>
          <w:iCs/>
          <w:color w:val="000000"/>
          <w:sz w:val="24"/>
          <w:szCs w:val="24"/>
          <w:lang w:eastAsia="it-IT"/>
        </w:rPr>
        <w:br/>
        <w:t>t’amo come si amano certe cose oscure,</w:t>
      </w:r>
      <w:r>
        <w:rPr>
          <w:rFonts w:ascii="Times New Roman" w:eastAsia="Times New Roman" w:hAnsi="Times New Roman" w:cs="Times New Roman"/>
          <w:i/>
          <w:iCs/>
          <w:color w:val="000000"/>
          <w:sz w:val="24"/>
          <w:szCs w:val="24"/>
          <w:lang w:eastAsia="it-IT"/>
        </w:rPr>
        <w:br/>
        <w:t>segretamente, tra l’ombra e l’anima.</w:t>
      </w:r>
    </w:p>
    <w:p w14:paraId="09C05958" w14:textId="77777777" w:rsidR="007165D3" w:rsidRDefault="00000000">
      <w:pPr>
        <w:shd w:val="clear" w:color="auto" w:fill="FFFFFF"/>
        <w:spacing w:after="0" w:line="240" w:lineRule="atLeast"/>
        <w:jc w:val="center"/>
        <w:rPr>
          <w:rFonts w:ascii="Times New Roman" w:eastAsia="Times New Roman" w:hAnsi="Times New Roman" w:cs="Times New Roman"/>
          <w:i/>
          <w:iCs/>
          <w:color w:val="000000"/>
          <w:sz w:val="24"/>
          <w:szCs w:val="24"/>
          <w:lang w:eastAsia="it-IT"/>
        </w:rPr>
      </w:pPr>
      <w:r>
        <w:rPr>
          <w:rFonts w:ascii="Times New Roman" w:eastAsia="Times New Roman" w:hAnsi="Times New Roman" w:cs="Times New Roman"/>
          <w:i/>
          <w:iCs/>
          <w:color w:val="000000"/>
          <w:sz w:val="24"/>
          <w:szCs w:val="24"/>
          <w:lang w:eastAsia="it-IT"/>
        </w:rPr>
        <w:t>T’amo come la pianta</w:t>
      </w:r>
    </w:p>
    <w:p w14:paraId="33302A82" w14:textId="77777777" w:rsidR="007165D3" w:rsidRDefault="00000000">
      <w:pPr>
        <w:shd w:val="clear" w:color="auto" w:fill="FFFFFF"/>
        <w:spacing w:after="0" w:line="240" w:lineRule="atLeast"/>
        <w:jc w:val="center"/>
        <w:rPr>
          <w:rFonts w:ascii="Times New Roman" w:eastAsia="Times New Roman" w:hAnsi="Times New Roman" w:cs="Times New Roman"/>
          <w:i/>
          <w:iCs/>
          <w:color w:val="000000"/>
          <w:sz w:val="24"/>
          <w:szCs w:val="24"/>
          <w:lang w:eastAsia="it-IT"/>
        </w:rPr>
      </w:pPr>
      <w:r>
        <w:rPr>
          <w:rFonts w:ascii="Times New Roman" w:eastAsia="Times New Roman" w:hAnsi="Times New Roman" w:cs="Times New Roman"/>
          <w:i/>
          <w:iCs/>
          <w:color w:val="000000"/>
          <w:sz w:val="24"/>
          <w:szCs w:val="24"/>
          <w:lang w:eastAsia="it-IT"/>
        </w:rPr>
        <w:t>che non fiorisce e reca</w:t>
      </w:r>
      <w:r>
        <w:rPr>
          <w:rFonts w:ascii="Times New Roman" w:eastAsia="Times New Roman" w:hAnsi="Times New Roman" w:cs="Times New Roman"/>
          <w:i/>
          <w:iCs/>
          <w:color w:val="000000"/>
          <w:sz w:val="24"/>
          <w:szCs w:val="24"/>
          <w:lang w:eastAsia="it-IT"/>
        </w:rPr>
        <w:br/>
        <w:t>dentro di sé, nascosta,</w:t>
      </w:r>
    </w:p>
    <w:p w14:paraId="59DB9724" w14:textId="77777777" w:rsidR="007165D3" w:rsidRDefault="00000000">
      <w:pPr>
        <w:shd w:val="clear" w:color="auto" w:fill="FFFFFF"/>
        <w:spacing w:after="0" w:line="240" w:lineRule="atLeast"/>
        <w:jc w:val="center"/>
        <w:rPr>
          <w:rFonts w:ascii="Times New Roman" w:eastAsia="Times New Roman" w:hAnsi="Times New Roman" w:cs="Times New Roman"/>
          <w:i/>
          <w:iCs/>
          <w:color w:val="000000"/>
          <w:sz w:val="24"/>
          <w:szCs w:val="24"/>
          <w:lang w:eastAsia="it-IT"/>
        </w:rPr>
      </w:pPr>
      <w:r>
        <w:rPr>
          <w:rFonts w:ascii="Times New Roman" w:eastAsia="Times New Roman" w:hAnsi="Times New Roman" w:cs="Times New Roman"/>
          <w:i/>
          <w:iCs/>
          <w:color w:val="000000"/>
          <w:sz w:val="24"/>
          <w:szCs w:val="24"/>
          <w:lang w:eastAsia="it-IT"/>
        </w:rPr>
        <w:t>la luce di quei fiori;</w:t>
      </w:r>
      <w:r>
        <w:rPr>
          <w:rFonts w:ascii="Times New Roman" w:eastAsia="Times New Roman" w:hAnsi="Times New Roman" w:cs="Times New Roman"/>
          <w:i/>
          <w:iCs/>
          <w:color w:val="000000"/>
          <w:sz w:val="24"/>
          <w:szCs w:val="24"/>
          <w:lang w:eastAsia="it-IT"/>
        </w:rPr>
        <w:br/>
        <w:t>grazie al tuo amore</w:t>
      </w:r>
    </w:p>
    <w:p w14:paraId="584218B8" w14:textId="77777777" w:rsidR="007165D3" w:rsidRDefault="00000000">
      <w:pPr>
        <w:shd w:val="clear" w:color="auto" w:fill="FFFFFF"/>
        <w:spacing w:after="0" w:line="240" w:lineRule="atLeast"/>
        <w:jc w:val="center"/>
        <w:rPr>
          <w:rFonts w:ascii="Times New Roman" w:eastAsia="Times New Roman" w:hAnsi="Times New Roman" w:cs="Times New Roman"/>
          <w:i/>
          <w:iCs/>
          <w:color w:val="000000"/>
          <w:sz w:val="24"/>
          <w:szCs w:val="24"/>
          <w:lang w:eastAsia="it-IT"/>
        </w:rPr>
      </w:pPr>
      <w:r>
        <w:rPr>
          <w:rFonts w:ascii="Times New Roman" w:eastAsia="Times New Roman" w:hAnsi="Times New Roman" w:cs="Times New Roman"/>
          <w:i/>
          <w:iCs/>
          <w:color w:val="000000"/>
          <w:sz w:val="24"/>
          <w:szCs w:val="24"/>
          <w:lang w:eastAsia="it-IT"/>
        </w:rPr>
        <w:t>vive oscuro nel mio corpo</w:t>
      </w:r>
      <w:r>
        <w:rPr>
          <w:rFonts w:ascii="Times New Roman" w:eastAsia="Times New Roman" w:hAnsi="Times New Roman" w:cs="Times New Roman"/>
          <w:i/>
          <w:iCs/>
          <w:color w:val="000000"/>
          <w:sz w:val="24"/>
          <w:szCs w:val="24"/>
          <w:lang w:eastAsia="it-IT"/>
        </w:rPr>
        <w:br/>
        <w:t>il concentrato aroma</w:t>
      </w:r>
    </w:p>
    <w:p w14:paraId="7ABB201C" w14:textId="77777777" w:rsidR="007165D3" w:rsidRDefault="00000000">
      <w:pPr>
        <w:shd w:val="clear" w:color="auto" w:fill="FFFFFF"/>
        <w:spacing w:after="0" w:line="240" w:lineRule="atLeast"/>
        <w:jc w:val="center"/>
        <w:rPr>
          <w:rFonts w:ascii="Times New Roman" w:eastAsia="Times New Roman" w:hAnsi="Times New Roman" w:cs="Times New Roman"/>
          <w:color w:val="000000"/>
          <w:sz w:val="24"/>
          <w:szCs w:val="24"/>
          <w:lang w:eastAsia="it-IT"/>
        </w:rPr>
      </w:pPr>
      <w:r>
        <w:rPr>
          <w:rFonts w:ascii="Times New Roman" w:eastAsia="Times New Roman" w:hAnsi="Times New Roman" w:cs="Times New Roman"/>
          <w:i/>
          <w:iCs/>
          <w:color w:val="000000"/>
          <w:sz w:val="24"/>
          <w:szCs w:val="24"/>
          <w:lang w:eastAsia="it-IT"/>
        </w:rPr>
        <w:t>che ascese dalla terra.</w:t>
      </w:r>
    </w:p>
    <w:p w14:paraId="77CBC722" w14:textId="77777777" w:rsidR="007165D3" w:rsidRDefault="00000000">
      <w:pPr>
        <w:shd w:val="clear" w:color="auto" w:fill="FFFFFF"/>
        <w:spacing w:after="0" w:line="240" w:lineRule="atLeast"/>
        <w:jc w:val="center"/>
        <w:rPr>
          <w:rFonts w:ascii="Times New Roman" w:eastAsia="Times New Roman" w:hAnsi="Times New Roman" w:cs="Times New Roman"/>
          <w:i/>
          <w:iCs/>
          <w:color w:val="000000"/>
          <w:sz w:val="24"/>
          <w:szCs w:val="24"/>
          <w:lang w:eastAsia="it-IT"/>
        </w:rPr>
      </w:pPr>
      <w:r>
        <w:rPr>
          <w:rFonts w:ascii="Times New Roman" w:eastAsia="Times New Roman" w:hAnsi="Times New Roman" w:cs="Times New Roman"/>
          <w:i/>
          <w:iCs/>
          <w:color w:val="000000"/>
          <w:sz w:val="24"/>
          <w:szCs w:val="24"/>
          <w:lang w:eastAsia="it-IT"/>
        </w:rPr>
        <w:t>T’amo senza sapere come,</w:t>
      </w:r>
    </w:p>
    <w:p w14:paraId="5FA35205" w14:textId="77777777" w:rsidR="007165D3" w:rsidRDefault="00000000">
      <w:pPr>
        <w:shd w:val="clear" w:color="auto" w:fill="FFFFFF"/>
        <w:spacing w:after="0" w:line="240" w:lineRule="atLeast"/>
        <w:jc w:val="center"/>
        <w:rPr>
          <w:rFonts w:ascii="Times New Roman" w:eastAsia="Times New Roman" w:hAnsi="Times New Roman" w:cs="Times New Roman"/>
          <w:i/>
          <w:iCs/>
          <w:color w:val="000000"/>
          <w:sz w:val="24"/>
          <w:szCs w:val="24"/>
          <w:lang w:eastAsia="it-IT"/>
        </w:rPr>
      </w:pPr>
      <w:r>
        <w:rPr>
          <w:rFonts w:ascii="Times New Roman" w:eastAsia="Times New Roman" w:hAnsi="Times New Roman" w:cs="Times New Roman"/>
          <w:i/>
          <w:iCs/>
          <w:color w:val="000000"/>
          <w:sz w:val="24"/>
          <w:szCs w:val="24"/>
          <w:lang w:eastAsia="it-IT"/>
        </w:rPr>
        <w:t>né quando, né da dove,</w:t>
      </w:r>
      <w:r>
        <w:rPr>
          <w:rFonts w:ascii="Times New Roman" w:eastAsia="Times New Roman" w:hAnsi="Times New Roman" w:cs="Times New Roman"/>
          <w:i/>
          <w:iCs/>
          <w:color w:val="000000"/>
          <w:sz w:val="24"/>
          <w:szCs w:val="24"/>
          <w:lang w:eastAsia="it-IT"/>
        </w:rPr>
        <w:br/>
        <w:t>t’amo direttamente</w:t>
      </w:r>
    </w:p>
    <w:p w14:paraId="178E6E99" w14:textId="77777777" w:rsidR="007165D3" w:rsidRDefault="00000000">
      <w:pPr>
        <w:shd w:val="clear" w:color="auto" w:fill="FFFFFF"/>
        <w:spacing w:after="0" w:line="240" w:lineRule="atLeast"/>
        <w:jc w:val="center"/>
        <w:rPr>
          <w:rFonts w:ascii="Times New Roman" w:eastAsia="Times New Roman" w:hAnsi="Times New Roman" w:cs="Times New Roman"/>
          <w:i/>
          <w:iCs/>
          <w:color w:val="000000"/>
          <w:sz w:val="24"/>
          <w:szCs w:val="24"/>
          <w:lang w:eastAsia="it-IT"/>
        </w:rPr>
      </w:pPr>
      <w:r>
        <w:rPr>
          <w:rFonts w:ascii="Times New Roman" w:eastAsia="Times New Roman" w:hAnsi="Times New Roman" w:cs="Times New Roman"/>
          <w:i/>
          <w:iCs/>
          <w:color w:val="000000"/>
          <w:sz w:val="24"/>
          <w:szCs w:val="24"/>
          <w:lang w:eastAsia="it-IT"/>
        </w:rPr>
        <w:t>senza problemi né orgoglio:</w:t>
      </w:r>
      <w:r>
        <w:rPr>
          <w:rFonts w:ascii="Times New Roman" w:eastAsia="Times New Roman" w:hAnsi="Times New Roman" w:cs="Times New Roman"/>
          <w:i/>
          <w:iCs/>
          <w:color w:val="000000"/>
          <w:sz w:val="24"/>
          <w:szCs w:val="24"/>
          <w:lang w:eastAsia="it-IT"/>
        </w:rPr>
        <w:br/>
        <w:t>così ti amo perché</w:t>
      </w:r>
    </w:p>
    <w:p w14:paraId="4E35A2D2" w14:textId="77777777" w:rsidR="007165D3" w:rsidRDefault="00000000">
      <w:pPr>
        <w:shd w:val="clear" w:color="auto" w:fill="FFFFFF"/>
        <w:spacing w:after="0" w:line="240" w:lineRule="atLeast"/>
        <w:jc w:val="center"/>
        <w:rPr>
          <w:rFonts w:ascii="Times New Roman" w:eastAsia="Times New Roman" w:hAnsi="Times New Roman" w:cs="Times New Roman"/>
          <w:color w:val="000000"/>
          <w:sz w:val="24"/>
          <w:szCs w:val="24"/>
          <w:lang w:eastAsia="it-IT"/>
        </w:rPr>
      </w:pPr>
      <w:r>
        <w:rPr>
          <w:rFonts w:ascii="Times New Roman" w:eastAsia="Times New Roman" w:hAnsi="Times New Roman" w:cs="Times New Roman"/>
          <w:i/>
          <w:iCs/>
          <w:color w:val="000000"/>
          <w:sz w:val="24"/>
          <w:szCs w:val="24"/>
          <w:lang w:eastAsia="it-IT"/>
        </w:rPr>
        <w:t>non so amare altrimenti</w:t>
      </w:r>
    </w:p>
    <w:p w14:paraId="7AB437D0" w14:textId="77777777" w:rsidR="007165D3" w:rsidRDefault="00000000">
      <w:pPr>
        <w:shd w:val="clear" w:color="auto" w:fill="FFFFFF"/>
        <w:spacing w:after="0" w:line="240" w:lineRule="atLeast"/>
        <w:jc w:val="center"/>
        <w:rPr>
          <w:rFonts w:ascii="Times New Roman" w:eastAsia="Times New Roman" w:hAnsi="Times New Roman" w:cs="Times New Roman"/>
          <w:i/>
          <w:iCs/>
          <w:color w:val="000000"/>
          <w:sz w:val="24"/>
          <w:szCs w:val="24"/>
          <w:lang w:eastAsia="it-IT"/>
        </w:rPr>
      </w:pPr>
      <w:r>
        <w:rPr>
          <w:rFonts w:ascii="Times New Roman" w:eastAsia="Times New Roman" w:hAnsi="Times New Roman" w:cs="Times New Roman"/>
          <w:i/>
          <w:iCs/>
          <w:color w:val="000000"/>
          <w:sz w:val="24"/>
          <w:szCs w:val="24"/>
          <w:lang w:eastAsia="it-IT"/>
        </w:rPr>
        <w:t>che così, in questo modo</w:t>
      </w:r>
    </w:p>
    <w:p w14:paraId="6ECE2B7C" w14:textId="77777777" w:rsidR="007165D3" w:rsidRDefault="00000000">
      <w:pPr>
        <w:shd w:val="clear" w:color="auto" w:fill="FFFFFF"/>
        <w:spacing w:after="0" w:line="240" w:lineRule="atLeast"/>
        <w:jc w:val="center"/>
        <w:rPr>
          <w:rFonts w:ascii="Times New Roman" w:eastAsia="Times New Roman" w:hAnsi="Times New Roman" w:cs="Times New Roman"/>
          <w:i/>
          <w:iCs/>
          <w:color w:val="000000"/>
          <w:sz w:val="24"/>
          <w:szCs w:val="24"/>
          <w:lang w:eastAsia="it-IT"/>
        </w:rPr>
      </w:pPr>
      <w:r>
        <w:rPr>
          <w:rFonts w:ascii="Times New Roman" w:eastAsia="Times New Roman" w:hAnsi="Times New Roman" w:cs="Times New Roman"/>
          <w:i/>
          <w:iCs/>
          <w:color w:val="000000"/>
          <w:sz w:val="24"/>
          <w:szCs w:val="24"/>
          <w:lang w:eastAsia="it-IT"/>
        </w:rPr>
        <w:t>in cui non sono e non sei,</w:t>
      </w:r>
      <w:r>
        <w:rPr>
          <w:rFonts w:ascii="Times New Roman" w:eastAsia="Times New Roman" w:hAnsi="Times New Roman" w:cs="Times New Roman"/>
          <w:i/>
          <w:iCs/>
          <w:color w:val="000000"/>
          <w:sz w:val="24"/>
          <w:szCs w:val="24"/>
          <w:lang w:eastAsia="it-IT"/>
        </w:rPr>
        <w:br/>
        <w:t>così vicino che si chiudono</w:t>
      </w:r>
    </w:p>
    <w:p w14:paraId="766716E0" w14:textId="77777777" w:rsidR="007165D3" w:rsidRDefault="00000000">
      <w:pPr>
        <w:shd w:val="clear" w:color="auto" w:fill="FFFFFF"/>
        <w:spacing w:after="0" w:line="240" w:lineRule="atLeast"/>
        <w:jc w:val="center"/>
        <w:rPr>
          <w:rFonts w:ascii="Times New Roman" w:eastAsia="Times New Roman" w:hAnsi="Times New Roman" w:cs="Times New Roman"/>
          <w:i/>
          <w:iCs/>
          <w:color w:val="000000"/>
          <w:sz w:val="24"/>
          <w:szCs w:val="24"/>
          <w:lang w:eastAsia="it-IT"/>
        </w:rPr>
      </w:pPr>
      <w:r>
        <w:rPr>
          <w:rFonts w:ascii="Times New Roman" w:eastAsia="Times New Roman" w:hAnsi="Times New Roman" w:cs="Times New Roman"/>
          <w:i/>
          <w:iCs/>
          <w:color w:val="000000"/>
          <w:sz w:val="24"/>
          <w:szCs w:val="24"/>
          <w:lang w:eastAsia="it-IT"/>
        </w:rPr>
        <w:t>i tuoi occhi col mio sonno.”</w:t>
      </w:r>
    </w:p>
    <w:p w14:paraId="6BE57FB1" w14:textId="77777777" w:rsidR="007165D3" w:rsidRDefault="007165D3">
      <w:pPr>
        <w:shd w:val="clear" w:color="auto" w:fill="FFFFFF"/>
        <w:spacing w:after="0" w:line="240" w:lineRule="atLeast"/>
        <w:jc w:val="center"/>
        <w:rPr>
          <w:rFonts w:ascii="Times New Roman" w:eastAsia="Times New Roman" w:hAnsi="Times New Roman" w:cs="Times New Roman"/>
          <w:color w:val="000000"/>
          <w:sz w:val="24"/>
          <w:szCs w:val="24"/>
          <w:lang w:eastAsia="it-IT"/>
        </w:rPr>
      </w:pPr>
    </w:p>
    <w:p w14:paraId="5E608DEE" w14:textId="77777777" w:rsidR="007165D3" w:rsidRDefault="00000000">
      <w:pPr>
        <w:shd w:val="clear" w:color="auto" w:fill="FFFFFF"/>
        <w:spacing w:line="294" w:lineRule="atLeast"/>
        <w:jc w:val="center"/>
        <w:rPr>
          <w:rFonts w:ascii="Arial" w:hAnsi="Arial" w:cs="Arial"/>
          <w:color w:val="333333"/>
          <w:sz w:val="21"/>
          <w:szCs w:val="21"/>
        </w:rPr>
      </w:pPr>
      <w:r>
        <w:rPr>
          <w:noProof/>
        </w:rPr>
        <w:drawing>
          <wp:inline distT="0" distB="0" distL="0" distR="0" wp14:anchorId="49938301" wp14:editId="3B158F56">
            <wp:extent cx="1744980" cy="190500"/>
            <wp:effectExtent l="0" t="0" r="0" b="0"/>
            <wp:docPr id="23" name="Immagine18" descr="http://www.preghiereperlafamiglia.it/images/g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magine18" descr="http://www.preghiereperlafamiglia.it/images/g10.gif"/>
                    <pic:cNvPicPr>
                      <a:picLocks noChangeAspect="1" noChangeArrowheads="1"/>
                    </pic:cNvPicPr>
                  </pic:nvPicPr>
                  <pic:blipFill>
                    <a:blip r:embed="rId38"/>
                    <a:stretch>
                      <a:fillRect/>
                    </a:stretch>
                  </pic:blipFill>
                  <pic:spPr bwMode="auto">
                    <a:xfrm>
                      <a:off x="0" y="0"/>
                      <a:ext cx="1744980" cy="190500"/>
                    </a:xfrm>
                    <a:prstGeom prst="rect">
                      <a:avLst/>
                    </a:prstGeom>
                    <a:noFill/>
                  </pic:spPr>
                </pic:pic>
              </a:graphicData>
            </a:graphic>
          </wp:inline>
        </w:drawing>
      </w:r>
    </w:p>
    <w:p w14:paraId="3931BB34" w14:textId="77777777" w:rsidR="007165D3" w:rsidRDefault="007165D3">
      <w:pPr>
        <w:sectPr w:rsidR="007165D3">
          <w:type w:val="continuous"/>
          <w:pgSz w:w="11906" w:h="16838"/>
          <w:pgMar w:top="1417" w:right="1134" w:bottom="1134" w:left="1134" w:header="0" w:footer="708" w:gutter="0"/>
          <w:cols w:num="2" w:space="708"/>
          <w:formProt w:val="0"/>
          <w:docGrid w:linePitch="100"/>
        </w:sectPr>
      </w:pPr>
    </w:p>
    <w:p w14:paraId="43E78844" w14:textId="77777777" w:rsidR="007165D3" w:rsidRDefault="007165D3">
      <w:pPr>
        <w:spacing w:after="0" w:line="240" w:lineRule="atLeast"/>
        <w:jc w:val="both"/>
        <w:rPr>
          <w:rFonts w:ascii="Times New Roman" w:eastAsia="Times New Roman" w:hAnsi="Times New Roman" w:cs="Times New Roman"/>
          <w:color w:val="000000"/>
          <w:sz w:val="24"/>
          <w:szCs w:val="24"/>
          <w:lang w:eastAsia="it-IT"/>
        </w:rPr>
      </w:pPr>
    </w:p>
    <w:p w14:paraId="24637265" w14:textId="77777777" w:rsidR="007165D3" w:rsidRDefault="007165D3">
      <w:pPr>
        <w:sectPr w:rsidR="007165D3">
          <w:type w:val="continuous"/>
          <w:pgSz w:w="11906" w:h="16838"/>
          <w:pgMar w:top="1417" w:right="1134" w:bottom="1134" w:left="1134" w:header="0" w:footer="708" w:gutter="0"/>
          <w:cols w:space="720"/>
          <w:formProt w:val="0"/>
          <w:docGrid w:linePitch="100"/>
        </w:sectPr>
      </w:pPr>
    </w:p>
    <w:p w14:paraId="5B0AEF1D" w14:textId="1305353F" w:rsidR="00767B9A" w:rsidRDefault="00000000" w:rsidP="00767B9A">
      <w:pPr>
        <w:spacing w:after="0" w:line="240" w:lineRule="atLeast"/>
        <w:jc w:val="center"/>
        <w:textAlignment w:val="baseline"/>
        <w:outlineLvl w:val="0"/>
        <w:rPr>
          <w:rFonts w:ascii="Times New Roman" w:eastAsia="Times New Roman" w:hAnsi="Times New Roman" w:cs="Times New Roman"/>
          <w:b/>
          <w:bCs/>
          <w:color w:val="7030A0"/>
          <w:kern w:val="2"/>
          <w:sz w:val="32"/>
          <w:szCs w:val="32"/>
          <w:lang w:eastAsia="it-IT"/>
        </w:rPr>
      </w:pPr>
      <w:r w:rsidRPr="00767B9A">
        <w:rPr>
          <w:noProof/>
          <w:sz w:val="72"/>
          <w:szCs w:val="72"/>
        </w:rPr>
        <w:lastRenderedPageBreak/>
        <w:drawing>
          <wp:anchor distT="0" distB="0" distL="114300" distR="114300" simplePos="0" relativeHeight="251663360" behindDoc="0" locked="0" layoutInCell="0" allowOverlap="1" wp14:anchorId="4528A524" wp14:editId="43543A2F">
            <wp:simplePos x="0" y="0"/>
            <wp:positionH relativeFrom="column">
              <wp:posOffset>2241550</wp:posOffset>
            </wp:positionH>
            <wp:positionV relativeFrom="paragraph">
              <wp:posOffset>-198755</wp:posOffset>
            </wp:positionV>
            <wp:extent cx="1855470" cy="655320"/>
            <wp:effectExtent l="0" t="0" r="0" b="0"/>
            <wp:wrapSquare wrapText="bothSides"/>
            <wp:docPr id="24" name="Immagine 19" descr="Il Crocifisso dell'Amore Misericordioso, porta della misericor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magine 19" descr="Il Crocifisso dell'Amore Misericordioso, porta della misericordia"/>
                    <pic:cNvPicPr>
                      <a:picLocks noChangeAspect="1" noChangeArrowheads="1"/>
                    </pic:cNvPicPr>
                  </pic:nvPicPr>
                  <pic:blipFill>
                    <a:blip r:embed="rId39"/>
                    <a:stretch>
                      <a:fillRect/>
                    </a:stretch>
                  </pic:blipFill>
                  <pic:spPr bwMode="auto">
                    <a:xfrm>
                      <a:off x="0" y="0"/>
                      <a:ext cx="1855470" cy="655320"/>
                    </a:xfrm>
                    <a:prstGeom prst="rect">
                      <a:avLst/>
                    </a:prstGeom>
                    <a:noFill/>
                  </pic:spPr>
                </pic:pic>
              </a:graphicData>
            </a:graphic>
          </wp:anchor>
        </w:drawing>
      </w:r>
      <w:proofErr w:type="spellStart"/>
      <w:r w:rsidRPr="00767B9A">
        <w:rPr>
          <w:rFonts w:ascii="AR BERKLEY" w:eastAsia="Times New Roman" w:hAnsi="AR BERKLEY" w:cs="Times New Roman"/>
          <w:b/>
          <w:bCs/>
          <w:color w:val="7030A0"/>
          <w:kern w:val="2"/>
          <w:sz w:val="72"/>
          <w:szCs w:val="72"/>
          <w:lang w:eastAsia="it-IT"/>
        </w:rPr>
        <w:t>Gesu’</w:t>
      </w:r>
      <w:proofErr w:type="spellEnd"/>
      <w:r w:rsidRPr="00767B9A">
        <w:rPr>
          <w:rFonts w:ascii="AR BERKLEY" w:eastAsia="Times New Roman" w:hAnsi="AR BERKLEY" w:cs="Times New Roman"/>
          <w:b/>
          <w:bCs/>
          <w:color w:val="7030A0"/>
          <w:kern w:val="2"/>
          <w:sz w:val="72"/>
          <w:szCs w:val="72"/>
          <w:lang w:eastAsia="it-IT"/>
        </w:rPr>
        <w:t xml:space="preserve"> unica speranza</w:t>
      </w:r>
    </w:p>
    <w:p w14:paraId="5E0297B5" w14:textId="77777777" w:rsidR="00767B9A" w:rsidRDefault="00767B9A" w:rsidP="00767B9A">
      <w:pPr>
        <w:spacing w:after="0" w:line="240" w:lineRule="atLeast"/>
        <w:textAlignment w:val="baseline"/>
        <w:outlineLvl w:val="0"/>
        <w:rPr>
          <w:rFonts w:ascii="Times New Roman" w:eastAsia="Times New Roman" w:hAnsi="Times New Roman" w:cs="Times New Roman"/>
          <w:b/>
          <w:bCs/>
          <w:color w:val="7030A0"/>
          <w:kern w:val="2"/>
          <w:sz w:val="32"/>
          <w:szCs w:val="32"/>
          <w:lang w:eastAsia="it-IT"/>
        </w:rPr>
      </w:pPr>
    </w:p>
    <w:p w14:paraId="1628506E" w14:textId="6C54F9EF" w:rsidR="007165D3" w:rsidRPr="00767B9A" w:rsidRDefault="00000000" w:rsidP="00767B9A">
      <w:pPr>
        <w:spacing w:after="0" w:line="240" w:lineRule="atLeast"/>
        <w:textAlignment w:val="baseline"/>
        <w:outlineLvl w:val="0"/>
        <w:rPr>
          <w:rFonts w:ascii="AR BERKLEY" w:eastAsia="Times New Roman" w:hAnsi="AR BERKLEY" w:cs="Times New Roman"/>
          <w:b/>
          <w:bCs/>
          <w:color w:val="7030A0"/>
          <w:kern w:val="2"/>
          <w:sz w:val="72"/>
          <w:szCs w:val="72"/>
          <w:lang w:eastAsia="it-IT"/>
        </w:rPr>
      </w:pPr>
      <w:r>
        <w:rPr>
          <w:rFonts w:ascii="Times New Roman" w:eastAsia="Times New Roman" w:hAnsi="Times New Roman" w:cs="Times New Roman"/>
          <w:b/>
          <w:bCs/>
          <w:color w:val="7030A0"/>
          <w:kern w:val="2"/>
          <w:sz w:val="32"/>
          <w:szCs w:val="32"/>
          <w:lang w:eastAsia="it-IT"/>
        </w:rPr>
        <w:t xml:space="preserve">     </w:t>
      </w:r>
      <w:r w:rsidR="00767B9A">
        <w:rPr>
          <w:rFonts w:ascii="Times New Roman" w:eastAsia="Times New Roman" w:hAnsi="Times New Roman" w:cs="Times New Roman"/>
          <w:b/>
          <w:bCs/>
          <w:color w:val="7030A0"/>
          <w:kern w:val="2"/>
          <w:sz w:val="32"/>
          <w:szCs w:val="32"/>
          <w:lang w:eastAsia="it-IT"/>
        </w:rPr>
        <w:t xml:space="preserve">                         </w:t>
      </w:r>
      <w:r w:rsidRPr="00767B9A">
        <w:rPr>
          <w:rFonts w:ascii="AR BERKLEY" w:eastAsia="Times New Roman" w:hAnsi="AR BERKLEY" w:cs="Times New Roman"/>
          <w:b/>
          <w:bCs/>
          <w:color w:val="7030A0"/>
          <w:kern w:val="2"/>
          <w:sz w:val="72"/>
          <w:szCs w:val="72"/>
          <w:lang w:eastAsia="it-IT"/>
        </w:rPr>
        <w:t>al Crans-Montana</w:t>
      </w:r>
    </w:p>
    <w:p w14:paraId="6A391070" w14:textId="77777777" w:rsidR="007165D3" w:rsidRDefault="00000000">
      <w:pPr>
        <w:spacing w:after="0" w:line="240" w:lineRule="atLeast"/>
        <w:ind w:firstLine="708"/>
        <w:jc w:val="both"/>
        <w:textAlignment w:val="baseline"/>
        <w:outlineLvl w:val="0"/>
        <w:rPr>
          <w:rFonts w:ascii="Times New Roman" w:eastAsia="Times New Roman" w:hAnsi="Times New Roman" w:cs="Times New Roman"/>
          <w:b/>
          <w:bCs/>
          <w:color w:val="000000"/>
          <w:kern w:val="2"/>
          <w:sz w:val="24"/>
          <w:szCs w:val="24"/>
          <w:lang w:eastAsia="it-IT"/>
        </w:rPr>
      </w:pPr>
      <w:r>
        <w:rPr>
          <w:rFonts w:ascii="Times New Roman" w:eastAsia="Times New Roman" w:hAnsi="Times New Roman" w:cs="Times New Roman"/>
          <w:b/>
          <w:bCs/>
          <w:color w:val="000000"/>
          <w:kern w:val="2"/>
          <w:sz w:val="24"/>
          <w:szCs w:val="24"/>
          <w:lang w:eastAsia="it-IT"/>
        </w:rPr>
        <w:t>«Io, prete a Crans-Montana, ho visto tante famiglie riscoprire Dio»</w:t>
      </w:r>
    </w:p>
    <w:p w14:paraId="2A388DE1" w14:textId="77777777" w:rsidR="007165D3" w:rsidRDefault="00000000">
      <w:pPr>
        <w:spacing w:after="0" w:line="240" w:lineRule="atLeast"/>
        <w:ind w:firstLine="708"/>
        <w:jc w:val="both"/>
        <w:textAlignment w:val="baseline"/>
        <w:outlineLvl w:val="1"/>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Parla padre Pablo Pico, che ora dà sostegno spirituale alle famiglie delle vittime della strage di Capodanno</w:t>
      </w:r>
    </w:p>
    <w:p w14:paraId="56A7A783" w14:textId="77777777" w:rsidR="007165D3" w:rsidRDefault="00000000">
      <w:pPr>
        <w:spacing w:after="0" w:line="240" w:lineRule="atLeast"/>
        <w:jc w:val="right"/>
        <w:textAlignment w:val="baseline"/>
        <w:rPr>
          <w:rFonts w:ascii="Times New Roman" w:eastAsia="Times New Roman" w:hAnsi="Times New Roman" w:cs="Times New Roman"/>
          <w:sz w:val="24"/>
          <w:szCs w:val="24"/>
          <w:lang w:eastAsia="it-IT"/>
        </w:rPr>
      </w:pPr>
      <w:r>
        <w:rPr>
          <w:rFonts w:ascii="Times New Roman" w:eastAsia="Times New Roman" w:hAnsi="Times New Roman" w:cs="Times New Roman"/>
          <w:noProof/>
          <w:sz w:val="24"/>
          <w:szCs w:val="24"/>
          <w:lang w:eastAsia="it-IT"/>
        </w:rPr>
        <w:drawing>
          <wp:anchor distT="0" distB="0" distL="114300" distR="114300" simplePos="0" relativeHeight="251661312" behindDoc="0" locked="0" layoutInCell="0" allowOverlap="1" wp14:anchorId="1148EA54" wp14:editId="35525668">
            <wp:simplePos x="0" y="0"/>
            <wp:positionH relativeFrom="column">
              <wp:posOffset>1592580</wp:posOffset>
            </wp:positionH>
            <wp:positionV relativeFrom="paragraph">
              <wp:posOffset>31750</wp:posOffset>
            </wp:positionV>
            <wp:extent cx="2503170" cy="1356360"/>
            <wp:effectExtent l="0" t="0" r="0" b="0"/>
            <wp:wrapSquare wrapText="bothSides"/>
            <wp:docPr id="25" name="Immagine20" descr="«Io, prete a Crans-Montana, ho visto tante famiglie riscoprire D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magine20" descr="«Io, prete a Crans-Montana, ho visto tante famiglie riscoprire Dio»"/>
                    <pic:cNvPicPr>
                      <a:picLocks noChangeAspect="1" noChangeArrowheads="1"/>
                    </pic:cNvPicPr>
                  </pic:nvPicPr>
                  <pic:blipFill>
                    <a:blip r:embed="rId40"/>
                    <a:stretch>
                      <a:fillRect/>
                    </a:stretch>
                  </pic:blipFill>
                  <pic:spPr bwMode="auto">
                    <a:xfrm>
                      <a:off x="0" y="0"/>
                      <a:ext cx="2503170" cy="1356360"/>
                    </a:xfrm>
                    <a:prstGeom prst="rect">
                      <a:avLst/>
                    </a:prstGeom>
                    <a:noFill/>
                  </pic:spPr>
                </pic:pic>
              </a:graphicData>
            </a:graphic>
          </wp:anchor>
        </w:drawing>
      </w:r>
    </w:p>
    <w:p w14:paraId="78D21DF5" w14:textId="77777777" w:rsidR="007165D3" w:rsidRDefault="007165D3">
      <w:pPr>
        <w:spacing w:after="0" w:line="240" w:lineRule="atLeast"/>
        <w:ind w:left="708"/>
        <w:jc w:val="right"/>
        <w:textAlignment w:val="baseline"/>
        <w:rPr>
          <w:rFonts w:ascii="Times New Roman" w:eastAsia="Times New Roman" w:hAnsi="Times New Roman" w:cs="Times New Roman"/>
          <w:color w:val="FFFFFF"/>
          <w:sz w:val="24"/>
          <w:szCs w:val="24"/>
          <w:lang w:eastAsia="it-IT"/>
        </w:rPr>
      </w:pPr>
    </w:p>
    <w:p w14:paraId="2FD44A3F" w14:textId="77777777" w:rsidR="007165D3" w:rsidRDefault="007165D3">
      <w:pPr>
        <w:spacing w:after="0" w:line="240" w:lineRule="atLeast"/>
        <w:jc w:val="both"/>
        <w:textAlignment w:val="baseline"/>
        <w:rPr>
          <w:rFonts w:ascii="Times New Roman" w:eastAsia="Times New Roman" w:hAnsi="Times New Roman" w:cs="Times New Roman"/>
          <w:b/>
          <w:bCs/>
          <w:color w:val="000000"/>
          <w:sz w:val="24"/>
          <w:szCs w:val="24"/>
          <w:lang w:eastAsia="it-IT"/>
        </w:rPr>
      </w:pPr>
    </w:p>
    <w:p w14:paraId="7E3131AB" w14:textId="77777777" w:rsidR="007165D3" w:rsidRDefault="007165D3">
      <w:pPr>
        <w:spacing w:after="0" w:line="240" w:lineRule="atLeast"/>
        <w:jc w:val="both"/>
        <w:textAlignment w:val="baseline"/>
        <w:rPr>
          <w:rFonts w:ascii="Times New Roman" w:eastAsia="Times New Roman" w:hAnsi="Times New Roman" w:cs="Times New Roman"/>
          <w:b/>
          <w:bCs/>
          <w:color w:val="000000"/>
          <w:sz w:val="24"/>
          <w:szCs w:val="24"/>
          <w:lang w:eastAsia="it-IT"/>
        </w:rPr>
      </w:pPr>
    </w:p>
    <w:p w14:paraId="404B64B5" w14:textId="77777777" w:rsidR="007165D3" w:rsidRDefault="007165D3">
      <w:pPr>
        <w:spacing w:after="0" w:line="240" w:lineRule="atLeast"/>
        <w:ind w:firstLine="708"/>
        <w:jc w:val="both"/>
        <w:textAlignment w:val="baseline"/>
        <w:rPr>
          <w:rFonts w:ascii="Times New Roman" w:eastAsia="Times New Roman" w:hAnsi="Times New Roman" w:cs="Times New Roman"/>
          <w:b/>
          <w:bCs/>
          <w:color w:val="000000"/>
          <w:sz w:val="24"/>
          <w:szCs w:val="24"/>
          <w:lang w:eastAsia="it-IT"/>
        </w:rPr>
      </w:pPr>
    </w:p>
    <w:p w14:paraId="276349B3" w14:textId="77777777" w:rsidR="007165D3" w:rsidRDefault="007165D3">
      <w:pPr>
        <w:spacing w:after="0" w:line="240" w:lineRule="atLeast"/>
        <w:ind w:firstLine="708"/>
        <w:jc w:val="both"/>
        <w:textAlignment w:val="baseline"/>
        <w:rPr>
          <w:rFonts w:ascii="Times New Roman" w:eastAsia="Times New Roman" w:hAnsi="Times New Roman" w:cs="Times New Roman"/>
          <w:b/>
          <w:bCs/>
          <w:color w:val="000000"/>
          <w:sz w:val="24"/>
          <w:szCs w:val="24"/>
          <w:lang w:eastAsia="it-IT"/>
        </w:rPr>
      </w:pPr>
    </w:p>
    <w:p w14:paraId="270F189E" w14:textId="77777777" w:rsidR="007165D3" w:rsidRDefault="007165D3">
      <w:pPr>
        <w:spacing w:after="0" w:line="240" w:lineRule="atLeast"/>
        <w:ind w:firstLine="708"/>
        <w:jc w:val="both"/>
        <w:textAlignment w:val="baseline"/>
        <w:rPr>
          <w:rFonts w:ascii="Times New Roman" w:eastAsia="Times New Roman" w:hAnsi="Times New Roman" w:cs="Times New Roman"/>
          <w:b/>
          <w:bCs/>
          <w:color w:val="000000"/>
          <w:sz w:val="24"/>
          <w:szCs w:val="24"/>
          <w:lang w:eastAsia="it-IT"/>
        </w:rPr>
      </w:pPr>
    </w:p>
    <w:p w14:paraId="09302EE8" w14:textId="77777777" w:rsidR="007165D3" w:rsidRDefault="007165D3">
      <w:pPr>
        <w:spacing w:after="0" w:line="240" w:lineRule="atLeast"/>
        <w:ind w:firstLine="708"/>
        <w:jc w:val="both"/>
        <w:textAlignment w:val="baseline"/>
        <w:rPr>
          <w:rFonts w:ascii="Times New Roman" w:eastAsia="Times New Roman" w:hAnsi="Times New Roman" w:cs="Times New Roman"/>
          <w:b/>
          <w:bCs/>
          <w:color w:val="000000"/>
          <w:sz w:val="24"/>
          <w:szCs w:val="24"/>
          <w:lang w:eastAsia="it-IT"/>
        </w:rPr>
      </w:pPr>
    </w:p>
    <w:p w14:paraId="18843507" w14:textId="77777777" w:rsidR="007165D3" w:rsidRDefault="00000000">
      <w:pPr>
        <w:spacing w:after="0" w:line="240" w:lineRule="atLeast"/>
        <w:ind w:firstLine="708"/>
        <w:jc w:val="both"/>
        <w:textAlignment w:val="baseline"/>
        <w:rPr>
          <w:rFonts w:ascii="Times New Roman" w:eastAsia="Times New Roman" w:hAnsi="Times New Roman" w:cs="Times New Roman"/>
          <w:color w:val="000000"/>
          <w:sz w:val="24"/>
          <w:szCs w:val="24"/>
          <w:lang w:eastAsia="it-IT"/>
        </w:rPr>
      </w:pPr>
      <w:r>
        <w:rPr>
          <w:rFonts w:ascii="Times New Roman" w:eastAsia="Times New Roman" w:hAnsi="Times New Roman" w:cs="Times New Roman"/>
          <w:b/>
          <w:bCs/>
          <w:color w:val="000000"/>
          <w:sz w:val="24"/>
          <w:szCs w:val="24"/>
          <w:lang w:eastAsia="it-IT"/>
        </w:rPr>
        <w:t>Al Crans-Montana ora non ci sono solo gli investigatori al lavoro, per ricostruire l’accaduto e le responsabilità dei coniugi Moretti, proprietari </w:t>
      </w:r>
      <w:proofErr w:type="spellStart"/>
      <w:r>
        <w:rPr>
          <w:rFonts w:ascii="Times New Roman" w:eastAsia="Times New Roman" w:hAnsi="Times New Roman" w:cs="Times New Roman"/>
          <w:b/>
          <w:bCs/>
          <w:i/>
          <w:iCs/>
          <w:color w:val="000000"/>
          <w:sz w:val="24"/>
          <w:szCs w:val="24"/>
          <w:lang w:eastAsia="it-IT"/>
        </w:rPr>
        <w:t>Constellation</w:t>
      </w:r>
      <w:proofErr w:type="spellEnd"/>
      <w:r>
        <w:rPr>
          <w:rFonts w:ascii="Times New Roman" w:eastAsia="Times New Roman" w:hAnsi="Times New Roman" w:cs="Times New Roman"/>
          <w:b/>
          <w:bCs/>
          <w:color w:val="000000"/>
          <w:sz w:val="24"/>
          <w:szCs w:val="24"/>
          <w:lang w:eastAsia="it-IT"/>
        </w:rPr>
        <w:t>, il disco bar dove a Capodanno sono morti 40 giovani e 116 sono rimasti feriti.</w:t>
      </w:r>
      <w:r>
        <w:rPr>
          <w:rFonts w:ascii="Times New Roman" w:eastAsia="Times New Roman" w:hAnsi="Times New Roman" w:cs="Times New Roman"/>
          <w:color w:val="000000"/>
          <w:sz w:val="24"/>
          <w:szCs w:val="24"/>
          <w:lang w:eastAsia="it-IT"/>
        </w:rPr>
        <w:t> In una Svizzera dove ora </w:t>
      </w:r>
      <w:hyperlink r:id="rId41">
        <w:r>
          <w:rPr>
            <w:rFonts w:ascii="Times New Roman" w:eastAsia="Times New Roman" w:hAnsi="Times New Roman" w:cs="Times New Roman"/>
            <w:color w:val="000000"/>
            <w:sz w:val="24"/>
            <w:szCs w:val="24"/>
            <w:u w:val="single"/>
            <w:lang w:eastAsia="it-IT"/>
          </w:rPr>
          <w:t>vanno a ruba</w:t>
        </w:r>
      </w:hyperlink>
      <w:r>
        <w:rPr>
          <w:rFonts w:ascii="Times New Roman" w:eastAsia="Times New Roman" w:hAnsi="Times New Roman" w:cs="Times New Roman"/>
          <w:color w:val="000000"/>
          <w:sz w:val="24"/>
          <w:szCs w:val="24"/>
          <w:lang w:eastAsia="it-IT"/>
        </w:rPr>
        <w:t> i rilevatori di fumo, coperte antincendio ed estintori, a Crans-Montana c'è un’intera comunità sotto choc e che in prima linea, naturalmente, vede le famiglie delle vittime, da giorni in un autentico abisso di dolore. Per questo diversi team di psicologi sono entrati in azione; ma non solo loro. Ad offrire conforto – e un conforto se possibile più profondo, spirituale, c’è stata e c'è anche la Chiesa. Che è stata presente, per esempio, con padre Pablo Pico.</w:t>
      </w:r>
    </w:p>
    <w:p w14:paraId="22F3109B" w14:textId="77777777" w:rsidR="007165D3" w:rsidRDefault="00000000">
      <w:pPr>
        <w:spacing w:after="0" w:line="240" w:lineRule="atLeast"/>
        <w:ind w:firstLine="708"/>
        <w:jc w:val="both"/>
        <w:textAlignment w:val="baseline"/>
        <w:rPr>
          <w:rFonts w:ascii="Times New Roman" w:eastAsia="Times New Roman" w:hAnsi="Times New Roman" w:cs="Times New Roman"/>
          <w:color w:val="000000"/>
          <w:sz w:val="24"/>
          <w:szCs w:val="24"/>
          <w:lang w:eastAsia="it-IT"/>
        </w:rPr>
      </w:pPr>
      <w:r>
        <w:rPr>
          <w:rFonts w:ascii="Times New Roman" w:eastAsia="Times New Roman" w:hAnsi="Times New Roman" w:cs="Times New Roman"/>
          <w:b/>
          <w:bCs/>
          <w:color w:val="000000"/>
          <w:sz w:val="24"/>
          <w:szCs w:val="24"/>
          <w:lang w:eastAsia="it-IT"/>
        </w:rPr>
        <w:t xml:space="preserve">Parroco di Lens e Saint-Maurice de </w:t>
      </w:r>
      <w:proofErr w:type="spellStart"/>
      <w:r>
        <w:rPr>
          <w:rFonts w:ascii="Times New Roman" w:eastAsia="Times New Roman" w:hAnsi="Times New Roman" w:cs="Times New Roman"/>
          <w:b/>
          <w:bCs/>
          <w:color w:val="000000"/>
          <w:sz w:val="24"/>
          <w:szCs w:val="24"/>
          <w:lang w:eastAsia="it-IT"/>
        </w:rPr>
        <w:t>Laques</w:t>
      </w:r>
      <w:proofErr w:type="spellEnd"/>
      <w:r>
        <w:rPr>
          <w:rFonts w:ascii="Times New Roman" w:eastAsia="Times New Roman" w:hAnsi="Times New Roman" w:cs="Times New Roman"/>
          <w:b/>
          <w:bCs/>
          <w:color w:val="000000"/>
          <w:sz w:val="24"/>
          <w:szCs w:val="24"/>
          <w:lang w:eastAsia="it-IT"/>
        </w:rPr>
        <w:t xml:space="preserve">, nella regione Noble et </w:t>
      </w:r>
      <w:proofErr w:type="spellStart"/>
      <w:r>
        <w:rPr>
          <w:rFonts w:ascii="Times New Roman" w:eastAsia="Times New Roman" w:hAnsi="Times New Roman" w:cs="Times New Roman"/>
          <w:b/>
          <w:bCs/>
          <w:color w:val="000000"/>
          <w:sz w:val="24"/>
          <w:szCs w:val="24"/>
          <w:lang w:eastAsia="it-IT"/>
        </w:rPr>
        <w:t>Laudable</w:t>
      </w:r>
      <w:proofErr w:type="spellEnd"/>
      <w:r>
        <w:rPr>
          <w:rFonts w:ascii="Times New Roman" w:eastAsia="Times New Roman" w:hAnsi="Times New Roman" w:cs="Times New Roman"/>
          <w:b/>
          <w:bCs/>
          <w:color w:val="000000"/>
          <w:sz w:val="24"/>
          <w:szCs w:val="24"/>
          <w:lang w:eastAsia="it-IT"/>
        </w:rPr>
        <w:t xml:space="preserve"> che comprende anche Crans-Montana, padre Pico è sul posto fin dalle prime ore dopo la strage. Era infatti l’1° gennaio</w:t>
      </w:r>
      <w:r>
        <w:rPr>
          <w:rFonts w:ascii="Times New Roman" w:eastAsia="Times New Roman" w:hAnsi="Times New Roman" w:cs="Times New Roman"/>
          <w:color w:val="000000"/>
          <w:sz w:val="24"/>
          <w:szCs w:val="24"/>
          <w:lang w:eastAsia="it-IT"/>
        </w:rPr>
        <w:t> quando il sacerdote ha ricevuto una chiamata dalla polizia. Contattato anche dalla cappellania dell'Ospedale del Vallese, gli è stato chiesto di recarsi «</w:t>
      </w:r>
      <w:r>
        <w:rPr>
          <w:rFonts w:ascii="Times New Roman" w:eastAsia="Times New Roman" w:hAnsi="Times New Roman" w:cs="Times New Roman"/>
          <w:i/>
          <w:iCs/>
          <w:color w:val="000000"/>
          <w:sz w:val="24"/>
          <w:szCs w:val="24"/>
          <w:lang w:eastAsia="it-IT"/>
        </w:rPr>
        <w:t>al più presto</w:t>
      </w:r>
      <w:r>
        <w:rPr>
          <w:rFonts w:ascii="Times New Roman" w:eastAsia="Times New Roman" w:hAnsi="Times New Roman" w:cs="Times New Roman"/>
          <w:color w:val="000000"/>
          <w:sz w:val="24"/>
          <w:szCs w:val="24"/>
          <w:lang w:eastAsia="it-IT"/>
        </w:rPr>
        <w:t xml:space="preserve">» al Centro Congressi di Crans-Montana, trasformato in un centro di crisi che offre supporto psicologico e spirituale. Il sacerdote ha immediatamente risposto alla convocazione e per giorni, con altri sacerdoti cattolici e protestanti, sul campo; e proprio da questo osservatorio, in una lunga intervista rilasciata a Bernard </w:t>
      </w:r>
      <w:proofErr w:type="spellStart"/>
      <w:r>
        <w:rPr>
          <w:rFonts w:ascii="Times New Roman" w:eastAsia="Times New Roman" w:hAnsi="Times New Roman" w:cs="Times New Roman"/>
          <w:color w:val="000000"/>
          <w:sz w:val="24"/>
          <w:szCs w:val="24"/>
          <w:lang w:eastAsia="it-IT"/>
        </w:rPr>
        <w:t>Hallet</w:t>
      </w:r>
      <w:proofErr w:type="spellEnd"/>
      <w:r>
        <w:rPr>
          <w:rFonts w:ascii="Times New Roman" w:eastAsia="Times New Roman" w:hAnsi="Times New Roman" w:cs="Times New Roman"/>
          <w:color w:val="000000"/>
          <w:sz w:val="24"/>
          <w:szCs w:val="24"/>
          <w:lang w:eastAsia="it-IT"/>
        </w:rPr>
        <w:t>, caporedattore di </w:t>
      </w:r>
      <w:r>
        <w:rPr>
          <w:rFonts w:ascii="Times New Roman" w:eastAsia="Times New Roman" w:hAnsi="Times New Roman" w:cs="Times New Roman"/>
          <w:i/>
          <w:iCs/>
          <w:color w:val="000000"/>
          <w:sz w:val="24"/>
          <w:szCs w:val="24"/>
          <w:lang w:eastAsia="it-IT"/>
        </w:rPr>
        <w:t>Cath.ch</w:t>
      </w:r>
      <w:r>
        <w:rPr>
          <w:rFonts w:ascii="Times New Roman" w:eastAsia="Times New Roman" w:hAnsi="Times New Roman" w:cs="Times New Roman"/>
          <w:color w:val="000000"/>
          <w:sz w:val="24"/>
          <w:szCs w:val="24"/>
          <w:lang w:eastAsia="it-IT"/>
        </w:rPr>
        <w:t>, ha raccontato la sua esperienza.</w:t>
      </w:r>
    </w:p>
    <w:p w14:paraId="61D0D396" w14:textId="77777777" w:rsidR="007165D3" w:rsidRDefault="00000000">
      <w:pPr>
        <w:spacing w:after="0" w:line="240" w:lineRule="atLeast"/>
        <w:ind w:firstLine="708"/>
        <w:jc w:val="both"/>
        <w:textAlignment w:val="baseline"/>
        <w:rPr>
          <w:rFonts w:ascii="Times New Roman" w:eastAsia="Times New Roman" w:hAnsi="Times New Roman" w:cs="Times New Roman"/>
          <w:color w:val="000000"/>
          <w:sz w:val="24"/>
          <w:szCs w:val="24"/>
          <w:lang w:eastAsia="it-IT"/>
        </w:rPr>
      </w:pPr>
      <w:r>
        <w:rPr>
          <w:rFonts w:ascii="Times New Roman" w:eastAsia="Times New Roman" w:hAnsi="Times New Roman" w:cs="Times New Roman"/>
          <w:b/>
          <w:bCs/>
          <w:color w:val="000000"/>
          <w:sz w:val="24"/>
          <w:szCs w:val="24"/>
          <w:lang w:eastAsia="it-IT"/>
        </w:rPr>
        <w:t>Anzitutto, padre Pico - ordinato sacerdote il 13 giugno 2020 e con alle spalle un'esperienza nel mondo del ciclismo - ha ricordato di aver per giorni visto «</w:t>
      </w:r>
      <w:r>
        <w:rPr>
          <w:rFonts w:ascii="Times New Roman" w:eastAsia="Times New Roman" w:hAnsi="Times New Roman" w:cs="Times New Roman"/>
          <w:b/>
          <w:bCs/>
          <w:i/>
          <w:iCs/>
          <w:color w:val="000000"/>
          <w:sz w:val="24"/>
          <w:szCs w:val="24"/>
          <w:lang w:eastAsia="it-IT"/>
        </w:rPr>
        <w:t>famiglie sconvolte e addolorate in attesa di notizie</w:t>
      </w:r>
      <w:r>
        <w:rPr>
          <w:rFonts w:ascii="Times New Roman" w:eastAsia="Times New Roman" w:hAnsi="Times New Roman" w:cs="Times New Roman"/>
          <w:b/>
          <w:bCs/>
          <w:color w:val="000000"/>
          <w:sz w:val="24"/>
          <w:szCs w:val="24"/>
          <w:lang w:eastAsia="it-IT"/>
        </w:rPr>
        <w:t>» sui loro figli. «</w:t>
      </w:r>
      <w:r>
        <w:rPr>
          <w:rFonts w:ascii="Times New Roman" w:eastAsia="Times New Roman" w:hAnsi="Times New Roman" w:cs="Times New Roman"/>
          <w:b/>
          <w:bCs/>
          <w:i/>
          <w:iCs/>
          <w:color w:val="000000"/>
          <w:sz w:val="24"/>
          <w:szCs w:val="24"/>
          <w:lang w:eastAsia="it-IT"/>
        </w:rPr>
        <w:t>Questa incertezza</w:t>
      </w:r>
      <w:r>
        <w:rPr>
          <w:rFonts w:ascii="Times New Roman" w:eastAsia="Times New Roman" w:hAnsi="Times New Roman" w:cs="Times New Roman"/>
          <w:b/>
          <w:bCs/>
          <w:color w:val="000000"/>
          <w:sz w:val="24"/>
          <w:szCs w:val="24"/>
          <w:lang w:eastAsia="it-IT"/>
        </w:rPr>
        <w:t>», ha sottolineato il sacerdote, «</w:t>
      </w:r>
      <w:r>
        <w:rPr>
          <w:rFonts w:ascii="Times New Roman" w:eastAsia="Times New Roman" w:hAnsi="Times New Roman" w:cs="Times New Roman"/>
          <w:b/>
          <w:bCs/>
          <w:i/>
          <w:iCs/>
          <w:color w:val="000000"/>
          <w:sz w:val="24"/>
          <w:szCs w:val="24"/>
          <w:lang w:eastAsia="it-IT"/>
        </w:rPr>
        <w:t>ha contribuito allo shock della tragedia.</w:t>
      </w:r>
      <w:r>
        <w:rPr>
          <w:rFonts w:ascii="Times New Roman" w:eastAsia="Times New Roman" w:hAnsi="Times New Roman" w:cs="Times New Roman"/>
          <w:i/>
          <w:iCs/>
          <w:color w:val="000000"/>
          <w:sz w:val="24"/>
          <w:szCs w:val="24"/>
          <w:lang w:eastAsia="it-IT"/>
        </w:rPr>
        <w:t> Le notizie arrivavano lentamente. La polizia teneva due briefing al giorno, mattina e sera, per fornire aggiornamenti. Le famiglie hanno trascorso quattro giorni in quel luogo in attesa di scoprire se i loro figli fossero vivi e, in tal caso, dove si trovassero e in quali condizioni si trovassero</w:t>
      </w:r>
      <w:r>
        <w:rPr>
          <w:rFonts w:ascii="Times New Roman" w:eastAsia="Times New Roman" w:hAnsi="Times New Roman" w:cs="Times New Roman"/>
          <w:color w:val="000000"/>
          <w:sz w:val="24"/>
          <w:szCs w:val="24"/>
          <w:lang w:eastAsia="it-IT"/>
        </w:rPr>
        <w:t>». Quei giorni interminabili di attesa sono stati vissuti dal sacerdote e dalle famiglie cui prestava assistenza come una incessante altalena tra il dolore e la speranza.</w:t>
      </w:r>
    </w:p>
    <w:p w14:paraId="0E4AEBBC" w14:textId="77777777" w:rsidR="00767B9A" w:rsidRDefault="00000000">
      <w:pPr>
        <w:spacing w:after="0" w:line="240" w:lineRule="atLeast"/>
        <w:ind w:firstLine="708"/>
        <w:jc w:val="both"/>
        <w:textAlignment w:val="baseline"/>
        <w:rPr>
          <w:rFonts w:ascii="Times New Roman" w:eastAsia="Times New Roman" w:hAnsi="Times New Roman" w:cs="Times New Roman"/>
          <w:color w:val="000000"/>
          <w:sz w:val="24"/>
          <w:szCs w:val="24"/>
          <w:lang w:eastAsia="it-IT"/>
        </w:rPr>
      </w:pPr>
      <w:r>
        <w:rPr>
          <w:rFonts w:ascii="Times New Roman" w:eastAsia="Times New Roman" w:hAnsi="Times New Roman" w:cs="Times New Roman"/>
          <w:b/>
          <w:bCs/>
          <w:i/>
          <w:iCs/>
          <w:color w:val="000000"/>
          <w:sz w:val="24"/>
          <w:szCs w:val="24"/>
          <w:lang w:eastAsia="it-IT"/>
        </w:rPr>
        <w:t>C'era l'immensa tristezza della tragedia e, allo stesso tempo</w:t>
      </w:r>
      <w:r>
        <w:rPr>
          <w:rFonts w:ascii="Times New Roman" w:eastAsia="Times New Roman" w:hAnsi="Times New Roman" w:cs="Times New Roman"/>
          <w:b/>
          <w:bCs/>
          <w:color w:val="000000"/>
          <w:sz w:val="24"/>
          <w:szCs w:val="24"/>
          <w:lang w:eastAsia="it-IT"/>
        </w:rPr>
        <w:t xml:space="preserve">», ha spiegato padre Pico ad </w:t>
      </w:r>
      <w:proofErr w:type="spellStart"/>
      <w:r>
        <w:rPr>
          <w:rFonts w:ascii="Times New Roman" w:eastAsia="Times New Roman" w:hAnsi="Times New Roman" w:cs="Times New Roman"/>
          <w:b/>
          <w:bCs/>
          <w:color w:val="000000"/>
          <w:sz w:val="24"/>
          <w:szCs w:val="24"/>
          <w:lang w:eastAsia="it-IT"/>
        </w:rPr>
        <w:t>Hallet</w:t>
      </w:r>
      <w:proofErr w:type="spellEnd"/>
      <w:r>
        <w:rPr>
          <w:rFonts w:ascii="Times New Roman" w:eastAsia="Times New Roman" w:hAnsi="Times New Roman" w:cs="Times New Roman"/>
          <w:b/>
          <w:bCs/>
          <w:color w:val="000000"/>
          <w:sz w:val="24"/>
          <w:szCs w:val="24"/>
          <w:lang w:eastAsia="it-IT"/>
        </w:rPr>
        <w:t>, «</w:t>
      </w:r>
      <w:r>
        <w:rPr>
          <w:rFonts w:ascii="Times New Roman" w:eastAsia="Times New Roman" w:hAnsi="Times New Roman" w:cs="Times New Roman"/>
          <w:b/>
          <w:bCs/>
          <w:i/>
          <w:iCs/>
          <w:color w:val="000000"/>
          <w:sz w:val="24"/>
          <w:szCs w:val="24"/>
          <w:lang w:eastAsia="it-IT"/>
        </w:rPr>
        <w:t>questa speranza di sopravvivenza. Eravamo tra la vita e la morte. Una "terra di nessuno" umana che ho vissuto come</w:t>
      </w:r>
      <w:r>
        <w:rPr>
          <w:rFonts w:ascii="Times New Roman" w:eastAsia="Times New Roman" w:hAnsi="Times New Roman" w:cs="Times New Roman"/>
          <w:i/>
          <w:iCs/>
          <w:color w:val="000000"/>
          <w:sz w:val="24"/>
          <w:szCs w:val="24"/>
          <w:lang w:eastAsia="it-IT"/>
        </w:rPr>
        <w:t> un triduo pasquale, in attesa della luce della Pasqua. Come un lungo Venerdì Santo senza la luce della Pasqua</w:t>
      </w:r>
      <w:r>
        <w:rPr>
          <w:rFonts w:ascii="Times New Roman" w:eastAsia="Times New Roman" w:hAnsi="Times New Roman" w:cs="Times New Roman"/>
          <w:color w:val="000000"/>
          <w:sz w:val="24"/>
          <w:szCs w:val="24"/>
          <w:lang w:eastAsia="it-IT"/>
        </w:rPr>
        <w:t xml:space="preserve">». Sbaglierebbe tuttavia chi, davanti a queste parole, pensasse che il sacerdote sia stato testimone di un’esperienza solo di disperazione. Certo, l’inimmaginabile dolore è stato il sentimento prevalente. È del tutto normale sia così, in circostanze simili. Tuttavia, c’è stato anche altro. Come l’appello alla preghiera e perfino il riavvicinamento a Dio, benché dettato da circostanze gravissime, di chi non si definiva credente. Ma meglio, su questo, </w:t>
      </w:r>
    </w:p>
    <w:p w14:paraId="2352140F" w14:textId="49D86942" w:rsidR="007165D3" w:rsidRDefault="00000000">
      <w:pPr>
        <w:spacing w:after="0" w:line="240" w:lineRule="atLeast"/>
        <w:ind w:firstLine="708"/>
        <w:jc w:val="both"/>
        <w:textAlignment w:val="baseline"/>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lastRenderedPageBreak/>
        <w:t>meglio lasciar la parola direttamente a padre Pico.</w:t>
      </w:r>
    </w:p>
    <w:p w14:paraId="1ED852E0" w14:textId="77777777" w:rsidR="007165D3" w:rsidRDefault="00000000">
      <w:pPr>
        <w:spacing w:after="0" w:line="240" w:lineRule="atLeast"/>
        <w:ind w:firstLine="708"/>
        <w:jc w:val="both"/>
        <w:textAlignment w:val="baseline"/>
        <w:rPr>
          <w:rFonts w:ascii="Times New Roman" w:eastAsia="Times New Roman" w:hAnsi="Times New Roman" w:cs="Times New Roman"/>
          <w:color w:val="000000"/>
          <w:sz w:val="24"/>
          <w:szCs w:val="24"/>
          <w:lang w:eastAsia="it-IT"/>
        </w:rPr>
      </w:pPr>
      <w:r>
        <w:rPr>
          <w:rFonts w:ascii="Times New Roman" w:eastAsia="Times New Roman" w:hAnsi="Times New Roman" w:cs="Times New Roman"/>
          <w:b/>
          <w:bCs/>
          <w:color w:val="000000"/>
          <w:sz w:val="24"/>
          <w:szCs w:val="24"/>
          <w:lang w:eastAsia="it-IT"/>
        </w:rPr>
        <w:t>«</w:t>
      </w:r>
      <w:r>
        <w:rPr>
          <w:rFonts w:ascii="Times New Roman" w:eastAsia="Times New Roman" w:hAnsi="Times New Roman" w:cs="Times New Roman"/>
          <w:b/>
          <w:bCs/>
          <w:i/>
          <w:iCs/>
          <w:color w:val="000000"/>
          <w:sz w:val="24"/>
          <w:szCs w:val="24"/>
          <w:lang w:eastAsia="it-IT"/>
        </w:rPr>
        <w:t>Le persone cercavano sostegno</w:t>
      </w:r>
      <w:r>
        <w:rPr>
          <w:rFonts w:ascii="Times New Roman" w:eastAsia="Times New Roman" w:hAnsi="Times New Roman" w:cs="Times New Roman"/>
          <w:b/>
          <w:bCs/>
          <w:color w:val="000000"/>
          <w:sz w:val="24"/>
          <w:szCs w:val="24"/>
          <w:lang w:eastAsia="it-IT"/>
        </w:rPr>
        <w:t>», ha raccontato il sacerdote, «c</w:t>
      </w:r>
      <w:r>
        <w:rPr>
          <w:rFonts w:ascii="Times New Roman" w:eastAsia="Times New Roman" w:hAnsi="Times New Roman" w:cs="Times New Roman"/>
          <w:b/>
          <w:bCs/>
          <w:i/>
          <w:iCs/>
          <w:color w:val="000000"/>
          <w:sz w:val="24"/>
          <w:szCs w:val="24"/>
          <w:lang w:eastAsia="it-IT"/>
        </w:rPr>
        <w:t>'era il desiderio di una parola di speranza, di un momento di preghiera. Avevano bisogno di parlare, di capire. Le persone si aggrappavano alla loro fede,</w:t>
      </w:r>
      <w:r>
        <w:rPr>
          <w:rFonts w:ascii="Times New Roman" w:eastAsia="Times New Roman" w:hAnsi="Times New Roman" w:cs="Times New Roman"/>
          <w:i/>
          <w:iCs/>
          <w:color w:val="000000"/>
          <w:sz w:val="24"/>
          <w:szCs w:val="24"/>
          <w:lang w:eastAsia="it-IT"/>
        </w:rPr>
        <w:t> si rivolgevano a Dio, anche coloro che non si consideravano credenti o non coinvolti nella fede. Era la loro unica speranza. Un padre mi ha mandato un messaggio domenica sera dicendo: "Solo la fede può salvarci". Abbiamo potuto condividere momenti di preghiera con le famiglie che desideravano pregare insieme per il loro bambino e chiedere al Signore di dare loro la forza di rimanere forti e continuare a sperare</w:t>
      </w:r>
      <w:r>
        <w:rPr>
          <w:rFonts w:ascii="Times New Roman" w:eastAsia="Times New Roman" w:hAnsi="Times New Roman" w:cs="Times New Roman"/>
          <w:color w:val="000000"/>
          <w:sz w:val="24"/>
          <w:szCs w:val="24"/>
          <w:lang w:eastAsia="it-IT"/>
        </w:rPr>
        <w:t>».</w:t>
      </w:r>
    </w:p>
    <w:p w14:paraId="6BF02387" w14:textId="77777777" w:rsidR="007165D3" w:rsidRDefault="00000000">
      <w:pPr>
        <w:spacing w:after="0" w:line="240" w:lineRule="atLeast"/>
        <w:ind w:firstLine="708"/>
        <w:jc w:val="both"/>
        <w:textAlignment w:val="baseline"/>
        <w:rPr>
          <w:rFonts w:ascii="Times New Roman" w:eastAsia="Times New Roman" w:hAnsi="Times New Roman" w:cs="Times New Roman"/>
          <w:color w:val="000000"/>
          <w:sz w:val="24"/>
          <w:szCs w:val="24"/>
          <w:lang w:eastAsia="it-IT"/>
        </w:rPr>
      </w:pPr>
      <w:hyperlink r:id="rId42">
        <w:r>
          <w:rPr>
            <w:rFonts w:ascii="Times New Roman" w:eastAsia="Times New Roman" w:hAnsi="Times New Roman" w:cs="Times New Roman"/>
            <w:b/>
            <w:bCs/>
            <w:color w:val="000000"/>
            <w:sz w:val="24"/>
            <w:szCs w:val="24"/>
            <w:u w:val="single"/>
            <w:lang w:eastAsia="it-IT"/>
          </w:rPr>
          <w:t>Continua ancora</w:t>
        </w:r>
      </w:hyperlink>
      <w:r>
        <w:rPr>
          <w:rFonts w:ascii="Times New Roman" w:eastAsia="Times New Roman" w:hAnsi="Times New Roman" w:cs="Times New Roman"/>
          <w:b/>
          <w:bCs/>
          <w:color w:val="000000"/>
          <w:sz w:val="24"/>
          <w:szCs w:val="24"/>
          <w:lang w:eastAsia="it-IT"/>
        </w:rPr>
        <w:t> padre Pablo Pico: «</w:t>
      </w:r>
      <w:r>
        <w:rPr>
          <w:rFonts w:ascii="Times New Roman" w:eastAsia="Times New Roman" w:hAnsi="Times New Roman" w:cs="Times New Roman"/>
          <w:b/>
          <w:bCs/>
          <w:i/>
          <w:iCs/>
          <w:color w:val="000000"/>
          <w:sz w:val="24"/>
          <w:szCs w:val="24"/>
          <w:lang w:eastAsia="it-IT"/>
        </w:rPr>
        <w:t xml:space="preserve">Un padre mi ha </w:t>
      </w:r>
      <w:proofErr w:type="spellStart"/>
      <w:r>
        <w:rPr>
          <w:rFonts w:ascii="Times New Roman" w:eastAsia="Times New Roman" w:hAnsi="Times New Roman" w:cs="Times New Roman"/>
          <w:b/>
          <w:bCs/>
          <w:i/>
          <w:iCs/>
          <w:color w:val="000000"/>
          <w:sz w:val="24"/>
          <w:szCs w:val="24"/>
          <w:lang w:eastAsia="it-IT"/>
        </w:rPr>
        <w:t>detto:"Stiamo</w:t>
      </w:r>
      <w:proofErr w:type="spellEnd"/>
      <w:r>
        <w:rPr>
          <w:rFonts w:ascii="Times New Roman" w:eastAsia="Times New Roman" w:hAnsi="Times New Roman" w:cs="Times New Roman"/>
          <w:b/>
          <w:bCs/>
          <w:i/>
          <w:iCs/>
          <w:color w:val="000000"/>
          <w:sz w:val="24"/>
          <w:szCs w:val="24"/>
          <w:lang w:eastAsia="it-IT"/>
        </w:rPr>
        <w:t xml:space="preserve"> vivendo un'agonia". La parola è abbastanza appropriata. C'è stato l'annuncio della tragedia, seguito da un lungo periodo di incertezza. Le persone</w:t>
      </w:r>
      <w:r>
        <w:rPr>
          <w:rFonts w:ascii="Times New Roman" w:eastAsia="Times New Roman" w:hAnsi="Times New Roman" w:cs="Times New Roman"/>
          <w:i/>
          <w:iCs/>
          <w:color w:val="000000"/>
          <w:sz w:val="24"/>
          <w:szCs w:val="24"/>
          <w:lang w:eastAsia="it-IT"/>
        </w:rPr>
        <w:t> hanno pregato spontaneamente; era importante per loro esprimere questa prova e la loro angoscia nella preghiera. Mi aspettavo di vedere persone in rivolta e arrabbiate con Dio, ma con mia sorpresa, non è stato affatto così. Al contrario, hanno mostrato gentilezza e gratitudine</w:t>
      </w:r>
      <w:r>
        <w:rPr>
          <w:rFonts w:ascii="Times New Roman" w:eastAsia="Times New Roman" w:hAnsi="Times New Roman" w:cs="Times New Roman"/>
          <w:color w:val="000000"/>
          <w:sz w:val="24"/>
          <w:szCs w:val="24"/>
          <w:lang w:eastAsia="it-IT"/>
        </w:rPr>
        <w:t>». Se c’è stata sorpresa del sacerdote, a maggior ragione può esserci anche da parte nostra e di chiunque legga la sua testimonianza. «</w:t>
      </w:r>
      <w:r>
        <w:rPr>
          <w:rFonts w:ascii="Times New Roman" w:eastAsia="Times New Roman" w:hAnsi="Times New Roman" w:cs="Times New Roman"/>
          <w:i/>
          <w:iCs/>
          <w:color w:val="000000"/>
          <w:sz w:val="24"/>
          <w:szCs w:val="24"/>
          <w:lang w:eastAsia="it-IT"/>
        </w:rPr>
        <w:t>Arrabbiarsi con Dio</w:t>
      </w:r>
      <w:r>
        <w:rPr>
          <w:rFonts w:ascii="Times New Roman" w:eastAsia="Times New Roman" w:hAnsi="Times New Roman" w:cs="Times New Roman"/>
          <w:color w:val="000000"/>
          <w:sz w:val="24"/>
          <w:szCs w:val="24"/>
          <w:lang w:eastAsia="it-IT"/>
        </w:rPr>
        <w:t>» è difatti spesso ritenuta una reazione naturale, per chi vive esperienze molto dolorose.</w:t>
      </w:r>
    </w:p>
    <w:p w14:paraId="768FEF2C" w14:textId="77777777" w:rsidR="007165D3" w:rsidRDefault="00000000">
      <w:pPr>
        <w:spacing w:after="0" w:line="240" w:lineRule="atLeast"/>
        <w:ind w:firstLine="708"/>
        <w:jc w:val="both"/>
        <w:textAlignment w:val="baseline"/>
        <w:rPr>
          <w:rFonts w:ascii="Times New Roman" w:eastAsia="Times New Roman" w:hAnsi="Times New Roman" w:cs="Times New Roman"/>
          <w:color w:val="000000"/>
          <w:sz w:val="24"/>
          <w:szCs w:val="24"/>
          <w:lang w:eastAsia="it-IT"/>
        </w:rPr>
      </w:pPr>
      <w:r>
        <w:rPr>
          <w:rFonts w:ascii="Times New Roman" w:eastAsia="Times New Roman" w:hAnsi="Times New Roman" w:cs="Times New Roman"/>
          <w:b/>
          <w:bCs/>
          <w:color w:val="000000"/>
          <w:sz w:val="24"/>
          <w:szCs w:val="24"/>
          <w:lang w:eastAsia="it-IT"/>
        </w:rPr>
        <w:t>In realtà, esiste una consolidata letteratura sociologica che manca qui lo spazio di illustrare e che, da anni, mette in evidenza come, dopo eventi gravi – calamità naturali, stragi o guerre -, la riscoperta della fede sia un iter comune</w:t>
      </w:r>
      <w:r>
        <w:rPr>
          <w:rFonts w:ascii="Times New Roman" w:eastAsia="Times New Roman" w:hAnsi="Times New Roman" w:cs="Times New Roman"/>
          <w:color w:val="000000"/>
          <w:sz w:val="24"/>
          <w:szCs w:val="24"/>
          <w:lang w:eastAsia="it-IT"/>
        </w:rPr>
        <w:t>. Probabilmente perché quando le certezze, o presunte tali, che offre la prospettiva materialistica dell'esistenza crollano all’improvviso, beh, allora resta davvero solo Lui, Dio. Lo stesso che, in realtà,</w:t>
      </w:r>
      <w:r>
        <w:rPr>
          <w:rFonts w:ascii="Times New Roman" w:eastAsia="Times New Roman" w:hAnsi="Times New Roman" w:cs="Times New Roman"/>
          <w:i/>
          <w:iCs/>
          <w:color w:val="000000"/>
          <w:sz w:val="24"/>
          <w:szCs w:val="24"/>
          <w:lang w:eastAsia="it-IT"/>
        </w:rPr>
        <w:t> c’è sempre stato</w:t>
      </w:r>
      <w:r>
        <w:rPr>
          <w:rFonts w:ascii="Times New Roman" w:eastAsia="Times New Roman" w:hAnsi="Times New Roman" w:cs="Times New Roman"/>
          <w:color w:val="000000"/>
          <w:sz w:val="24"/>
          <w:szCs w:val="24"/>
          <w:lang w:eastAsia="it-IT"/>
        </w:rPr>
        <w:t xml:space="preserve"> ma la cui Luce brilla forse ancora più intensamente quando calano le tenebre della disperazione e, come conferma padre Pico, il bisogno di </w:t>
      </w:r>
      <w:proofErr w:type="spellStart"/>
      <w:r>
        <w:rPr>
          <w:rFonts w:ascii="Times New Roman" w:eastAsia="Times New Roman" w:hAnsi="Times New Roman" w:cs="Times New Roman"/>
          <w:color w:val="000000"/>
          <w:sz w:val="24"/>
          <w:szCs w:val="24"/>
          <w:lang w:eastAsia="it-IT"/>
        </w:rPr>
        <w:t>pregarLo</w:t>
      </w:r>
      <w:proofErr w:type="spellEnd"/>
      <w:r>
        <w:rPr>
          <w:rFonts w:ascii="Times New Roman" w:eastAsia="Times New Roman" w:hAnsi="Times New Roman" w:cs="Times New Roman"/>
          <w:color w:val="000000"/>
          <w:sz w:val="24"/>
          <w:szCs w:val="24"/>
          <w:lang w:eastAsia="it-IT"/>
        </w:rPr>
        <w:t xml:space="preserve"> riaffiora. Non perché sia una consolazione tra le tante, ma perché nessuno è vicino alle nostre umane ferite come Gesù Crocifisso, che ci ha preceduti e ci accompagna financo nelle nostre ore più buie. Quando sembra non restare più nulla, Lui c’è.</w:t>
      </w:r>
    </w:p>
    <w:p w14:paraId="0AD75204" w14:textId="77777777" w:rsidR="007165D3" w:rsidRDefault="007165D3">
      <w:pPr>
        <w:spacing w:after="0" w:line="240" w:lineRule="atLeast"/>
        <w:ind w:firstLine="708"/>
        <w:jc w:val="both"/>
        <w:textAlignment w:val="baseline"/>
        <w:rPr>
          <w:rFonts w:ascii="Times New Roman" w:eastAsia="Times New Roman" w:hAnsi="Times New Roman" w:cs="Times New Roman"/>
          <w:color w:val="000000"/>
          <w:sz w:val="24"/>
          <w:szCs w:val="24"/>
          <w:lang w:eastAsia="it-IT"/>
        </w:rPr>
      </w:pPr>
    </w:p>
    <w:p w14:paraId="01720DA4" w14:textId="77777777" w:rsidR="007165D3" w:rsidRDefault="00000000">
      <w:pPr>
        <w:spacing w:after="0" w:line="240" w:lineRule="atLeast"/>
        <w:ind w:firstLine="708"/>
        <w:jc w:val="center"/>
        <w:textAlignment w:val="baseline"/>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w:t>
      </w:r>
    </w:p>
    <w:p w14:paraId="0F820A2C" w14:textId="77777777" w:rsidR="007165D3" w:rsidRDefault="00000000">
      <w:pPr>
        <w:spacing w:after="0" w:line="240" w:lineRule="atLeast"/>
        <w:ind w:firstLine="708"/>
        <w:jc w:val="center"/>
        <w:textAlignment w:val="baseline"/>
        <w:rPr>
          <w:rFonts w:ascii="AR BERKLEY" w:eastAsia="Times New Roman" w:hAnsi="AR BERKLEY" w:cs="Times New Roman"/>
          <w:b/>
          <w:color w:val="7030A0"/>
          <w:sz w:val="36"/>
          <w:szCs w:val="36"/>
          <w:lang w:eastAsia="it-IT"/>
        </w:rPr>
      </w:pPr>
      <w:r>
        <w:rPr>
          <w:rFonts w:ascii="AR BERKLEY" w:eastAsia="Times New Roman" w:hAnsi="AR BERKLEY" w:cs="Times New Roman"/>
          <w:b/>
          <w:color w:val="7030A0"/>
          <w:sz w:val="36"/>
          <w:szCs w:val="36"/>
          <w:lang w:eastAsia="it-IT"/>
        </w:rPr>
        <w:t>“Signore, da chi andremo? Tu solo hai parola di vita eterna”</w:t>
      </w:r>
    </w:p>
    <w:p w14:paraId="0ACCF94E" w14:textId="77777777" w:rsidR="007165D3" w:rsidRDefault="00000000">
      <w:pPr>
        <w:spacing w:after="0" w:line="240" w:lineRule="atLeast"/>
        <w:ind w:firstLine="708"/>
        <w:jc w:val="center"/>
        <w:textAlignment w:val="baseline"/>
        <w:rPr>
          <w:rFonts w:ascii="AR BERKLEY" w:eastAsia="Times New Roman" w:hAnsi="AR BERKLEY" w:cs="Times New Roman"/>
          <w:b/>
          <w:color w:val="7030A0"/>
          <w:sz w:val="32"/>
          <w:szCs w:val="32"/>
          <w:lang w:eastAsia="it-IT"/>
        </w:rPr>
      </w:pPr>
      <w:proofErr w:type="gramStart"/>
      <w:r>
        <w:rPr>
          <w:rFonts w:ascii="AR BERKLEY" w:eastAsia="Times New Roman" w:hAnsi="AR BERKLEY" w:cs="Times New Roman"/>
          <w:b/>
          <w:color w:val="7030A0"/>
          <w:sz w:val="32"/>
          <w:szCs w:val="32"/>
          <w:lang w:eastAsia="it-IT"/>
        </w:rPr>
        <w:t>E’</w:t>
      </w:r>
      <w:proofErr w:type="gramEnd"/>
      <w:r>
        <w:rPr>
          <w:rFonts w:ascii="AR BERKLEY" w:eastAsia="Times New Roman" w:hAnsi="AR BERKLEY" w:cs="Times New Roman"/>
          <w:b/>
          <w:color w:val="7030A0"/>
          <w:sz w:val="32"/>
          <w:szCs w:val="32"/>
          <w:lang w:eastAsia="it-IT"/>
        </w:rPr>
        <w:t xml:space="preserve"> solo una tragedia quella che </w:t>
      </w:r>
      <w:proofErr w:type="spellStart"/>
      <w:r>
        <w:rPr>
          <w:rFonts w:ascii="AR BERKLEY" w:eastAsia="Times New Roman" w:hAnsi="AR BERKLEY" w:cs="Times New Roman"/>
          <w:b/>
          <w:color w:val="7030A0"/>
          <w:sz w:val="32"/>
          <w:szCs w:val="32"/>
          <w:lang w:eastAsia="it-IT"/>
        </w:rPr>
        <w:t>e’</w:t>
      </w:r>
      <w:proofErr w:type="spellEnd"/>
      <w:r>
        <w:rPr>
          <w:rFonts w:ascii="AR BERKLEY" w:eastAsia="Times New Roman" w:hAnsi="AR BERKLEY" w:cs="Times New Roman"/>
          <w:b/>
          <w:color w:val="7030A0"/>
          <w:sz w:val="32"/>
          <w:szCs w:val="32"/>
          <w:lang w:eastAsia="it-IT"/>
        </w:rPr>
        <w:t xml:space="preserve"> successa in Svizzera?</w:t>
      </w:r>
    </w:p>
    <w:p w14:paraId="7484D09B" w14:textId="77777777" w:rsidR="007165D3" w:rsidRDefault="00000000">
      <w:pPr>
        <w:spacing w:after="0" w:line="240" w:lineRule="atLeast"/>
        <w:ind w:firstLine="708"/>
        <w:jc w:val="center"/>
        <w:textAlignment w:val="baseline"/>
        <w:rPr>
          <w:rFonts w:ascii="AR BERKLEY" w:eastAsia="Times New Roman" w:hAnsi="AR BERKLEY" w:cs="Times New Roman"/>
          <w:b/>
          <w:color w:val="7030A0"/>
          <w:sz w:val="32"/>
          <w:szCs w:val="32"/>
          <w:lang w:eastAsia="it-IT"/>
        </w:rPr>
      </w:pPr>
      <w:r>
        <w:rPr>
          <w:rFonts w:ascii="AR BERKLEY" w:eastAsia="Times New Roman" w:hAnsi="AR BERKLEY" w:cs="Times New Roman"/>
          <w:b/>
          <w:color w:val="7030A0"/>
          <w:sz w:val="32"/>
          <w:szCs w:val="32"/>
          <w:lang w:eastAsia="it-IT"/>
        </w:rPr>
        <w:t xml:space="preserve">come non pensare che sicuramente </w:t>
      </w:r>
    </w:p>
    <w:p w14:paraId="2643B366" w14:textId="77777777" w:rsidR="007165D3" w:rsidRDefault="00000000">
      <w:pPr>
        <w:spacing w:after="0" w:line="240" w:lineRule="atLeast"/>
        <w:ind w:firstLine="708"/>
        <w:jc w:val="center"/>
        <w:textAlignment w:val="baseline"/>
        <w:rPr>
          <w:rFonts w:ascii="AR BERKLEY" w:eastAsia="Times New Roman" w:hAnsi="AR BERKLEY" w:cs="Times New Roman"/>
          <w:b/>
          <w:color w:val="7030A0"/>
          <w:sz w:val="32"/>
          <w:szCs w:val="32"/>
          <w:lang w:eastAsia="it-IT"/>
        </w:rPr>
      </w:pPr>
      <w:proofErr w:type="spellStart"/>
      <w:r>
        <w:rPr>
          <w:rFonts w:ascii="AR BERKLEY" w:eastAsia="Times New Roman" w:hAnsi="AR BERKLEY" w:cs="Times New Roman"/>
          <w:b/>
          <w:color w:val="7030A0"/>
          <w:sz w:val="32"/>
          <w:szCs w:val="32"/>
          <w:lang w:eastAsia="it-IT"/>
        </w:rPr>
        <w:t>li’</w:t>
      </w:r>
      <w:proofErr w:type="spellEnd"/>
      <w:r>
        <w:rPr>
          <w:rFonts w:ascii="AR BERKLEY" w:eastAsia="Times New Roman" w:hAnsi="AR BERKLEY" w:cs="Times New Roman"/>
          <w:b/>
          <w:color w:val="7030A0"/>
          <w:sz w:val="32"/>
          <w:szCs w:val="32"/>
          <w:lang w:eastAsia="it-IT"/>
        </w:rPr>
        <w:t xml:space="preserve"> dominava la giusta inesperienza giovanile, </w:t>
      </w:r>
    </w:p>
    <w:p w14:paraId="0E460D46" w14:textId="77777777" w:rsidR="007165D3" w:rsidRDefault="00000000">
      <w:pPr>
        <w:spacing w:after="0" w:line="240" w:lineRule="atLeast"/>
        <w:ind w:firstLine="708"/>
        <w:jc w:val="center"/>
        <w:textAlignment w:val="baseline"/>
        <w:rPr>
          <w:rFonts w:ascii="AR BERKLEY" w:eastAsia="Times New Roman" w:hAnsi="AR BERKLEY" w:cs="Times New Roman"/>
          <w:b/>
          <w:color w:val="7030A0"/>
          <w:sz w:val="32"/>
          <w:szCs w:val="32"/>
          <w:lang w:eastAsia="it-IT"/>
        </w:rPr>
      </w:pPr>
      <w:r>
        <w:rPr>
          <w:rFonts w:ascii="AR BERKLEY" w:eastAsia="Times New Roman" w:hAnsi="AR BERKLEY" w:cs="Times New Roman"/>
          <w:b/>
          <w:color w:val="7030A0"/>
          <w:sz w:val="32"/>
          <w:szCs w:val="32"/>
          <w:lang w:eastAsia="it-IT"/>
        </w:rPr>
        <w:t xml:space="preserve">ma anche la mancanza di </w:t>
      </w:r>
      <w:proofErr w:type="spellStart"/>
      <w:r>
        <w:rPr>
          <w:rFonts w:ascii="AR BERKLEY" w:eastAsia="Times New Roman" w:hAnsi="AR BERKLEY" w:cs="Times New Roman"/>
          <w:b/>
          <w:color w:val="7030A0"/>
          <w:sz w:val="32"/>
          <w:szCs w:val="32"/>
          <w:lang w:eastAsia="it-IT"/>
        </w:rPr>
        <w:t>responsabilita’</w:t>
      </w:r>
      <w:proofErr w:type="spellEnd"/>
      <w:r>
        <w:rPr>
          <w:rFonts w:ascii="AR BERKLEY" w:eastAsia="Times New Roman" w:hAnsi="AR BERKLEY" w:cs="Times New Roman"/>
          <w:b/>
          <w:color w:val="7030A0"/>
          <w:sz w:val="32"/>
          <w:szCs w:val="32"/>
          <w:lang w:eastAsia="it-IT"/>
        </w:rPr>
        <w:t xml:space="preserve"> da parte degli adulti? </w:t>
      </w:r>
    </w:p>
    <w:p w14:paraId="3077F944" w14:textId="77777777" w:rsidR="007165D3" w:rsidRDefault="00000000">
      <w:pPr>
        <w:spacing w:after="0" w:line="240" w:lineRule="atLeast"/>
        <w:ind w:firstLine="708"/>
        <w:jc w:val="center"/>
        <w:textAlignment w:val="baseline"/>
        <w:rPr>
          <w:rFonts w:ascii="AR BERKLEY" w:eastAsia="Times New Roman" w:hAnsi="AR BERKLEY" w:cs="Times New Roman"/>
          <w:b/>
          <w:color w:val="7030A0"/>
          <w:sz w:val="32"/>
          <w:szCs w:val="32"/>
          <w:lang w:eastAsia="it-IT"/>
        </w:rPr>
      </w:pPr>
      <w:r>
        <w:rPr>
          <w:rFonts w:ascii="AR BERKLEY" w:eastAsia="Times New Roman" w:hAnsi="AR BERKLEY" w:cs="Times New Roman"/>
          <w:b/>
          <w:color w:val="7030A0"/>
          <w:sz w:val="32"/>
          <w:szCs w:val="32"/>
          <w:lang w:eastAsia="it-IT"/>
        </w:rPr>
        <w:t xml:space="preserve">Ma </w:t>
      </w:r>
      <w:proofErr w:type="spellStart"/>
      <w:r>
        <w:rPr>
          <w:rFonts w:ascii="AR BERKLEY" w:eastAsia="Times New Roman" w:hAnsi="AR BERKLEY" w:cs="Times New Roman"/>
          <w:b/>
          <w:color w:val="7030A0"/>
          <w:sz w:val="32"/>
          <w:szCs w:val="32"/>
          <w:lang w:eastAsia="it-IT"/>
        </w:rPr>
        <w:t>li’</w:t>
      </w:r>
      <w:proofErr w:type="spellEnd"/>
      <w:r>
        <w:rPr>
          <w:rFonts w:ascii="AR BERKLEY" w:eastAsia="Times New Roman" w:hAnsi="AR BERKLEY" w:cs="Times New Roman"/>
          <w:b/>
          <w:color w:val="7030A0"/>
          <w:sz w:val="32"/>
          <w:szCs w:val="32"/>
          <w:lang w:eastAsia="it-IT"/>
        </w:rPr>
        <w:t xml:space="preserve"> c’era anche il bisogno di Dio di raggiungere </w:t>
      </w:r>
    </w:p>
    <w:p w14:paraId="05A28072" w14:textId="77777777" w:rsidR="007165D3" w:rsidRDefault="00000000">
      <w:pPr>
        <w:spacing w:after="0" w:line="240" w:lineRule="atLeast"/>
        <w:ind w:firstLine="708"/>
        <w:jc w:val="center"/>
        <w:textAlignment w:val="baseline"/>
        <w:rPr>
          <w:rFonts w:ascii="AR BERKLEY" w:eastAsia="Times New Roman" w:hAnsi="AR BERKLEY" w:cs="Times New Roman"/>
          <w:b/>
          <w:color w:val="7030A0"/>
          <w:sz w:val="32"/>
          <w:szCs w:val="32"/>
          <w:lang w:eastAsia="it-IT"/>
        </w:rPr>
      </w:pPr>
      <w:r>
        <w:rPr>
          <w:rFonts w:ascii="AR BERKLEY" w:eastAsia="Times New Roman" w:hAnsi="AR BERKLEY" w:cs="Times New Roman"/>
          <w:b/>
          <w:color w:val="7030A0"/>
          <w:sz w:val="32"/>
          <w:szCs w:val="32"/>
          <w:lang w:eastAsia="it-IT"/>
        </w:rPr>
        <w:t>i cuori dei giovani, da Lui teneramente amati,</w:t>
      </w:r>
    </w:p>
    <w:p w14:paraId="4626479E" w14:textId="77777777" w:rsidR="007165D3" w:rsidRDefault="00000000">
      <w:pPr>
        <w:spacing w:after="0" w:line="240" w:lineRule="atLeast"/>
        <w:ind w:firstLine="708"/>
        <w:jc w:val="center"/>
        <w:textAlignment w:val="baseline"/>
        <w:rPr>
          <w:rFonts w:ascii="AR BERKLEY" w:eastAsia="Times New Roman" w:hAnsi="AR BERKLEY" w:cs="Times New Roman"/>
          <w:b/>
          <w:color w:val="7030A0"/>
          <w:sz w:val="32"/>
          <w:szCs w:val="32"/>
          <w:lang w:eastAsia="it-IT"/>
        </w:rPr>
      </w:pPr>
      <w:r>
        <w:rPr>
          <w:rFonts w:ascii="AR BERKLEY" w:eastAsia="Times New Roman" w:hAnsi="AR BERKLEY" w:cs="Times New Roman"/>
          <w:b/>
          <w:color w:val="7030A0"/>
          <w:sz w:val="32"/>
          <w:szCs w:val="32"/>
          <w:lang w:eastAsia="it-IT"/>
        </w:rPr>
        <w:t xml:space="preserve">che si erano immersi nella festa con l’euforia propria </w:t>
      </w:r>
      <w:proofErr w:type="spellStart"/>
      <w:r>
        <w:rPr>
          <w:rFonts w:ascii="AR BERKLEY" w:eastAsia="Times New Roman" w:hAnsi="AR BERKLEY" w:cs="Times New Roman"/>
          <w:b/>
          <w:color w:val="7030A0"/>
          <w:sz w:val="32"/>
          <w:szCs w:val="32"/>
          <w:lang w:eastAsia="it-IT"/>
        </w:rPr>
        <w:t>dell’eta’</w:t>
      </w:r>
      <w:proofErr w:type="spellEnd"/>
      <w:r>
        <w:rPr>
          <w:rFonts w:ascii="AR BERKLEY" w:eastAsia="Times New Roman" w:hAnsi="AR BERKLEY" w:cs="Times New Roman"/>
          <w:b/>
          <w:color w:val="7030A0"/>
          <w:sz w:val="32"/>
          <w:szCs w:val="32"/>
          <w:lang w:eastAsia="it-IT"/>
        </w:rPr>
        <w:t>,</w:t>
      </w:r>
    </w:p>
    <w:p w14:paraId="459646B3" w14:textId="77777777" w:rsidR="007165D3" w:rsidRDefault="00000000">
      <w:pPr>
        <w:spacing w:after="0" w:line="240" w:lineRule="atLeast"/>
        <w:ind w:firstLine="708"/>
        <w:jc w:val="center"/>
        <w:textAlignment w:val="baseline"/>
        <w:rPr>
          <w:rFonts w:ascii="AR BERKLEY" w:eastAsia="Times New Roman" w:hAnsi="AR BERKLEY" w:cs="Times New Roman"/>
          <w:b/>
          <w:color w:val="7030A0"/>
          <w:sz w:val="32"/>
          <w:szCs w:val="32"/>
          <w:lang w:eastAsia="it-IT"/>
        </w:rPr>
      </w:pPr>
      <w:r>
        <w:rPr>
          <w:rFonts w:ascii="AR BERKLEY" w:eastAsia="Times New Roman" w:hAnsi="AR BERKLEY" w:cs="Times New Roman"/>
          <w:b/>
          <w:color w:val="7030A0"/>
          <w:sz w:val="32"/>
          <w:szCs w:val="32"/>
          <w:lang w:eastAsia="it-IT"/>
        </w:rPr>
        <w:t xml:space="preserve">per far capire loro che, al di </w:t>
      </w:r>
      <w:proofErr w:type="spellStart"/>
      <w:r>
        <w:rPr>
          <w:rFonts w:ascii="AR BERKLEY" w:eastAsia="Times New Roman" w:hAnsi="AR BERKLEY" w:cs="Times New Roman"/>
          <w:b/>
          <w:color w:val="7030A0"/>
          <w:sz w:val="32"/>
          <w:szCs w:val="32"/>
          <w:lang w:eastAsia="it-IT"/>
        </w:rPr>
        <w:t>la’</w:t>
      </w:r>
      <w:proofErr w:type="spellEnd"/>
      <w:r>
        <w:rPr>
          <w:rFonts w:ascii="AR BERKLEY" w:eastAsia="Times New Roman" w:hAnsi="AR BERKLEY" w:cs="Times New Roman"/>
          <w:b/>
          <w:color w:val="7030A0"/>
          <w:sz w:val="32"/>
          <w:szCs w:val="32"/>
          <w:lang w:eastAsia="it-IT"/>
        </w:rPr>
        <w:t xml:space="preserve"> della gioia spensierata,</w:t>
      </w:r>
    </w:p>
    <w:p w14:paraId="312313C0" w14:textId="77777777" w:rsidR="007165D3" w:rsidRDefault="00000000">
      <w:pPr>
        <w:spacing w:after="0" w:line="240" w:lineRule="atLeast"/>
        <w:ind w:firstLine="708"/>
        <w:jc w:val="center"/>
        <w:textAlignment w:val="baseline"/>
        <w:rPr>
          <w:rFonts w:ascii="AR BERKLEY" w:eastAsia="Times New Roman" w:hAnsi="AR BERKLEY" w:cs="Times New Roman"/>
          <w:b/>
          <w:color w:val="7030A0"/>
          <w:sz w:val="32"/>
          <w:szCs w:val="32"/>
          <w:lang w:eastAsia="it-IT"/>
        </w:rPr>
      </w:pPr>
      <w:proofErr w:type="spellStart"/>
      <w:r>
        <w:rPr>
          <w:rFonts w:ascii="AR BERKLEY" w:eastAsia="Times New Roman" w:hAnsi="AR BERKLEY" w:cs="Times New Roman"/>
          <w:b/>
          <w:color w:val="7030A0"/>
          <w:sz w:val="32"/>
          <w:szCs w:val="32"/>
          <w:lang w:eastAsia="it-IT"/>
        </w:rPr>
        <w:t>c’e’</w:t>
      </w:r>
      <w:proofErr w:type="spellEnd"/>
      <w:r>
        <w:rPr>
          <w:rFonts w:ascii="AR BERKLEY" w:eastAsia="Times New Roman" w:hAnsi="AR BERKLEY" w:cs="Times New Roman"/>
          <w:b/>
          <w:color w:val="7030A0"/>
          <w:sz w:val="32"/>
          <w:szCs w:val="32"/>
          <w:lang w:eastAsia="it-IT"/>
        </w:rPr>
        <w:t xml:space="preserve"> una gioia intima e sicura che ci </w:t>
      </w:r>
      <w:proofErr w:type="spellStart"/>
      <w:r>
        <w:rPr>
          <w:rFonts w:ascii="AR BERKLEY" w:eastAsia="Times New Roman" w:hAnsi="AR BERKLEY" w:cs="Times New Roman"/>
          <w:b/>
          <w:color w:val="7030A0"/>
          <w:sz w:val="32"/>
          <w:szCs w:val="32"/>
          <w:lang w:eastAsia="it-IT"/>
        </w:rPr>
        <w:t>puo’</w:t>
      </w:r>
      <w:proofErr w:type="spellEnd"/>
      <w:r>
        <w:rPr>
          <w:rFonts w:ascii="AR BERKLEY" w:eastAsia="Times New Roman" w:hAnsi="AR BERKLEY" w:cs="Times New Roman"/>
          <w:b/>
          <w:color w:val="7030A0"/>
          <w:sz w:val="32"/>
          <w:szCs w:val="32"/>
          <w:lang w:eastAsia="it-IT"/>
        </w:rPr>
        <w:t xml:space="preserve"> dare solo Dio.</w:t>
      </w:r>
    </w:p>
    <w:p w14:paraId="29B9749C" w14:textId="77777777" w:rsidR="007165D3" w:rsidRDefault="00000000">
      <w:pPr>
        <w:spacing w:after="0" w:line="240" w:lineRule="atLeast"/>
        <w:ind w:firstLine="708"/>
        <w:jc w:val="center"/>
        <w:textAlignment w:val="baseline"/>
        <w:rPr>
          <w:rFonts w:ascii="AR BERKLEY" w:eastAsia="Times New Roman" w:hAnsi="AR BERKLEY" w:cs="Times New Roman"/>
          <w:b/>
          <w:color w:val="7030A0"/>
          <w:sz w:val="32"/>
          <w:szCs w:val="32"/>
          <w:lang w:eastAsia="it-IT"/>
        </w:rPr>
      </w:pPr>
      <w:r>
        <w:rPr>
          <w:rFonts w:ascii="AR BERKLEY" w:eastAsia="Times New Roman" w:hAnsi="AR BERKLEY" w:cs="Times New Roman"/>
          <w:b/>
          <w:color w:val="7030A0"/>
          <w:sz w:val="32"/>
          <w:szCs w:val="32"/>
          <w:lang w:eastAsia="it-IT"/>
        </w:rPr>
        <w:t xml:space="preserve">solo Lui </w:t>
      </w:r>
      <w:proofErr w:type="spellStart"/>
      <w:proofErr w:type="gramStart"/>
      <w:r>
        <w:rPr>
          <w:rFonts w:ascii="AR BERKLEY" w:eastAsia="Times New Roman" w:hAnsi="AR BERKLEY" w:cs="Times New Roman"/>
          <w:b/>
          <w:color w:val="7030A0"/>
          <w:sz w:val="32"/>
          <w:szCs w:val="32"/>
          <w:lang w:eastAsia="it-IT"/>
        </w:rPr>
        <w:t>e’</w:t>
      </w:r>
      <w:proofErr w:type="spellEnd"/>
      <w:proofErr w:type="gramEnd"/>
      <w:r>
        <w:rPr>
          <w:rFonts w:ascii="AR BERKLEY" w:eastAsia="Times New Roman" w:hAnsi="AR BERKLEY" w:cs="Times New Roman"/>
          <w:b/>
          <w:color w:val="7030A0"/>
          <w:sz w:val="32"/>
          <w:szCs w:val="32"/>
          <w:lang w:eastAsia="it-IT"/>
        </w:rPr>
        <w:t xml:space="preserve"> capace di creare una gioia sicura,</w:t>
      </w:r>
    </w:p>
    <w:p w14:paraId="4ABB3F91" w14:textId="77777777" w:rsidR="007165D3" w:rsidRDefault="00000000">
      <w:pPr>
        <w:spacing w:after="0" w:line="240" w:lineRule="atLeast"/>
        <w:ind w:firstLine="708"/>
        <w:jc w:val="center"/>
        <w:textAlignment w:val="baseline"/>
        <w:rPr>
          <w:rFonts w:ascii="AR BERKLEY" w:eastAsia="Times New Roman" w:hAnsi="AR BERKLEY" w:cs="Times New Roman"/>
          <w:b/>
          <w:color w:val="7030A0"/>
          <w:sz w:val="32"/>
          <w:szCs w:val="32"/>
          <w:lang w:eastAsia="it-IT"/>
        </w:rPr>
      </w:pPr>
      <w:r>
        <w:rPr>
          <w:rFonts w:ascii="AR BERKLEY" w:eastAsia="Times New Roman" w:hAnsi="AR BERKLEY" w:cs="Times New Roman"/>
          <w:b/>
          <w:color w:val="7030A0"/>
          <w:sz w:val="32"/>
          <w:szCs w:val="32"/>
          <w:lang w:eastAsia="it-IT"/>
        </w:rPr>
        <w:t xml:space="preserve">che ognuno </w:t>
      </w:r>
      <w:proofErr w:type="spellStart"/>
      <w:r>
        <w:rPr>
          <w:rFonts w:ascii="AR BERKLEY" w:eastAsia="Times New Roman" w:hAnsi="AR BERKLEY" w:cs="Times New Roman"/>
          <w:b/>
          <w:color w:val="7030A0"/>
          <w:sz w:val="32"/>
          <w:szCs w:val="32"/>
          <w:lang w:eastAsia="it-IT"/>
        </w:rPr>
        <w:t>puo’</w:t>
      </w:r>
      <w:proofErr w:type="spellEnd"/>
      <w:r>
        <w:rPr>
          <w:rFonts w:ascii="AR BERKLEY" w:eastAsia="Times New Roman" w:hAnsi="AR BERKLEY" w:cs="Times New Roman"/>
          <w:b/>
          <w:color w:val="7030A0"/>
          <w:sz w:val="32"/>
          <w:szCs w:val="32"/>
          <w:lang w:eastAsia="it-IT"/>
        </w:rPr>
        <w:t xml:space="preserve"> custodire nel suo cuore.</w:t>
      </w:r>
    </w:p>
    <w:p w14:paraId="0C826EAD" w14:textId="77777777" w:rsidR="007165D3" w:rsidRDefault="00000000">
      <w:pPr>
        <w:spacing w:after="0" w:line="240" w:lineRule="atLeast"/>
        <w:ind w:firstLine="708"/>
        <w:jc w:val="center"/>
        <w:textAlignment w:val="baseline"/>
        <w:rPr>
          <w:rFonts w:ascii="AR BERKLEY" w:eastAsia="Times New Roman" w:hAnsi="AR BERKLEY" w:cs="Times New Roman"/>
          <w:b/>
          <w:color w:val="7030A0"/>
          <w:sz w:val="32"/>
          <w:szCs w:val="32"/>
          <w:lang w:eastAsia="it-IT"/>
        </w:rPr>
      </w:pPr>
      <w:r>
        <w:rPr>
          <w:rFonts w:ascii="AR BERKLEY" w:eastAsia="Times New Roman" w:hAnsi="AR BERKLEY" w:cs="Times New Roman"/>
          <w:b/>
          <w:color w:val="7030A0"/>
          <w:sz w:val="32"/>
          <w:szCs w:val="32"/>
          <w:lang w:eastAsia="it-IT"/>
        </w:rPr>
        <w:t xml:space="preserve">Il Parroco di Lens-Maurice de </w:t>
      </w:r>
      <w:proofErr w:type="spellStart"/>
      <w:r>
        <w:rPr>
          <w:rFonts w:ascii="AR BERKLEY" w:eastAsia="Times New Roman" w:hAnsi="AR BERKLEY" w:cs="Times New Roman"/>
          <w:b/>
          <w:color w:val="7030A0"/>
          <w:sz w:val="32"/>
          <w:szCs w:val="32"/>
          <w:lang w:eastAsia="it-IT"/>
        </w:rPr>
        <w:t>Laques</w:t>
      </w:r>
      <w:proofErr w:type="spellEnd"/>
      <w:r>
        <w:rPr>
          <w:rFonts w:ascii="AR BERKLEY" w:eastAsia="Times New Roman" w:hAnsi="AR BERKLEY" w:cs="Times New Roman"/>
          <w:b/>
          <w:color w:val="7030A0"/>
          <w:sz w:val="32"/>
          <w:szCs w:val="32"/>
          <w:lang w:eastAsia="it-IT"/>
        </w:rPr>
        <w:t xml:space="preserve"> ne ha fatto esperienza</w:t>
      </w:r>
    </w:p>
    <w:p w14:paraId="02DCA3E4" w14:textId="77777777" w:rsidR="007165D3" w:rsidRDefault="00000000">
      <w:pPr>
        <w:spacing w:after="0" w:line="240" w:lineRule="atLeast"/>
        <w:ind w:firstLine="708"/>
        <w:jc w:val="center"/>
        <w:textAlignment w:val="baseline"/>
        <w:rPr>
          <w:rFonts w:ascii="AR BERKLEY" w:eastAsia="Times New Roman" w:hAnsi="AR BERKLEY" w:cs="Times New Roman"/>
          <w:b/>
          <w:color w:val="7030A0"/>
          <w:sz w:val="32"/>
          <w:szCs w:val="32"/>
          <w:lang w:eastAsia="it-IT"/>
        </w:rPr>
      </w:pPr>
      <w:r>
        <w:rPr>
          <w:rFonts w:ascii="AR BERKLEY" w:eastAsia="Times New Roman" w:hAnsi="AR BERKLEY" w:cs="Times New Roman"/>
          <w:b/>
          <w:color w:val="7030A0"/>
          <w:sz w:val="32"/>
          <w:szCs w:val="32"/>
          <w:lang w:eastAsia="it-IT"/>
        </w:rPr>
        <w:t>E in quei momenti non poteva essere diversamente:</w:t>
      </w:r>
    </w:p>
    <w:p w14:paraId="6588086A" w14:textId="77777777" w:rsidR="007165D3" w:rsidRDefault="00000000">
      <w:pPr>
        <w:spacing w:after="0" w:line="240" w:lineRule="atLeast"/>
        <w:ind w:firstLine="708"/>
        <w:jc w:val="center"/>
        <w:textAlignment w:val="baseline"/>
        <w:rPr>
          <w:rFonts w:ascii="AR BERKLEY" w:eastAsia="Times New Roman" w:hAnsi="AR BERKLEY" w:cs="Times New Roman"/>
          <w:b/>
          <w:color w:val="7030A0"/>
          <w:sz w:val="32"/>
          <w:szCs w:val="32"/>
          <w:lang w:eastAsia="it-IT"/>
        </w:rPr>
      </w:pPr>
      <w:r>
        <w:rPr>
          <w:rFonts w:ascii="AR BERKLEY" w:eastAsia="Times New Roman" w:hAnsi="AR BERKLEY" w:cs="Times New Roman"/>
          <w:b/>
          <w:color w:val="7030A0"/>
          <w:sz w:val="32"/>
          <w:szCs w:val="32"/>
          <w:lang w:eastAsia="it-IT"/>
        </w:rPr>
        <w:t xml:space="preserve">Quando tutte le speranze umane rivelano la loro </w:t>
      </w:r>
      <w:proofErr w:type="spellStart"/>
      <w:r>
        <w:rPr>
          <w:rFonts w:ascii="AR BERKLEY" w:eastAsia="Times New Roman" w:hAnsi="AR BERKLEY" w:cs="Times New Roman"/>
          <w:b/>
          <w:color w:val="7030A0"/>
          <w:sz w:val="32"/>
          <w:szCs w:val="32"/>
          <w:lang w:eastAsia="it-IT"/>
        </w:rPr>
        <w:t>fragilita’</w:t>
      </w:r>
      <w:proofErr w:type="spellEnd"/>
      <w:r>
        <w:rPr>
          <w:rFonts w:ascii="AR BERKLEY" w:eastAsia="Times New Roman" w:hAnsi="AR BERKLEY" w:cs="Times New Roman"/>
          <w:b/>
          <w:color w:val="7030A0"/>
          <w:sz w:val="32"/>
          <w:szCs w:val="32"/>
          <w:lang w:eastAsia="it-IT"/>
        </w:rPr>
        <w:t>,</w:t>
      </w:r>
    </w:p>
    <w:p w14:paraId="2EB7B941" w14:textId="77777777" w:rsidR="007165D3" w:rsidRDefault="00000000">
      <w:pPr>
        <w:spacing w:after="0" w:line="240" w:lineRule="atLeast"/>
        <w:ind w:firstLine="708"/>
        <w:jc w:val="center"/>
        <w:textAlignment w:val="baseline"/>
        <w:rPr>
          <w:rFonts w:ascii="AR BERKLEY" w:eastAsia="Times New Roman" w:hAnsi="AR BERKLEY" w:cs="Times New Roman"/>
          <w:b/>
          <w:color w:val="7030A0"/>
          <w:sz w:val="32"/>
          <w:szCs w:val="32"/>
          <w:lang w:eastAsia="it-IT"/>
        </w:rPr>
      </w:pPr>
      <w:r>
        <w:rPr>
          <w:rFonts w:ascii="AR BERKLEY" w:eastAsia="Times New Roman" w:hAnsi="AR BERKLEY" w:cs="Times New Roman"/>
          <w:b/>
          <w:color w:val="7030A0"/>
          <w:sz w:val="32"/>
          <w:szCs w:val="32"/>
          <w:lang w:eastAsia="it-IT"/>
        </w:rPr>
        <w:t>resta solo Dio!!!</w:t>
      </w:r>
    </w:p>
    <w:p w14:paraId="594ACEEC" w14:textId="77777777" w:rsidR="007165D3" w:rsidRDefault="00000000">
      <w:pPr>
        <w:spacing w:after="0" w:line="240" w:lineRule="atLeast"/>
        <w:ind w:firstLine="708"/>
        <w:jc w:val="center"/>
        <w:textAlignment w:val="baseline"/>
        <w:rPr>
          <w:rFonts w:ascii="AR BERKLEY" w:eastAsia="Times New Roman" w:hAnsi="AR BERKLEY" w:cs="Times New Roman"/>
          <w:b/>
          <w:color w:val="7030A0"/>
          <w:sz w:val="32"/>
          <w:szCs w:val="32"/>
          <w:lang w:eastAsia="it-IT"/>
        </w:rPr>
      </w:pPr>
      <w:r>
        <w:rPr>
          <w:rFonts w:ascii="AR BERKLEY" w:eastAsia="Times New Roman" w:hAnsi="AR BERKLEY" w:cs="Times New Roman"/>
          <w:b/>
          <w:color w:val="7030A0"/>
          <w:sz w:val="32"/>
          <w:szCs w:val="32"/>
          <w:lang w:eastAsia="it-IT"/>
        </w:rPr>
        <w:t>L’ateismo? in quei momenti che cos’</w:t>
      </w:r>
      <w:proofErr w:type="spellStart"/>
      <w:r>
        <w:rPr>
          <w:rFonts w:ascii="AR BERKLEY" w:eastAsia="Times New Roman" w:hAnsi="AR BERKLEY" w:cs="Times New Roman"/>
          <w:b/>
          <w:color w:val="7030A0"/>
          <w:sz w:val="32"/>
          <w:szCs w:val="32"/>
          <w:lang w:eastAsia="it-IT"/>
        </w:rPr>
        <w:t>é</w:t>
      </w:r>
      <w:proofErr w:type="spellEnd"/>
      <w:r>
        <w:rPr>
          <w:rFonts w:ascii="AR BERKLEY" w:eastAsia="Times New Roman" w:hAnsi="AR BERKLEY" w:cs="Times New Roman"/>
          <w:b/>
          <w:color w:val="7030A0"/>
          <w:sz w:val="32"/>
          <w:szCs w:val="32"/>
          <w:lang w:eastAsia="it-IT"/>
        </w:rPr>
        <w:t xml:space="preserve">? </w:t>
      </w:r>
      <w:proofErr w:type="gramStart"/>
      <w:r>
        <w:rPr>
          <w:rFonts w:ascii="AR BERKLEY" w:eastAsia="Times New Roman" w:hAnsi="AR BERKLEY" w:cs="Times New Roman"/>
          <w:b/>
          <w:color w:val="7030A0"/>
          <w:sz w:val="32"/>
          <w:szCs w:val="32"/>
          <w:lang w:eastAsia="it-IT"/>
        </w:rPr>
        <w:t>….</w:t>
      </w:r>
      <w:proofErr w:type="gramEnd"/>
      <w:r>
        <w:rPr>
          <w:rFonts w:ascii="AR BERKLEY" w:eastAsia="Times New Roman" w:hAnsi="AR BERKLEY" w:cs="Times New Roman"/>
          <w:b/>
          <w:color w:val="7030A0"/>
          <w:sz w:val="32"/>
          <w:szCs w:val="32"/>
          <w:lang w:eastAsia="it-IT"/>
        </w:rPr>
        <w:t>Riflettiamo tutti.</w:t>
      </w:r>
    </w:p>
    <w:p w14:paraId="25F12B8C" w14:textId="77777777" w:rsidR="007165D3" w:rsidRDefault="00000000">
      <w:pPr>
        <w:spacing w:after="0" w:line="240" w:lineRule="atLeast"/>
        <w:jc w:val="both"/>
        <w:rPr>
          <w:rFonts w:ascii="Times New Roman" w:eastAsia="Times New Roman" w:hAnsi="Times New Roman" w:cs="Times New Roman"/>
          <w:color w:val="000000"/>
          <w:sz w:val="24"/>
          <w:szCs w:val="24"/>
          <w:lang w:eastAsia="it-IT"/>
        </w:rPr>
      </w:pPr>
      <w:r>
        <w:rPr>
          <w:noProof/>
        </w:rPr>
        <w:lastRenderedPageBreak/>
        <w:drawing>
          <wp:inline distT="0" distB="0" distL="0" distR="0" wp14:anchorId="32C9AEF8" wp14:editId="7E4A3C1A">
            <wp:extent cx="6080760" cy="1143000"/>
            <wp:effectExtent l="0" t="0" r="0" b="0"/>
            <wp:docPr id="26" name="Immagine21" descr="Vita diocesa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magine21" descr="Vita diocesana"/>
                    <pic:cNvPicPr>
                      <a:picLocks noChangeAspect="1" noChangeArrowheads="1"/>
                    </pic:cNvPicPr>
                  </pic:nvPicPr>
                  <pic:blipFill>
                    <a:blip r:embed="rId43"/>
                    <a:srcRect t="10013" r="808" b="7509"/>
                    <a:stretch>
                      <a:fillRect/>
                    </a:stretch>
                  </pic:blipFill>
                  <pic:spPr bwMode="auto">
                    <a:xfrm>
                      <a:off x="0" y="0"/>
                      <a:ext cx="6080760" cy="1143000"/>
                    </a:xfrm>
                    <a:prstGeom prst="rect">
                      <a:avLst/>
                    </a:prstGeom>
                    <a:noFill/>
                  </pic:spPr>
                </pic:pic>
              </a:graphicData>
            </a:graphic>
          </wp:inline>
        </w:drawing>
      </w:r>
    </w:p>
    <w:p w14:paraId="30205E58" w14:textId="77777777" w:rsidR="007165D3" w:rsidRDefault="00000000">
      <w:pPr>
        <w:spacing w:after="0" w:line="240" w:lineRule="auto"/>
        <w:ind w:firstLine="708"/>
        <w:jc w:val="right"/>
        <w:rPr>
          <w:rFonts w:ascii="Times New Roman" w:eastAsia="Times New Roman" w:hAnsi="Times New Roman" w:cs="Times New Roman"/>
          <w:color w:val="00000A"/>
          <w:sz w:val="24"/>
          <w:szCs w:val="24"/>
          <w:lang w:eastAsia="it-IT"/>
        </w:rPr>
      </w:pPr>
      <w:r>
        <w:rPr>
          <w:rFonts w:ascii="Times New Roman" w:eastAsia="Times New Roman" w:hAnsi="Times New Roman" w:cs="Times New Roman"/>
          <w:color w:val="00000A"/>
          <w:sz w:val="24"/>
          <w:szCs w:val="24"/>
          <w:lang w:eastAsia="it-IT"/>
        </w:rPr>
        <w:t>(A cura di Antonella)</w:t>
      </w:r>
    </w:p>
    <w:p w14:paraId="64D0308E" w14:textId="77777777" w:rsidR="007165D3" w:rsidRDefault="00000000">
      <w:pPr>
        <w:spacing w:after="0" w:line="240" w:lineRule="auto"/>
        <w:contextualSpacing/>
        <w:jc w:val="both"/>
        <w:rPr>
          <w:rFonts w:ascii="Times New Roman" w:hAnsi="Times New Roman"/>
        </w:rPr>
      </w:pPr>
      <w:r>
        <w:rPr>
          <w:rFonts w:ascii="Times New Roman" w:hAnsi="Times New Roman"/>
          <w:color w:val="000000"/>
          <w:sz w:val="24"/>
          <w:szCs w:val="24"/>
        </w:rPr>
        <w:tab/>
        <w:t xml:space="preserve">L'anno giubilare 2025 si è concluso e le varie porte sante sono state chiuse in tutta le diocesi del mondo. Nella nostra diocesi in particolare il 27 dicembre è stata chiusa la porta santa della cattedrale di Roma, San Giovanni in Laterano, e il 6 gennaio quella della basilica di san Pietro.  In questo numero dei giornalino ci soffermeremo sulle omelie pronunciate nelle due circostanze rispettivamente dal cardinale Baldo Reina, vicario dei Papa, e dal Pontefice Leone XIV: i due testi ci aiuteranno a fare una sorta di bilancio personale, spingendoci a riflettere su come abbiamo vissuto quest'anno e ci aiuteranno ad orientare il nostro cammino </w:t>
      </w:r>
      <w:proofErr w:type="gramStart"/>
      <w:r>
        <w:rPr>
          <w:rFonts w:ascii="Times New Roman" w:hAnsi="Times New Roman"/>
          <w:color w:val="000000"/>
          <w:sz w:val="24"/>
          <w:szCs w:val="24"/>
        </w:rPr>
        <w:t>spirituale .</w:t>
      </w:r>
      <w:proofErr w:type="gramEnd"/>
    </w:p>
    <w:p w14:paraId="21E3A894" w14:textId="77777777" w:rsidR="007165D3" w:rsidRDefault="00000000">
      <w:pPr>
        <w:pStyle w:val="Corpotesto"/>
        <w:spacing w:after="0" w:line="240" w:lineRule="auto"/>
        <w:contextualSpacing/>
        <w:jc w:val="both"/>
        <w:rPr>
          <w:rFonts w:ascii="Times New Roman" w:hAnsi="Times New Roman"/>
        </w:rPr>
      </w:pPr>
      <w:r>
        <w:rPr>
          <w:rFonts w:ascii="Times New Roman" w:hAnsi="Times New Roman"/>
          <w:color w:val="000000"/>
          <w:sz w:val="24"/>
          <w:szCs w:val="24"/>
        </w:rPr>
        <w:tab/>
        <w:t xml:space="preserve">Mons. Reina nella omelia pronunciata il 27 dicembre, riflette sul Vangelo del giorno che narra l'episodio che ha per protagonista Giovanni che corre verso il luogo dove è stato sepolto Gesù e trova la tomba vuota. Insieme a lui corrono verso la tomba anche Pietro e Maria di Magdala: quest’ultima sa già che la tomba è vuota, è lei che ha scoperto che il corpo di Gesù non è più lì ed è corsa a chiamare i discepoli. Seguendoli nel loro affannato percorso – dice mons. Reina - </w:t>
      </w:r>
      <w:r>
        <w:rPr>
          <w:rFonts w:ascii="Times New Roman" w:hAnsi="Times New Roman"/>
          <w:color w:val="222222"/>
          <w:sz w:val="24"/>
          <w:szCs w:val="24"/>
        </w:rPr>
        <w:t xml:space="preserve">anche noi ci </w:t>
      </w:r>
      <w:proofErr w:type="gramStart"/>
      <w:r>
        <w:rPr>
          <w:rFonts w:ascii="Times New Roman" w:hAnsi="Times New Roman"/>
          <w:color w:val="222222"/>
          <w:sz w:val="24"/>
          <w:szCs w:val="24"/>
        </w:rPr>
        <w:t>poniamo  la</w:t>
      </w:r>
      <w:proofErr w:type="gramEnd"/>
      <w:r>
        <w:rPr>
          <w:rFonts w:ascii="Times New Roman" w:hAnsi="Times New Roman"/>
          <w:color w:val="222222"/>
          <w:sz w:val="24"/>
          <w:szCs w:val="24"/>
        </w:rPr>
        <w:t xml:space="preserve"> domanda che certo riempie il loro cuore:</w:t>
      </w:r>
    </w:p>
    <w:p w14:paraId="35C70C4F" w14:textId="77777777" w:rsidR="007165D3" w:rsidRDefault="00000000">
      <w:pPr>
        <w:pStyle w:val="Corpotesto"/>
        <w:spacing w:after="0" w:line="240" w:lineRule="auto"/>
        <w:contextualSpacing/>
        <w:jc w:val="both"/>
        <w:rPr>
          <w:rFonts w:ascii="Times New Roman" w:hAnsi="Times New Roman"/>
        </w:rPr>
      </w:pPr>
      <w:r>
        <w:rPr>
          <w:rFonts w:ascii="Times New Roman" w:hAnsi="Times New Roman"/>
          <w:i/>
          <w:iCs/>
          <w:color w:val="222222"/>
          <w:sz w:val="24"/>
          <w:szCs w:val="24"/>
        </w:rPr>
        <w:t xml:space="preserve">La tomba è vuota, </w:t>
      </w:r>
      <w:r>
        <w:rPr>
          <w:rFonts w:ascii="Times New Roman" w:hAnsi="Times New Roman"/>
          <w:b/>
          <w:bCs/>
          <w:i/>
          <w:iCs/>
          <w:color w:val="222222"/>
          <w:sz w:val="24"/>
          <w:szCs w:val="24"/>
        </w:rPr>
        <w:t>dove cercarlo</w:t>
      </w:r>
      <w:r>
        <w:rPr>
          <w:rFonts w:ascii="Times New Roman" w:hAnsi="Times New Roman"/>
          <w:i/>
          <w:iCs/>
          <w:color w:val="222222"/>
          <w:sz w:val="24"/>
          <w:szCs w:val="24"/>
        </w:rPr>
        <w:t>?</w:t>
      </w:r>
    </w:p>
    <w:p w14:paraId="303004AC" w14:textId="77777777" w:rsidR="007165D3" w:rsidRDefault="00000000">
      <w:pPr>
        <w:pStyle w:val="Corpotesto"/>
        <w:spacing w:after="0" w:line="240" w:lineRule="auto"/>
        <w:contextualSpacing/>
        <w:jc w:val="both"/>
        <w:rPr>
          <w:rFonts w:ascii="Times New Roman" w:hAnsi="Times New Roman"/>
        </w:rPr>
      </w:pPr>
      <w:r>
        <w:rPr>
          <w:rFonts w:ascii="Times New Roman" w:hAnsi="Times New Roman"/>
          <w:i/>
          <w:iCs/>
          <w:color w:val="222222"/>
          <w:sz w:val="24"/>
          <w:szCs w:val="24"/>
        </w:rPr>
        <w:t xml:space="preserve">Non è stata questa, forse, la domanda dei tanti pellegrini che sono venuti nella nostra città durante quest’anno? </w:t>
      </w:r>
      <w:r>
        <w:rPr>
          <w:rFonts w:ascii="Times New Roman" w:hAnsi="Times New Roman"/>
          <w:b/>
          <w:bCs/>
          <w:i/>
          <w:iCs/>
          <w:color w:val="222222"/>
          <w:sz w:val="24"/>
          <w:szCs w:val="24"/>
        </w:rPr>
        <w:t>Non è questa la domanda di tanti che vorrebbero incontrare Gesù nella loro vita?</w:t>
      </w:r>
      <w:r>
        <w:rPr>
          <w:rFonts w:ascii="Times New Roman" w:hAnsi="Times New Roman"/>
          <w:i/>
          <w:iCs/>
          <w:color w:val="222222"/>
          <w:sz w:val="24"/>
          <w:szCs w:val="24"/>
        </w:rPr>
        <w:t xml:space="preserve"> Dove cercare il Signore?</w:t>
      </w:r>
    </w:p>
    <w:p w14:paraId="3D300962" w14:textId="77777777" w:rsidR="007165D3" w:rsidRDefault="00000000">
      <w:pPr>
        <w:pStyle w:val="Corpotesto"/>
        <w:spacing w:after="0" w:line="240" w:lineRule="auto"/>
        <w:contextualSpacing/>
        <w:jc w:val="both"/>
        <w:rPr>
          <w:rFonts w:ascii="Times New Roman" w:hAnsi="Times New Roman"/>
        </w:rPr>
      </w:pPr>
      <w:r>
        <w:rPr>
          <w:rFonts w:ascii="Times New Roman" w:hAnsi="Times New Roman"/>
          <w:color w:val="222222"/>
          <w:sz w:val="24"/>
          <w:szCs w:val="24"/>
        </w:rPr>
        <w:tab/>
        <w:t xml:space="preserve">I primi ad incontrarlo erano stati i pastori </w:t>
      </w:r>
      <w:proofErr w:type="gramStart"/>
      <w:r>
        <w:rPr>
          <w:rFonts w:ascii="Times New Roman" w:hAnsi="Times New Roman"/>
          <w:color w:val="222222"/>
          <w:sz w:val="24"/>
          <w:szCs w:val="24"/>
        </w:rPr>
        <w:t>che  arrivando</w:t>
      </w:r>
      <w:proofErr w:type="gramEnd"/>
      <w:r>
        <w:rPr>
          <w:rFonts w:ascii="Times New Roman" w:hAnsi="Times New Roman"/>
          <w:color w:val="222222"/>
          <w:sz w:val="24"/>
          <w:szCs w:val="24"/>
        </w:rPr>
        <w:t xml:space="preserve"> alla capanna  furono </w:t>
      </w:r>
      <w:r>
        <w:rPr>
          <w:rFonts w:ascii="Times New Roman" w:hAnsi="Times New Roman"/>
          <w:b/>
          <w:bCs/>
          <w:i/>
          <w:iCs/>
          <w:color w:val="222222"/>
          <w:sz w:val="24"/>
          <w:szCs w:val="24"/>
        </w:rPr>
        <w:t>sorpresi</w:t>
      </w:r>
      <w:r>
        <w:rPr>
          <w:rFonts w:ascii="Times New Roman" w:hAnsi="Times New Roman"/>
          <w:i/>
          <w:iCs/>
          <w:color w:val="222222"/>
          <w:sz w:val="24"/>
          <w:szCs w:val="24"/>
        </w:rPr>
        <w:t xml:space="preserve"> di trovare lì il Figlio di Dio</w:t>
      </w:r>
      <w:r>
        <w:rPr>
          <w:rFonts w:ascii="Times New Roman" w:hAnsi="Times New Roman"/>
          <w:color w:val="222222"/>
          <w:sz w:val="24"/>
          <w:szCs w:val="24"/>
        </w:rPr>
        <w:t xml:space="preserve">. </w:t>
      </w:r>
      <w:r>
        <w:rPr>
          <w:rFonts w:ascii="Times New Roman" w:hAnsi="Times New Roman"/>
          <w:b/>
          <w:bCs/>
          <w:color w:val="222222"/>
          <w:sz w:val="24"/>
          <w:szCs w:val="24"/>
        </w:rPr>
        <w:t xml:space="preserve">Era la sorpresa di chi </w:t>
      </w:r>
      <w:r>
        <w:rPr>
          <w:rFonts w:ascii="Times New Roman" w:hAnsi="Times New Roman"/>
          <w:b/>
          <w:bCs/>
          <w:i/>
          <w:iCs/>
          <w:color w:val="222222"/>
          <w:sz w:val="24"/>
          <w:szCs w:val="24"/>
        </w:rPr>
        <w:t xml:space="preserve">si sentiva indegno dello sguardo di Dio, e inaspettatamente </w:t>
      </w:r>
      <w:proofErr w:type="gramStart"/>
      <w:r>
        <w:rPr>
          <w:rFonts w:ascii="Times New Roman" w:hAnsi="Times New Roman"/>
          <w:b/>
          <w:bCs/>
          <w:i/>
          <w:iCs/>
          <w:color w:val="222222"/>
          <w:sz w:val="24"/>
          <w:szCs w:val="24"/>
        </w:rPr>
        <w:t>trova  gli</w:t>
      </w:r>
      <w:proofErr w:type="gramEnd"/>
      <w:r>
        <w:rPr>
          <w:rFonts w:ascii="Times New Roman" w:hAnsi="Times New Roman"/>
          <w:b/>
          <w:bCs/>
          <w:i/>
          <w:iCs/>
          <w:color w:val="222222"/>
          <w:sz w:val="24"/>
          <w:szCs w:val="24"/>
        </w:rPr>
        <w:t xml:space="preserve"> occhi di Gesù che lo cercava,</w:t>
      </w:r>
      <w:r>
        <w:rPr>
          <w:rFonts w:ascii="Times New Roman" w:hAnsi="Times New Roman"/>
          <w:i/>
          <w:iCs/>
          <w:color w:val="222222"/>
          <w:sz w:val="24"/>
          <w:szCs w:val="24"/>
        </w:rPr>
        <w:t xml:space="preserve"> peccatore, lebbroso, povero.</w:t>
      </w:r>
      <w:r>
        <w:rPr>
          <w:rFonts w:ascii="Times New Roman" w:hAnsi="Times New Roman"/>
          <w:i/>
          <w:iCs/>
          <w:color w:val="000000"/>
          <w:sz w:val="24"/>
          <w:szCs w:val="24"/>
        </w:rPr>
        <w:t xml:space="preserve"> </w:t>
      </w:r>
    </w:p>
    <w:p w14:paraId="76E4D8B4" w14:textId="77777777" w:rsidR="007165D3" w:rsidRDefault="00000000">
      <w:pPr>
        <w:pStyle w:val="Corpotesto"/>
        <w:spacing w:after="0" w:line="240" w:lineRule="auto"/>
        <w:contextualSpacing/>
        <w:jc w:val="both"/>
        <w:rPr>
          <w:rFonts w:ascii="Times New Roman" w:hAnsi="Times New Roman"/>
        </w:rPr>
      </w:pPr>
      <w:r>
        <w:rPr>
          <w:rFonts w:ascii="Times New Roman" w:hAnsi="Times New Roman"/>
          <w:color w:val="222222"/>
          <w:sz w:val="24"/>
          <w:szCs w:val="24"/>
        </w:rPr>
        <w:t xml:space="preserve">Mons. Reina insiste su questo concetto della sorpresa che deve provare colui che si avvicina al Signore e sottolinea che noi che ci riteniamo credenti siamo in qualche modo responsabili che chi si avvicina al Signore da non credente o comunque con dubbi, paure, incertezze, possa sorprendersi trovando non una tomba vuota, ma la certezza di una vicinanza, di una accoglienza, di una solidarietà. Dice infatti: </w:t>
      </w:r>
      <w:r>
        <w:rPr>
          <w:rFonts w:ascii="Times New Roman" w:hAnsi="Times New Roman"/>
          <w:i/>
          <w:iCs/>
          <w:color w:val="222222"/>
          <w:sz w:val="24"/>
          <w:szCs w:val="24"/>
        </w:rPr>
        <w:t xml:space="preserve">Possiamo professare la nostra fede senza preoccuparci di quanti, per i pesi che devono portare, per il dolore che patiscono, per le ingiustizie che subiscono, non riescono a vedere altro che una tomba vuota, il segno più acuto dell’assenza? </w:t>
      </w:r>
    </w:p>
    <w:p w14:paraId="445A6501" w14:textId="77777777" w:rsidR="007165D3" w:rsidRDefault="00000000">
      <w:pPr>
        <w:pStyle w:val="Corpotesto"/>
        <w:spacing w:after="0" w:line="240" w:lineRule="auto"/>
        <w:contextualSpacing/>
        <w:jc w:val="both"/>
        <w:rPr>
          <w:rFonts w:ascii="Times New Roman" w:hAnsi="Times New Roman"/>
        </w:rPr>
      </w:pPr>
      <w:r>
        <w:rPr>
          <w:rFonts w:ascii="Times New Roman" w:hAnsi="Times New Roman"/>
          <w:color w:val="222222"/>
          <w:sz w:val="24"/>
          <w:szCs w:val="24"/>
        </w:rPr>
        <w:t xml:space="preserve">E </w:t>
      </w:r>
      <w:proofErr w:type="gramStart"/>
      <w:r>
        <w:rPr>
          <w:rFonts w:ascii="Times New Roman" w:hAnsi="Times New Roman"/>
          <w:color w:val="222222"/>
          <w:sz w:val="24"/>
          <w:szCs w:val="24"/>
        </w:rPr>
        <w:t>continua :</w:t>
      </w:r>
      <w:proofErr w:type="gramEnd"/>
      <w:r>
        <w:rPr>
          <w:rFonts w:ascii="Times New Roman" w:hAnsi="Times New Roman"/>
          <w:color w:val="222222"/>
          <w:sz w:val="24"/>
          <w:szCs w:val="24"/>
        </w:rPr>
        <w:t xml:space="preserve"> </w:t>
      </w:r>
      <w:r>
        <w:rPr>
          <w:rFonts w:ascii="Times New Roman" w:hAnsi="Times New Roman"/>
          <w:i/>
          <w:iCs/>
          <w:color w:val="222222"/>
          <w:sz w:val="24"/>
          <w:szCs w:val="24"/>
        </w:rPr>
        <w:t xml:space="preserve">Noi che ci professiamo credenti... </w:t>
      </w:r>
      <w:r>
        <w:rPr>
          <w:rFonts w:ascii="Times New Roman" w:hAnsi="Times New Roman"/>
          <w:b/>
          <w:bCs/>
          <w:i/>
          <w:iCs/>
          <w:color w:val="222222"/>
          <w:sz w:val="24"/>
          <w:szCs w:val="24"/>
        </w:rPr>
        <w:t>quello che abbiamo udito, visto e toccato lo dovremmo annunciare manifestando la presenza nell’assenza</w:t>
      </w:r>
      <w:r>
        <w:rPr>
          <w:rFonts w:ascii="Times New Roman" w:hAnsi="Times New Roman"/>
          <w:i/>
          <w:iCs/>
          <w:color w:val="222222"/>
          <w:sz w:val="24"/>
          <w:szCs w:val="24"/>
        </w:rPr>
        <w:t>, contrastando ogni inerzia, perché si possa incontrare il Signore.</w:t>
      </w:r>
    </w:p>
    <w:p w14:paraId="5AE1BBB1" w14:textId="77777777" w:rsidR="007165D3" w:rsidRDefault="00000000">
      <w:pPr>
        <w:pStyle w:val="Corpotesto"/>
        <w:spacing w:after="0" w:line="240" w:lineRule="auto"/>
        <w:contextualSpacing/>
        <w:jc w:val="both"/>
        <w:rPr>
          <w:rFonts w:ascii="Times New Roman" w:hAnsi="Times New Roman"/>
        </w:rPr>
      </w:pPr>
      <w:r>
        <w:rPr>
          <w:rFonts w:ascii="Times New Roman" w:hAnsi="Times New Roman"/>
          <w:i/>
          <w:iCs/>
          <w:color w:val="222222"/>
          <w:sz w:val="24"/>
          <w:szCs w:val="24"/>
        </w:rPr>
        <w:t>Un annuncio che alle parole unisce il gesto, coinvolge tutti i sensi, trasfigurando la nostra città.</w:t>
      </w:r>
      <w:r>
        <w:rPr>
          <w:rFonts w:ascii="Times New Roman" w:hAnsi="Times New Roman"/>
          <w:i/>
          <w:iCs/>
          <w:color w:val="222222"/>
          <w:sz w:val="24"/>
          <w:szCs w:val="24"/>
        </w:rPr>
        <w:br/>
      </w:r>
      <w:r>
        <w:rPr>
          <w:rFonts w:ascii="Times New Roman" w:hAnsi="Times New Roman"/>
          <w:b/>
          <w:bCs/>
          <w:i/>
          <w:iCs/>
          <w:color w:val="222222"/>
          <w:sz w:val="24"/>
          <w:szCs w:val="24"/>
        </w:rPr>
        <w:t>Dobbiamo essere missionari della trasfigurazione di tutti i luoghi sociali ed</w:t>
      </w:r>
      <w:r>
        <w:rPr>
          <w:rFonts w:ascii="Times New Roman" w:hAnsi="Times New Roman"/>
          <w:b/>
          <w:bCs/>
          <w:color w:val="222222"/>
          <w:sz w:val="24"/>
          <w:szCs w:val="24"/>
        </w:rPr>
        <w:t xml:space="preserve"> </w:t>
      </w:r>
      <w:r>
        <w:rPr>
          <w:rFonts w:ascii="Times New Roman" w:hAnsi="Times New Roman"/>
          <w:b/>
          <w:bCs/>
          <w:i/>
          <w:iCs/>
          <w:color w:val="222222"/>
          <w:sz w:val="24"/>
          <w:szCs w:val="24"/>
        </w:rPr>
        <w:t>esistenziali</w:t>
      </w:r>
      <w:r>
        <w:rPr>
          <w:rFonts w:ascii="Times New Roman" w:hAnsi="Times New Roman"/>
          <w:i/>
          <w:iCs/>
          <w:color w:val="222222"/>
          <w:sz w:val="24"/>
          <w:szCs w:val="24"/>
        </w:rPr>
        <w:t>: dobbiamo poter trasfigurare le nostre relazioni, liberare il volto nascosto del nostro Salvatore che nella sua morte ha vinto la morte.</w:t>
      </w:r>
    </w:p>
    <w:p w14:paraId="20EA5776" w14:textId="77777777" w:rsidR="007165D3" w:rsidRDefault="00000000">
      <w:pPr>
        <w:pStyle w:val="Corpotesto"/>
        <w:spacing w:after="0" w:line="240" w:lineRule="auto"/>
        <w:contextualSpacing/>
        <w:jc w:val="both"/>
        <w:rPr>
          <w:rFonts w:ascii="Times New Roman" w:hAnsi="Times New Roman"/>
        </w:rPr>
      </w:pPr>
      <w:r>
        <w:rPr>
          <w:rFonts w:ascii="Times New Roman" w:hAnsi="Times New Roman"/>
          <w:i/>
          <w:iCs/>
          <w:color w:val="222222"/>
          <w:sz w:val="24"/>
          <w:szCs w:val="24"/>
        </w:rPr>
        <w:t xml:space="preserve">...È questa la </w:t>
      </w:r>
      <w:r>
        <w:rPr>
          <w:rFonts w:ascii="Times New Roman" w:hAnsi="Times New Roman"/>
          <w:b/>
          <w:bCs/>
          <w:i/>
          <w:iCs/>
          <w:color w:val="222222"/>
          <w:sz w:val="24"/>
          <w:szCs w:val="24"/>
        </w:rPr>
        <w:t>speranza</w:t>
      </w:r>
      <w:r>
        <w:rPr>
          <w:rFonts w:ascii="Times New Roman" w:hAnsi="Times New Roman"/>
          <w:i/>
          <w:iCs/>
          <w:color w:val="222222"/>
          <w:sz w:val="24"/>
          <w:szCs w:val="24"/>
        </w:rPr>
        <w:t xml:space="preserve"> che ha mosso i tantissimi pellegrini che hanno lasciato sulle nostre strade le impronte dei passi gravati dai </w:t>
      </w:r>
      <w:proofErr w:type="spellStart"/>
      <w:r>
        <w:rPr>
          <w:rFonts w:ascii="Times New Roman" w:hAnsi="Times New Roman"/>
          <w:i/>
          <w:iCs/>
          <w:color w:val="222222"/>
          <w:sz w:val="24"/>
          <w:szCs w:val="24"/>
        </w:rPr>
        <w:t>pesi</w:t>
      </w:r>
      <w:proofErr w:type="spellEnd"/>
      <w:r>
        <w:rPr>
          <w:rFonts w:ascii="Times New Roman" w:hAnsi="Times New Roman"/>
          <w:i/>
          <w:iCs/>
          <w:color w:val="222222"/>
          <w:sz w:val="24"/>
          <w:szCs w:val="24"/>
        </w:rPr>
        <w:t xml:space="preserve"> che premevano nel loro cuore. Hanno attraversato la Porta Santa per trovare Colui che stavano cercando. La porta della nostra cattedrale ha impresse le carezze di tutti quelli che sono passati a cercare misericordia.</w:t>
      </w:r>
    </w:p>
    <w:p w14:paraId="5929FB65" w14:textId="77777777" w:rsidR="007165D3" w:rsidRDefault="00000000">
      <w:pPr>
        <w:pStyle w:val="Corpotesto"/>
        <w:spacing w:after="0" w:line="240" w:lineRule="auto"/>
        <w:contextualSpacing/>
        <w:jc w:val="both"/>
        <w:rPr>
          <w:rFonts w:ascii="Times New Roman" w:hAnsi="Times New Roman"/>
        </w:rPr>
      </w:pPr>
      <w:r>
        <w:rPr>
          <w:rFonts w:ascii="Times New Roman" w:hAnsi="Times New Roman"/>
          <w:i/>
          <w:iCs/>
          <w:color w:val="222222"/>
          <w:sz w:val="24"/>
          <w:szCs w:val="24"/>
        </w:rPr>
        <w:t>...</w:t>
      </w:r>
      <w:r>
        <w:rPr>
          <w:rFonts w:ascii="Times New Roman" w:hAnsi="Times New Roman"/>
          <w:b/>
          <w:bCs/>
          <w:i/>
          <w:iCs/>
          <w:color w:val="222222"/>
          <w:sz w:val="24"/>
          <w:szCs w:val="24"/>
        </w:rPr>
        <w:t>Cosa ci lascia quest’anno giubilare?</w:t>
      </w:r>
      <w:r>
        <w:rPr>
          <w:rFonts w:ascii="Times New Roman" w:hAnsi="Times New Roman"/>
          <w:i/>
          <w:iCs/>
          <w:color w:val="222222"/>
          <w:sz w:val="24"/>
          <w:szCs w:val="24"/>
        </w:rPr>
        <w:t xml:space="preserve"> Ci lascia un sacramento diffuso della </w:t>
      </w:r>
      <w:r>
        <w:rPr>
          <w:rFonts w:ascii="Times New Roman" w:hAnsi="Times New Roman"/>
          <w:b/>
          <w:bCs/>
          <w:i/>
          <w:iCs/>
          <w:color w:val="222222"/>
          <w:sz w:val="24"/>
          <w:szCs w:val="24"/>
        </w:rPr>
        <w:t>prossimità del Dio delle sorprese</w:t>
      </w:r>
      <w:r>
        <w:rPr>
          <w:rFonts w:ascii="Times New Roman" w:hAnsi="Times New Roman"/>
          <w:i/>
          <w:iCs/>
          <w:color w:val="222222"/>
          <w:sz w:val="24"/>
          <w:szCs w:val="24"/>
        </w:rPr>
        <w:t xml:space="preserve">. Se ora chiudiamo la Porta, sappiamo che </w:t>
      </w:r>
      <w:r>
        <w:rPr>
          <w:rFonts w:ascii="Times New Roman" w:hAnsi="Times New Roman"/>
          <w:b/>
          <w:bCs/>
          <w:i/>
          <w:iCs/>
          <w:color w:val="222222"/>
          <w:sz w:val="24"/>
          <w:szCs w:val="24"/>
        </w:rPr>
        <w:t>il Risorto passa attraverso le porte chiuse,</w:t>
      </w:r>
      <w:r>
        <w:rPr>
          <w:rFonts w:ascii="Times New Roman" w:hAnsi="Times New Roman"/>
          <w:i/>
          <w:iCs/>
          <w:color w:val="222222"/>
          <w:sz w:val="24"/>
          <w:szCs w:val="24"/>
        </w:rPr>
        <w:t xml:space="preserve"> e non si stanca di bussare alle nostre porte chiuse.</w:t>
      </w:r>
    </w:p>
    <w:p w14:paraId="3A9E2E01" w14:textId="77777777" w:rsidR="007165D3" w:rsidRDefault="00000000">
      <w:pPr>
        <w:pStyle w:val="Corpotesto"/>
        <w:spacing w:after="0" w:line="240" w:lineRule="auto"/>
        <w:contextualSpacing/>
        <w:jc w:val="both"/>
        <w:rPr>
          <w:rFonts w:ascii="Times New Roman" w:hAnsi="Times New Roman"/>
        </w:rPr>
      </w:pPr>
      <w:r>
        <w:rPr>
          <w:rFonts w:ascii="Times New Roman" w:hAnsi="Times New Roman"/>
          <w:i/>
          <w:iCs/>
          <w:color w:val="222222"/>
          <w:sz w:val="24"/>
          <w:szCs w:val="24"/>
        </w:rPr>
        <w:t xml:space="preserve">Comincia un tempo nuovo per la nostra Diocesi. Uniamo le nostre preghiere e le nostre forze per </w:t>
      </w:r>
      <w:r>
        <w:rPr>
          <w:rFonts w:ascii="Times New Roman" w:hAnsi="Times New Roman"/>
          <w:b/>
          <w:bCs/>
          <w:i/>
          <w:iCs/>
          <w:color w:val="222222"/>
          <w:sz w:val="24"/>
          <w:szCs w:val="24"/>
        </w:rPr>
        <w:t>essere luogo che rivela la presenza del Signore, che testimonia la Sua prossimità</w:t>
      </w:r>
      <w:r>
        <w:rPr>
          <w:rFonts w:ascii="Times New Roman" w:hAnsi="Times New Roman"/>
          <w:i/>
          <w:iCs/>
          <w:color w:val="222222"/>
          <w:sz w:val="24"/>
          <w:szCs w:val="24"/>
        </w:rPr>
        <w:t xml:space="preserve"> divenendo</w:t>
      </w:r>
    </w:p>
    <w:p w14:paraId="6157ADCF" w14:textId="77777777" w:rsidR="007165D3" w:rsidRDefault="00000000">
      <w:pPr>
        <w:pStyle w:val="Corpotesto"/>
        <w:spacing w:after="0" w:line="240" w:lineRule="auto"/>
        <w:contextualSpacing/>
        <w:jc w:val="both"/>
        <w:rPr>
          <w:rFonts w:ascii="Times New Roman" w:hAnsi="Times New Roman"/>
        </w:rPr>
      </w:pPr>
      <w:r>
        <w:rPr>
          <w:rFonts w:ascii="Times New Roman" w:hAnsi="Times New Roman"/>
          <w:i/>
          <w:iCs/>
          <w:color w:val="222222"/>
          <w:sz w:val="24"/>
          <w:szCs w:val="24"/>
        </w:rPr>
        <w:lastRenderedPageBreak/>
        <w:t xml:space="preserve"> prossimi gli uni gli altri, senza dimenticarci di nessuno come fa il buon Pastore. </w:t>
      </w:r>
      <w:r>
        <w:rPr>
          <w:rFonts w:ascii="Times New Roman" w:hAnsi="Times New Roman"/>
          <w:i/>
          <w:iCs/>
          <w:sz w:val="24"/>
          <w:szCs w:val="24"/>
        </w:rPr>
        <w:t xml:space="preserve"> </w:t>
      </w:r>
    </w:p>
    <w:p w14:paraId="7BB3C90B" w14:textId="77777777" w:rsidR="007165D3" w:rsidRDefault="007165D3">
      <w:pPr>
        <w:pStyle w:val="Corpotesto"/>
        <w:spacing w:after="0" w:line="240" w:lineRule="auto"/>
        <w:contextualSpacing/>
        <w:jc w:val="both"/>
        <w:rPr>
          <w:color w:val="222222"/>
        </w:rPr>
      </w:pPr>
    </w:p>
    <w:p w14:paraId="3B34ABF3" w14:textId="77777777" w:rsidR="007165D3" w:rsidRDefault="00000000">
      <w:pPr>
        <w:pStyle w:val="Corpotesto"/>
        <w:spacing w:after="0" w:line="240" w:lineRule="auto"/>
        <w:contextualSpacing/>
        <w:jc w:val="center"/>
        <w:rPr>
          <w:rFonts w:ascii="Times New Roman" w:hAnsi="Times New Roman"/>
        </w:rPr>
      </w:pPr>
      <w:r>
        <w:rPr>
          <w:rFonts w:ascii="Times New Roman" w:hAnsi="Times New Roman"/>
          <w:color w:val="222222"/>
        </w:rPr>
        <w:t>***</w:t>
      </w:r>
    </w:p>
    <w:p w14:paraId="6EB553FA" w14:textId="77777777" w:rsidR="007165D3" w:rsidRDefault="00000000">
      <w:pPr>
        <w:pStyle w:val="Corpotesto"/>
        <w:spacing w:after="0" w:line="240" w:lineRule="auto"/>
        <w:contextualSpacing/>
        <w:jc w:val="both"/>
        <w:rPr>
          <w:rFonts w:ascii="Times New Roman" w:hAnsi="Times New Roman"/>
        </w:rPr>
      </w:pPr>
      <w:r>
        <w:rPr>
          <w:rFonts w:ascii="Times New Roman" w:hAnsi="Times New Roman"/>
          <w:color w:val="222222"/>
        </w:rPr>
        <w:tab/>
        <w:t xml:space="preserve">Riflettiamo ora sulla omelia pronunciata da papa Leone XIV il 6 gennaio scorso: il Vangelo della Messa dell’Epifania narra dei Magi che arrivano a Gerusalemme, cercano Gesù ed è grande la loro gioia quando lo trovano. Altro è però il sentimento di Erode e dei suoi, i quali invece sono fortemente turbati dalla notizia che i Magi recano loro. Il Papa sottolinea proprio questo contrasto di sentimenti che l’apparizione del Signore suscita: </w:t>
      </w:r>
      <w:r>
        <w:rPr>
          <w:rFonts w:ascii="Times New Roman" w:hAnsi="Times New Roman"/>
          <w:i/>
          <w:iCs/>
          <w:color w:val="000000"/>
          <w:sz w:val="24"/>
        </w:rPr>
        <w:t xml:space="preserve">Ogni volta che si tratta delle manifestazioni di Dio, la Sacra Scrittura non nasconde questo tipo di contrasti: gioia e turbamento, resistenza e obbedienza, paura e desiderio. </w:t>
      </w:r>
      <w:r>
        <w:rPr>
          <w:rFonts w:ascii="Times New Roman" w:hAnsi="Times New Roman"/>
          <w:color w:val="000000"/>
          <w:sz w:val="24"/>
        </w:rPr>
        <w:t xml:space="preserve">All’arrivo dei Magi </w:t>
      </w:r>
      <w:proofErr w:type="gramStart"/>
      <w:r>
        <w:rPr>
          <w:rFonts w:ascii="Times New Roman" w:hAnsi="Times New Roman"/>
          <w:color w:val="000000"/>
          <w:sz w:val="24"/>
        </w:rPr>
        <w:t xml:space="preserve">Gerusalemme </w:t>
      </w:r>
      <w:r>
        <w:rPr>
          <w:rFonts w:ascii="Times New Roman" w:hAnsi="Times New Roman"/>
          <w:i/>
          <w:iCs/>
          <w:color w:val="000000"/>
          <w:sz w:val="24"/>
        </w:rPr>
        <w:t xml:space="preserve"> è</w:t>
      </w:r>
      <w:proofErr w:type="gramEnd"/>
      <w:r>
        <w:rPr>
          <w:rFonts w:ascii="Times New Roman" w:hAnsi="Times New Roman"/>
          <w:i/>
          <w:iCs/>
          <w:color w:val="000000"/>
          <w:sz w:val="24"/>
        </w:rPr>
        <w:t xml:space="preserve"> spaventata da chi viene ad essa da lontano, mosso dalla speranza, al punto da avvertire una minaccia in ciò che dovrebbe al contrario darle molta gioia. Questa reazione interpella anche noi, come Chiesa. </w:t>
      </w:r>
    </w:p>
    <w:p w14:paraId="3D63A1B2" w14:textId="77777777" w:rsidR="007165D3" w:rsidRDefault="00000000">
      <w:pPr>
        <w:pStyle w:val="Corpotesto"/>
        <w:spacing w:after="0" w:line="240" w:lineRule="auto"/>
        <w:contextualSpacing/>
        <w:jc w:val="both"/>
        <w:rPr>
          <w:rFonts w:ascii="Times New Roman" w:hAnsi="Times New Roman"/>
        </w:rPr>
      </w:pPr>
      <w:r>
        <w:rPr>
          <w:rFonts w:ascii="Times New Roman" w:hAnsi="Times New Roman"/>
          <w:color w:val="000000"/>
          <w:sz w:val="24"/>
        </w:rPr>
        <w:t xml:space="preserve"> Milioni di uomini e donne durante l’Anno Santo sono venuti da lontano, si sono avvicinati alle porte della nostra chiese, alla ricerca del Signore:</w:t>
      </w:r>
      <w:r>
        <w:rPr>
          <w:rFonts w:ascii="Times New Roman" w:hAnsi="Times New Roman"/>
          <w:i/>
          <w:iCs/>
          <w:color w:val="000000"/>
          <w:sz w:val="24"/>
        </w:rPr>
        <w:t xml:space="preserve"> Chi erano e che cosa li </w:t>
      </w:r>
      <w:proofErr w:type="gramStart"/>
      <w:r>
        <w:rPr>
          <w:rFonts w:ascii="Times New Roman" w:hAnsi="Times New Roman"/>
          <w:i/>
          <w:iCs/>
          <w:color w:val="000000"/>
          <w:sz w:val="24"/>
        </w:rPr>
        <w:t>muoveva?...</w:t>
      </w:r>
      <w:proofErr w:type="gramEnd"/>
      <w:r>
        <w:rPr>
          <w:rFonts w:ascii="Times New Roman" w:hAnsi="Times New Roman"/>
          <w:i/>
          <w:iCs/>
          <w:color w:val="000000"/>
          <w:sz w:val="24"/>
        </w:rPr>
        <w:t xml:space="preserve">Che cosa hanno trovato? Quali cuori, quale attenzione, quale corrispondenza? Sì, i Magi esistono ancora. Sono persone che accettano la sfida di rischiare ciascuno il proprio viaggio, che in un mondo travagliato come il nostro, per molti aspetti respingente e pericoloso, sentono l’esigenza di andare, di cercare. </w:t>
      </w:r>
    </w:p>
    <w:p w14:paraId="323EF784" w14:textId="77777777" w:rsidR="007165D3" w:rsidRDefault="00000000">
      <w:pPr>
        <w:pStyle w:val="Corpotesto"/>
        <w:spacing w:after="0" w:line="240" w:lineRule="auto"/>
        <w:contextualSpacing/>
        <w:jc w:val="both"/>
        <w:rPr>
          <w:rFonts w:ascii="Times New Roman" w:hAnsi="Times New Roman"/>
        </w:rPr>
      </w:pPr>
      <w:r>
        <w:rPr>
          <w:rFonts w:ascii="Times New Roman" w:hAnsi="Times New Roman"/>
        </w:rPr>
        <w:t xml:space="preserve">E continua: </w:t>
      </w:r>
      <w:r>
        <w:rPr>
          <w:rFonts w:ascii="Times New Roman" w:hAnsi="Times New Roman"/>
          <w:i/>
          <w:iCs/>
          <w:color w:val="000000"/>
        </w:rPr>
        <w:t xml:space="preserve">Homo viator, dicevano gli antichi. Siamo vite in cammino. Il Vangelo impegna la Chiesa a non temere tale dinamismo, ma ad apprezzarlo e a orientarlo verso il Dio che lo suscita. </w:t>
      </w:r>
      <w:r>
        <w:rPr>
          <w:rFonts w:ascii="Times New Roman" w:hAnsi="Times New Roman"/>
          <w:b/>
          <w:bCs/>
          <w:i/>
          <w:iCs/>
          <w:color w:val="000000"/>
        </w:rPr>
        <w:t>È un Dio che ci può turbare</w:t>
      </w:r>
      <w:r>
        <w:rPr>
          <w:rFonts w:ascii="Times New Roman" w:hAnsi="Times New Roman"/>
          <w:i/>
          <w:iCs/>
          <w:color w:val="000000"/>
        </w:rPr>
        <w:t xml:space="preserve">, perché non sta fermo nelle nostre mani come gli idoli d’argento e d’oro: </w:t>
      </w:r>
      <w:r>
        <w:rPr>
          <w:rFonts w:ascii="Times New Roman" w:hAnsi="Times New Roman"/>
          <w:b/>
          <w:bCs/>
          <w:i/>
          <w:iCs/>
          <w:color w:val="000000"/>
        </w:rPr>
        <w:t>è invece vivo e vivificante,</w:t>
      </w:r>
      <w:r>
        <w:rPr>
          <w:rFonts w:ascii="Times New Roman" w:hAnsi="Times New Roman"/>
          <w:i/>
          <w:iCs/>
          <w:color w:val="000000"/>
        </w:rPr>
        <w:t xml:space="preserve"> come quel Bambino che Maria si trovò fra le braccia e i Magi adorarono. Luoghi santi come le Cattedrali, le Basiliche, i Santuari, divenuti meta di pellegrinaggio giubilare, devono diffondere il profumo della vita, l’impressione incancellabile che </w:t>
      </w:r>
      <w:r>
        <w:rPr>
          <w:rFonts w:ascii="Times New Roman" w:hAnsi="Times New Roman"/>
          <w:b/>
          <w:bCs/>
          <w:i/>
          <w:iCs/>
          <w:color w:val="000000"/>
        </w:rPr>
        <w:t>un altro mondo è iniziato.</w:t>
      </w:r>
    </w:p>
    <w:p w14:paraId="34AA523A" w14:textId="77777777" w:rsidR="007165D3" w:rsidRDefault="00000000">
      <w:pPr>
        <w:pStyle w:val="Corpotesto"/>
        <w:spacing w:after="0" w:line="240" w:lineRule="auto"/>
        <w:contextualSpacing/>
        <w:jc w:val="both"/>
        <w:rPr>
          <w:rFonts w:ascii="Times New Roman" w:hAnsi="Times New Roman"/>
          <w:b/>
          <w:bCs/>
          <w:i/>
          <w:iCs/>
          <w:color w:val="000000"/>
        </w:rPr>
      </w:pPr>
      <w:r>
        <w:rPr>
          <w:rFonts w:ascii="Times New Roman" w:hAnsi="Times New Roman"/>
          <w:b/>
          <w:bCs/>
          <w:i/>
          <w:iCs/>
          <w:color w:val="000000"/>
        </w:rPr>
        <w:t>Chiediamoci: c’è vita nella nostra Chiesa? C’è spazio per ciò che nasce? Amiamo e annunciamo un Dio che rimette in cammino?</w:t>
      </w:r>
    </w:p>
    <w:p w14:paraId="05215BA8" w14:textId="77777777" w:rsidR="007165D3" w:rsidRDefault="00000000">
      <w:pPr>
        <w:pStyle w:val="Corpotesto"/>
        <w:spacing w:after="0" w:line="240" w:lineRule="auto"/>
        <w:contextualSpacing/>
        <w:jc w:val="both"/>
        <w:rPr>
          <w:rFonts w:ascii="Times New Roman" w:hAnsi="Times New Roman"/>
        </w:rPr>
      </w:pPr>
      <w:proofErr w:type="gramStart"/>
      <w:r>
        <w:rPr>
          <w:rFonts w:ascii="Times New Roman" w:hAnsi="Times New Roman"/>
          <w:color w:val="000000"/>
        </w:rPr>
        <w:t>….</w:t>
      </w:r>
      <w:proofErr w:type="gramEnd"/>
      <w:r>
        <w:rPr>
          <w:rFonts w:ascii="Times New Roman" w:hAnsi="Times New Roman"/>
          <w:i/>
          <w:iCs/>
          <w:color w:val="000000"/>
          <w:sz w:val="24"/>
        </w:rPr>
        <w:t>I Magi portano a Gerusalemme una domanda semplice ed essenziale: «Dov’è Colui che è nato?» (Mt</w:t>
      </w:r>
      <w:r>
        <w:rPr>
          <w:rFonts w:ascii="Times New Roman" w:hAnsi="Times New Roman"/>
          <w:i/>
          <w:iCs/>
          <w:color w:val="000000"/>
        </w:rPr>
        <w:t> </w:t>
      </w:r>
      <w:r>
        <w:rPr>
          <w:rFonts w:ascii="Times New Roman" w:hAnsi="Times New Roman"/>
          <w:i/>
          <w:iCs/>
          <w:color w:val="000000"/>
          <w:sz w:val="24"/>
        </w:rPr>
        <w:t>2,2). Quanto è importante che chi varca la porta della Chiesa avverta che il Messia vi è appena nato, che lì si raduna una comunità in cui è sorta la speranza, che lì è in atto una storia di vita!</w:t>
      </w:r>
      <w:r>
        <w:rPr>
          <w:rFonts w:ascii="Times New Roman" w:hAnsi="Times New Roman"/>
          <w:b/>
          <w:bCs/>
          <w:i/>
          <w:iCs/>
          <w:color w:val="000000"/>
          <w:sz w:val="24"/>
        </w:rPr>
        <w:t xml:space="preserve"> Il Giubileo è venuto a ricordarci che si può ricominciare, anzi che siamo ancora agli inizi, che il Signore vuole crescere fra di noi, vuol essere il Dio-con-noi.</w:t>
      </w:r>
      <w:r>
        <w:rPr>
          <w:rFonts w:ascii="Times New Roman" w:hAnsi="Times New Roman"/>
          <w:i/>
          <w:iCs/>
        </w:rPr>
        <w:t xml:space="preserve"> </w:t>
      </w:r>
      <w:r>
        <w:rPr>
          <w:rFonts w:ascii="Times New Roman" w:hAnsi="Times New Roman"/>
          <w:i/>
          <w:iCs/>
          <w:color w:val="000000"/>
          <w:sz w:val="24"/>
        </w:rPr>
        <w:t>Sì, Dio mette in questione l’ordine esistente: ha sogni che ispira anche oggi ai suoi profeti; è determinato a riscattarci da antiche e nuove schiavitù; coinvolge giovani e anziani, poveri e ricchi, uomini e donne, santi e peccatori nelle sue opere di misericordia, nelle meraviglie della sua giustizia. Non fa rumore, ma il suo Regno germoglia già ovunque nel mondo.</w:t>
      </w:r>
      <w:r>
        <w:rPr>
          <w:rFonts w:ascii="Times New Roman" w:hAnsi="Times New Roman"/>
          <w:i/>
          <w:iCs/>
        </w:rPr>
        <w:t xml:space="preserve"> </w:t>
      </w:r>
    </w:p>
    <w:p w14:paraId="6BC5F4AD" w14:textId="77777777" w:rsidR="007165D3" w:rsidRDefault="00000000">
      <w:pPr>
        <w:pStyle w:val="Corpotesto"/>
        <w:spacing w:after="0" w:line="240" w:lineRule="auto"/>
        <w:contextualSpacing/>
        <w:jc w:val="both"/>
        <w:rPr>
          <w:rFonts w:ascii="Times New Roman" w:hAnsi="Times New Roman"/>
        </w:rPr>
      </w:pPr>
      <w:r>
        <w:rPr>
          <w:rFonts w:ascii="Times New Roman" w:hAnsi="Times New Roman"/>
        </w:rPr>
        <w:tab/>
        <w:t xml:space="preserve">Purtroppo però gli </w:t>
      </w:r>
      <w:proofErr w:type="gramStart"/>
      <w:r>
        <w:rPr>
          <w:rFonts w:ascii="Times New Roman" w:hAnsi="Times New Roman"/>
        </w:rPr>
        <w:t xml:space="preserve">uomini </w:t>
      </w:r>
      <w:r>
        <w:rPr>
          <w:rFonts w:ascii="Times New Roman" w:hAnsi="Times New Roman"/>
          <w:color w:val="000000"/>
        </w:rPr>
        <w:t> </w:t>
      </w:r>
      <w:r>
        <w:rPr>
          <w:rFonts w:ascii="Times New Roman" w:hAnsi="Times New Roman"/>
          <w:i/>
          <w:iCs/>
          <w:color w:val="000000"/>
          <w:sz w:val="24"/>
        </w:rPr>
        <w:t>possono</w:t>
      </w:r>
      <w:proofErr w:type="gramEnd"/>
      <w:r>
        <w:rPr>
          <w:rFonts w:ascii="Times New Roman" w:hAnsi="Times New Roman"/>
          <w:i/>
          <w:iCs/>
          <w:color w:val="000000"/>
          <w:sz w:val="24"/>
        </w:rPr>
        <w:t xml:space="preserve"> resistere e persino colpire il Nuovo che Dio ha in serbo per tutti</w:t>
      </w:r>
      <w:r>
        <w:rPr>
          <w:rFonts w:ascii="Times New Roman" w:hAnsi="Times New Roman"/>
          <w:i/>
          <w:iCs/>
        </w:rPr>
        <w:t xml:space="preserve"> </w:t>
      </w:r>
      <w:r>
        <w:rPr>
          <w:rFonts w:ascii="Times New Roman" w:hAnsi="Times New Roman"/>
          <w:i/>
          <w:iCs/>
          <w:color w:val="000000"/>
          <w:sz w:val="24"/>
        </w:rPr>
        <w:t xml:space="preserve">Amare la pace, cercare la pace, significa proteggere ciò che è santo e proprio per questo è nascente: piccolo, delicato, fragile come un bambino. Attorno a noi, un’economia distorta prova a trarre da tutto profitto. Lo vediamo: il mercato trasforma in affari anche la sete umana di cercare, di viaggiare, di ricominciare. Chiediamoci: ci ha educato il Giubileo a fuggire quel tipo di efficienza che riduce ogni cosa a prodotto e l’essere umano a consumatore? </w:t>
      </w:r>
      <w:r>
        <w:rPr>
          <w:rFonts w:ascii="Times New Roman" w:hAnsi="Times New Roman"/>
          <w:b/>
          <w:bCs/>
          <w:i/>
          <w:iCs/>
          <w:color w:val="000000"/>
          <w:sz w:val="24"/>
        </w:rPr>
        <w:t>Dopo quest’anno, saremo più capaci di riconoscere nel visitatore un pellegrino, nello sconosciuto un cercatore, nel lontano un vicino, nel diverso un compagno di viaggio?</w:t>
      </w:r>
      <w:r>
        <w:rPr>
          <w:rFonts w:ascii="Times New Roman" w:hAnsi="Times New Roman"/>
          <w:i/>
          <w:iCs/>
        </w:rPr>
        <w:t xml:space="preserve"> </w:t>
      </w:r>
      <w:proofErr w:type="gramStart"/>
      <w:r>
        <w:rPr>
          <w:rFonts w:ascii="Times New Roman" w:hAnsi="Times New Roman"/>
          <w:i/>
          <w:iCs/>
        </w:rPr>
        <w:t>….</w:t>
      </w:r>
      <w:proofErr w:type="gramEnd"/>
      <w:r>
        <w:rPr>
          <w:rFonts w:ascii="Times New Roman" w:hAnsi="Times New Roman"/>
          <w:i/>
          <w:iCs/>
        </w:rPr>
        <w:t xml:space="preserve">Ma, </w:t>
      </w:r>
      <w:r>
        <w:rPr>
          <w:rFonts w:ascii="Times New Roman" w:hAnsi="Times New Roman"/>
          <w:i/>
          <w:iCs/>
          <w:color w:val="000000"/>
          <w:sz w:val="24"/>
        </w:rPr>
        <w:t xml:space="preserve">il Signore ci sorprende ancora! Si fa trovare. Le sue vie non sono le nostre vie, e i violenti non riescono a dominarle, né i poteri del mondo possono </w:t>
      </w:r>
      <w:proofErr w:type="gramStart"/>
      <w:r>
        <w:rPr>
          <w:rFonts w:ascii="Times New Roman" w:hAnsi="Times New Roman"/>
          <w:i/>
          <w:iCs/>
          <w:color w:val="000000"/>
          <w:sz w:val="24"/>
        </w:rPr>
        <w:t>bloccarle</w:t>
      </w:r>
      <w:r>
        <w:rPr>
          <w:rFonts w:ascii="Times New Roman" w:hAnsi="Times New Roman"/>
          <w:i/>
          <w:iCs/>
        </w:rPr>
        <w:t xml:space="preserve"> .</w:t>
      </w:r>
      <w:proofErr w:type="gramEnd"/>
    </w:p>
    <w:p w14:paraId="244876FA" w14:textId="77777777" w:rsidR="007165D3" w:rsidRDefault="00000000">
      <w:pPr>
        <w:pStyle w:val="Corpotesto"/>
        <w:spacing w:after="0" w:line="240" w:lineRule="auto"/>
        <w:contextualSpacing/>
        <w:jc w:val="both"/>
        <w:rPr>
          <w:rFonts w:ascii="Times New Roman" w:hAnsi="Times New Roman"/>
        </w:rPr>
      </w:pPr>
      <w:r>
        <w:rPr>
          <w:rFonts w:ascii="Times New Roman" w:hAnsi="Times New Roman"/>
        </w:rPr>
        <w:t xml:space="preserve">Proprio la certezza che il Signore si fa trovare da chi lo cerca magari con fatica </w:t>
      </w:r>
      <w:proofErr w:type="gramStart"/>
      <w:r>
        <w:rPr>
          <w:rFonts w:ascii="Times New Roman" w:hAnsi="Times New Roman"/>
        </w:rPr>
        <w:t>ma  con</w:t>
      </w:r>
      <w:proofErr w:type="gramEnd"/>
      <w:r>
        <w:rPr>
          <w:rFonts w:ascii="Times New Roman" w:hAnsi="Times New Roman"/>
        </w:rPr>
        <w:t xml:space="preserve"> cuore sincero, ci fa capire  che </w:t>
      </w:r>
      <w:r>
        <w:rPr>
          <w:rFonts w:ascii="Times New Roman" w:hAnsi="Times New Roman"/>
          <w:b/>
          <w:bCs/>
          <w:i/>
          <w:iCs/>
          <w:color w:val="000000"/>
          <w:sz w:val="24"/>
        </w:rPr>
        <w:t>è bello diventare pellegrini di speranza.</w:t>
      </w:r>
      <w:r>
        <w:rPr>
          <w:rFonts w:ascii="Times New Roman" w:hAnsi="Times New Roman"/>
          <w:i/>
          <w:iCs/>
          <w:color w:val="000000"/>
          <w:sz w:val="24"/>
        </w:rPr>
        <w:t xml:space="preserve"> Ed è bello continuare ad esserlo, insieme! La fedeltà di Dio ci stupirà ancora. Se non ridurremo a monumenti le nostre chiese, se saranno case le nostre comunità, se resisteremo uniti alle lusinghe dei potenti, allora saremo la generazione dell’aurora.</w:t>
      </w:r>
      <w:r>
        <w:rPr>
          <w:rFonts w:ascii="Times New Roman" w:hAnsi="Times New Roman"/>
          <w:i/>
          <w:iCs/>
        </w:rPr>
        <w:t xml:space="preserve"> </w:t>
      </w:r>
    </w:p>
    <w:p w14:paraId="0B091E7A" w14:textId="77777777" w:rsidR="007165D3" w:rsidRDefault="00000000">
      <w:pPr>
        <w:pStyle w:val="Corpotesto"/>
        <w:spacing w:after="0" w:line="240" w:lineRule="auto"/>
        <w:contextualSpacing/>
        <w:jc w:val="center"/>
        <w:rPr>
          <w:rFonts w:ascii="Times New Roman" w:hAnsi="Times New Roman"/>
        </w:rPr>
      </w:pPr>
      <w:r>
        <w:rPr>
          <w:rFonts w:ascii="Times New Roman" w:hAnsi="Times New Roman"/>
        </w:rPr>
        <w:t>***</w:t>
      </w:r>
    </w:p>
    <w:p w14:paraId="77E2F6FF" w14:textId="77777777" w:rsidR="007165D3" w:rsidRDefault="00000000">
      <w:pPr>
        <w:pStyle w:val="Corpotesto"/>
        <w:spacing w:after="0" w:line="240" w:lineRule="auto"/>
        <w:contextualSpacing/>
        <w:jc w:val="both"/>
        <w:rPr>
          <w:rFonts w:ascii="Times New Roman" w:hAnsi="Times New Roman"/>
        </w:rPr>
      </w:pPr>
      <w:r>
        <w:rPr>
          <w:rFonts w:ascii="Times New Roman" w:hAnsi="Times New Roman"/>
        </w:rPr>
        <w:tab/>
      </w:r>
      <w:proofErr w:type="gramStart"/>
      <w:r>
        <w:rPr>
          <w:rFonts w:ascii="Times New Roman" w:hAnsi="Times New Roman"/>
        </w:rPr>
        <w:t>I  testi</w:t>
      </w:r>
      <w:proofErr w:type="gramEnd"/>
      <w:r>
        <w:rPr>
          <w:rFonts w:ascii="Times New Roman" w:hAnsi="Times New Roman"/>
        </w:rPr>
        <w:t xml:space="preserve">  che abbiamo esaminato sono consonanti fra loro, in qualche modo si somigliano e contengono alcune parole chiave: ricerca,  speranza , sorpresa; prossimità, solidarietà, missionarietà. Ci lasciano un </w:t>
      </w:r>
      <w:r>
        <w:rPr>
          <w:rFonts w:ascii="Times New Roman" w:hAnsi="Times New Roman"/>
        </w:rPr>
        <w:lastRenderedPageBreak/>
        <w:t xml:space="preserve">messaggio forte che dovrebbe guidare il nostro futuro cammino, un messaggio che ci esorta a non perdere la speranza di trovare o ritrovare il Signore; ci fanno capire che dobbiamo lasciarci sorprendere da Lui e che – se siamo tra coloro che l’hanno trovato - dobbiamo far sentire a chi viene da lontano </w:t>
      </w:r>
      <w:proofErr w:type="gramStart"/>
      <w:r>
        <w:rPr>
          <w:rFonts w:ascii="Times New Roman" w:hAnsi="Times New Roman"/>
        </w:rPr>
        <w:t>( la</w:t>
      </w:r>
      <w:proofErr w:type="gramEnd"/>
      <w:r>
        <w:rPr>
          <w:rFonts w:ascii="Times New Roman" w:hAnsi="Times New Roman"/>
        </w:rPr>
        <w:t xml:space="preserve"> lontananza del dubbio o addirittura del rifiuto) la nostra fraternità, il nostro desiderio di accogliere e assistere e camminare accanto. Ci esortano, infine, ad andare oltre, ad andare alla ricerca di chi ancora non si avvicina, per testimoniare con le parole e soprattutto con la vita che l’incontro con il Signore è vivificante, fa risorgere le speranze accantonate, riporta la gioia laddove si erano </w:t>
      </w:r>
      <w:proofErr w:type="gramStart"/>
      <w:r>
        <w:rPr>
          <w:rFonts w:ascii="Times New Roman" w:hAnsi="Times New Roman"/>
        </w:rPr>
        <w:t>insediati  il</w:t>
      </w:r>
      <w:proofErr w:type="gramEnd"/>
      <w:r>
        <w:rPr>
          <w:rFonts w:ascii="Times New Roman" w:hAnsi="Times New Roman"/>
        </w:rPr>
        <w:t xml:space="preserve"> turbamento e la paura, riporta la vita laddove c’era la morte.</w:t>
      </w:r>
    </w:p>
    <w:p w14:paraId="592A9C2E" w14:textId="77777777" w:rsidR="007165D3" w:rsidRDefault="007165D3">
      <w:pPr>
        <w:pStyle w:val="Corpotesto"/>
        <w:spacing w:after="0" w:line="240" w:lineRule="auto"/>
        <w:contextualSpacing/>
        <w:jc w:val="both"/>
        <w:rPr>
          <w:rFonts w:ascii="Times New Roman" w:hAnsi="Times New Roman"/>
        </w:rPr>
      </w:pPr>
    </w:p>
    <w:p w14:paraId="52B6812D" w14:textId="77777777" w:rsidR="007165D3" w:rsidRDefault="007165D3">
      <w:pPr>
        <w:pStyle w:val="Corpotesto"/>
        <w:spacing w:after="0" w:line="240" w:lineRule="auto"/>
        <w:contextualSpacing/>
        <w:jc w:val="both"/>
        <w:rPr>
          <w:rFonts w:ascii="Times New Roman" w:hAnsi="Times New Roman"/>
        </w:rPr>
      </w:pPr>
    </w:p>
    <w:p w14:paraId="3E868DD7" w14:textId="77777777" w:rsidR="007165D3" w:rsidRDefault="00000000">
      <w:pPr>
        <w:pStyle w:val="Corpotesto"/>
        <w:spacing w:after="0" w:line="240" w:lineRule="auto"/>
        <w:contextualSpacing/>
        <w:jc w:val="both"/>
        <w:rPr>
          <w:rFonts w:ascii="Times New Roman" w:hAnsi="Times New Roman"/>
          <w:b/>
          <w:bCs/>
        </w:rPr>
      </w:pPr>
      <w:r>
        <w:rPr>
          <w:rFonts w:ascii="Times New Roman" w:hAnsi="Times New Roman"/>
          <w:b/>
          <w:bCs/>
        </w:rPr>
        <w:t>ATTIVITA</w:t>
      </w:r>
      <w:proofErr w:type="gramStart"/>
      <w:r>
        <w:rPr>
          <w:rFonts w:ascii="Times New Roman" w:hAnsi="Times New Roman"/>
          <w:b/>
          <w:bCs/>
        </w:rPr>
        <w:t>’  DELLA</w:t>
      </w:r>
      <w:proofErr w:type="gramEnd"/>
      <w:r>
        <w:rPr>
          <w:rFonts w:ascii="Times New Roman" w:hAnsi="Times New Roman"/>
          <w:b/>
          <w:bCs/>
        </w:rPr>
        <w:t xml:space="preserve">  DIOCESI</w:t>
      </w:r>
    </w:p>
    <w:p w14:paraId="4AFC3990" w14:textId="77777777" w:rsidR="007165D3" w:rsidRDefault="00000000">
      <w:pPr>
        <w:pStyle w:val="Corpotesto"/>
        <w:spacing w:after="0" w:line="240" w:lineRule="auto"/>
        <w:contextualSpacing/>
        <w:jc w:val="both"/>
        <w:rPr>
          <w:rFonts w:ascii="Times New Roman" w:hAnsi="Times New Roman"/>
        </w:rPr>
      </w:pPr>
      <w:r>
        <w:rPr>
          <w:rFonts w:ascii="Times New Roman" w:hAnsi="Times New Roman"/>
        </w:rPr>
        <w:t xml:space="preserve"> Dal sito </w:t>
      </w:r>
      <w:hyperlink r:id="rId44">
        <w:r>
          <w:rPr>
            <w:rFonts w:ascii="Times New Roman" w:hAnsi="Times New Roman"/>
            <w:color w:val="000080"/>
            <w:u w:val="single"/>
          </w:rPr>
          <w:t>www.vaticannews.va</w:t>
        </w:r>
      </w:hyperlink>
    </w:p>
    <w:p w14:paraId="49391597" w14:textId="77777777" w:rsidR="007165D3" w:rsidRDefault="007165D3">
      <w:pPr>
        <w:pStyle w:val="Corpotesto"/>
        <w:spacing w:after="0" w:line="240" w:lineRule="auto"/>
        <w:contextualSpacing/>
        <w:jc w:val="both"/>
        <w:rPr>
          <w:rFonts w:ascii="Times New Roman" w:hAnsi="Times New Roman"/>
        </w:rPr>
      </w:pPr>
    </w:p>
    <w:p w14:paraId="2DFE1840" w14:textId="77777777" w:rsidR="007165D3" w:rsidRDefault="00000000">
      <w:pPr>
        <w:pStyle w:val="Corpotesto"/>
        <w:spacing w:after="0" w:line="240" w:lineRule="auto"/>
        <w:contextualSpacing/>
        <w:jc w:val="both"/>
        <w:rPr>
          <w:rFonts w:ascii="Times New Roman" w:hAnsi="Times New Roman"/>
          <w:i/>
          <w:iCs/>
        </w:rPr>
      </w:pPr>
      <w:r>
        <w:rPr>
          <w:rFonts w:ascii="Times New Roman" w:hAnsi="Times New Roman"/>
          <w:i/>
          <w:iCs/>
          <w:color w:val="373737"/>
          <w:sz w:val="24"/>
        </w:rPr>
        <w:t>Papa Leone XIV torna a incontrare il clero della diocesi di Roma: lo farà – come tradizione – il giovedì seguente al Mercoledì delle ceneri, cioè giovedì 19 febbraio. L’appuntamento è in Aula Paolo VI, alle ore 10. Sempre in occasione della Quaresima, poi, il Pontefice si recherà a visitare diverse comunità parrocchiali della diocesi di Roma, una per ciascuno dei settori pastorali in cui è suddivisa.</w:t>
      </w:r>
      <w:r>
        <w:rPr>
          <w:rFonts w:ascii="Times New Roman" w:hAnsi="Times New Roman"/>
          <w:i/>
          <w:iCs/>
        </w:rPr>
        <w:t xml:space="preserve"> </w:t>
      </w:r>
    </w:p>
    <w:p w14:paraId="07F5134A" w14:textId="77777777" w:rsidR="007165D3" w:rsidRDefault="00000000">
      <w:pPr>
        <w:pStyle w:val="Corpotesto"/>
        <w:spacing w:after="0" w:line="240" w:lineRule="auto"/>
        <w:contextualSpacing/>
        <w:jc w:val="both"/>
        <w:rPr>
          <w:rFonts w:ascii="Times New Roman" w:hAnsi="Times New Roman"/>
          <w:i/>
          <w:iCs/>
        </w:rPr>
      </w:pPr>
      <w:r>
        <w:rPr>
          <w:rFonts w:ascii="Times New Roman" w:hAnsi="Times New Roman"/>
          <w:i/>
          <w:iCs/>
          <w:color w:val="373737"/>
          <w:sz w:val="24"/>
        </w:rPr>
        <w:t>Le parrocchie sono: Santa Maria Regina Pacis a Ostia Lido (Sud), il 15 febbraio; Sacro Cuore di Gesù a Castro Pretorio (Centro), il 22 febbraio; Ascensione di Nostro Signore Gesù Cristo (Est), il primo marzo; Santa Maria della Presentazione (Ovest), l’8 marzo; Sacro Cuore di Gesù a Ponte Mammolo (Nord), il 15 marzo.</w:t>
      </w:r>
      <w:r>
        <w:rPr>
          <w:rFonts w:ascii="Times New Roman" w:hAnsi="Times New Roman"/>
          <w:i/>
          <w:iCs/>
        </w:rPr>
        <w:t xml:space="preserve"> </w:t>
      </w:r>
    </w:p>
    <w:p w14:paraId="5FF1AEA9" w14:textId="77777777" w:rsidR="007165D3" w:rsidRDefault="007165D3">
      <w:pPr>
        <w:pStyle w:val="Corpotesto"/>
        <w:spacing w:after="0" w:line="240" w:lineRule="auto"/>
        <w:contextualSpacing/>
        <w:jc w:val="both"/>
        <w:rPr>
          <w:rFonts w:ascii="Times New Roman" w:hAnsi="Times New Roman"/>
          <w:i/>
          <w:iCs/>
        </w:rPr>
      </w:pPr>
    </w:p>
    <w:p w14:paraId="55C66CC0" w14:textId="77777777" w:rsidR="007165D3" w:rsidRDefault="00000000">
      <w:pPr>
        <w:pStyle w:val="Corpotesto"/>
        <w:spacing w:after="0" w:line="240" w:lineRule="auto"/>
        <w:contextualSpacing/>
        <w:jc w:val="both"/>
        <w:rPr>
          <w:rFonts w:ascii="Times New Roman" w:hAnsi="Times New Roman"/>
          <w:i/>
          <w:iCs/>
        </w:rPr>
      </w:pPr>
      <w:r>
        <w:rPr>
          <w:rFonts w:ascii="Lucida Calligraphy" w:hAnsi="Lucida Calligraphy"/>
          <w:i/>
          <w:iCs/>
          <w:sz w:val="21"/>
          <w:szCs w:val="21"/>
        </w:rPr>
        <w:tab/>
      </w:r>
      <w:r>
        <w:rPr>
          <w:rFonts w:ascii="Lucida Calligraphy" w:hAnsi="Lucida Calligraphy"/>
          <w:i/>
          <w:iCs/>
          <w:sz w:val="21"/>
          <w:szCs w:val="21"/>
        </w:rPr>
        <w:tab/>
      </w:r>
      <w:r>
        <w:rPr>
          <w:rFonts w:ascii="Lucida Calligraphy" w:hAnsi="Lucida Calligraphy"/>
          <w:i/>
          <w:iCs/>
          <w:sz w:val="21"/>
          <w:szCs w:val="21"/>
        </w:rPr>
        <w:tab/>
      </w:r>
      <w:r>
        <w:rPr>
          <w:rFonts w:ascii="Lucida Calligraphy" w:hAnsi="Lucida Calligraphy"/>
          <w:i/>
          <w:iCs/>
          <w:sz w:val="21"/>
          <w:szCs w:val="21"/>
        </w:rPr>
        <w:tab/>
      </w:r>
      <w:r>
        <w:rPr>
          <w:rFonts w:ascii="Lucida Calligraphy" w:hAnsi="Lucida Calligraphy"/>
          <w:i/>
          <w:iCs/>
          <w:sz w:val="21"/>
          <w:szCs w:val="21"/>
        </w:rPr>
        <w:tab/>
      </w:r>
      <w:r>
        <w:rPr>
          <w:rFonts w:ascii="Lucida Calligraphy" w:hAnsi="Lucida Calligraphy"/>
          <w:i/>
          <w:iCs/>
          <w:sz w:val="21"/>
          <w:szCs w:val="21"/>
        </w:rPr>
        <w:tab/>
      </w:r>
      <w:r>
        <w:rPr>
          <w:rFonts w:ascii="Lucida Calligraphy" w:hAnsi="Lucida Calligraphy"/>
          <w:i/>
          <w:iCs/>
          <w:sz w:val="21"/>
          <w:szCs w:val="21"/>
        </w:rPr>
        <w:tab/>
      </w:r>
      <w:r>
        <w:rPr>
          <w:rFonts w:ascii="Lucida Calligraphy" w:hAnsi="Lucida Calligraphy"/>
          <w:i/>
          <w:iCs/>
          <w:sz w:val="21"/>
          <w:szCs w:val="21"/>
        </w:rPr>
        <w:tab/>
      </w:r>
      <w:r>
        <w:rPr>
          <w:rFonts w:ascii="Lucida Calligraphy" w:hAnsi="Lucida Calligraphy"/>
          <w:i/>
          <w:iCs/>
          <w:sz w:val="21"/>
          <w:szCs w:val="21"/>
        </w:rPr>
        <w:tab/>
        <w:t>A cura di Antonella</w:t>
      </w:r>
    </w:p>
    <w:p w14:paraId="3846D60C" w14:textId="77777777" w:rsidR="007165D3" w:rsidRDefault="007165D3">
      <w:pPr>
        <w:pStyle w:val="Corpotesto"/>
        <w:spacing w:after="0" w:line="240" w:lineRule="auto"/>
        <w:contextualSpacing/>
        <w:jc w:val="both"/>
        <w:rPr>
          <w:rFonts w:ascii="Times New Roman" w:hAnsi="Times New Roman"/>
          <w:i/>
          <w:iCs/>
        </w:rPr>
      </w:pPr>
    </w:p>
    <w:p w14:paraId="108E4B1A" w14:textId="77777777" w:rsidR="007165D3" w:rsidRDefault="00000000">
      <w:pPr>
        <w:pStyle w:val="Corpotesto"/>
        <w:jc w:val="center"/>
        <w:rPr>
          <w:color w:val="F10D0C"/>
          <w:sz w:val="40"/>
          <w:szCs w:val="40"/>
        </w:rPr>
      </w:pPr>
      <w:r>
        <w:rPr>
          <w:color w:val="F10D0C"/>
          <w:sz w:val="40"/>
          <w:szCs w:val="40"/>
        </w:rPr>
        <w:t>Siamo invitati tutti a rendere possibile</w:t>
      </w:r>
    </w:p>
    <w:p w14:paraId="3DE3D586" w14:textId="77777777" w:rsidR="007165D3" w:rsidRDefault="00000000">
      <w:pPr>
        <w:pStyle w:val="Corpotesto"/>
        <w:jc w:val="center"/>
        <w:rPr>
          <w:b/>
          <w:bCs/>
          <w:color w:val="F10D0C"/>
          <w:sz w:val="40"/>
          <w:szCs w:val="40"/>
          <w:u w:val="single"/>
        </w:rPr>
      </w:pPr>
      <w:r>
        <w:rPr>
          <w:b/>
          <w:bCs/>
          <w:color w:val="F10D0C"/>
          <w:sz w:val="40"/>
          <w:szCs w:val="40"/>
          <w:u w:val="single"/>
        </w:rPr>
        <w:t>l’Incontro Coniugale</w:t>
      </w:r>
    </w:p>
    <w:p w14:paraId="68834E8B" w14:textId="77777777" w:rsidR="007165D3" w:rsidRDefault="00000000">
      <w:pPr>
        <w:pStyle w:val="Corpotesto"/>
        <w:jc w:val="center"/>
        <w:rPr>
          <w:color w:val="F10D0C"/>
          <w:sz w:val="40"/>
          <w:szCs w:val="40"/>
        </w:rPr>
      </w:pPr>
      <w:r>
        <w:rPr>
          <w:color w:val="F10D0C"/>
          <w:sz w:val="40"/>
          <w:szCs w:val="40"/>
        </w:rPr>
        <w:t xml:space="preserve">programmato per il 27, 28 febbraio, </w:t>
      </w:r>
      <w:proofErr w:type="gramStart"/>
      <w:r>
        <w:rPr>
          <w:color w:val="F10D0C"/>
          <w:sz w:val="40"/>
          <w:szCs w:val="40"/>
        </w:rPr>
        <w:t>1 marzo</w:t>
      </w:r>
      <w:proofErr w:type="gramEnd"/>
      <w:r>
        <w:rPr>
          <w:color w:val="F10D0C"/>
          <w:sz w:val="40"/>
          <w:szCs w:val="40"/>
        </w:rPr>
        <w:t>.</w:t>
      </w:r>
    </w:p>
    <w:p w14:paraId="106914AC" w14:textId="77777777" w:rsidR="007165D3" w:rsidRDefault="00000000">
      <w:pPr>
        <w:pStyle w:val="Corpotesto"/>
        <w:jc w:val="center"/>
        <w:rPr>
          <w:color w:val="F10D0C"/>
          <w:sz w:val="40"/>
          <w:szCs w:val="40"/>
        </w:rPr>
      </w:pPr>
      <w:r>
        <w:rPr>
          <w:color w:val="F10D0C"/>
          <w:sz w:val="40"/>
          <w:szCs w:val="40"/>
        </w:rPr>
        <w:t>La vita delle famiglie sta a cuore a tutti</w:t>
      </w:r>
    </w:p>
    <w:p w14:paraId="2A4ACCB9" w14:textId="77777777" w:rsidR="007165D3" w:rsidRDefault="00000000">
      <w:pPr>
        <w:pStyle w:val="Corpotesto"/>
        <w:jc w:val="center"/>
        <w:rPr>
          <w:color w:val="F10D0C"/>
          <w:sz w:val="40"/>
          <w:szCs w:val="40"/>
        </w:rPr>
      </w:pPr>
      <w:r>
        <w:rPr>
          <w:color w:val="F10D0C"/>
          <w:sz w:val="40"/>
          <w:szCs w:val="40"/>
        </w:rPr>
        <w:t>e se le coppie si incontrassero per rivedere</w:t>
      </w:r>
    </w:p>
    <w:p w14:paraId="129C9E91" w14:textId="77777777" w:rsidR="007165D3" w:rsidRDefault="00000000">
      <w:pPr>
        <w:pStyle w:val="Corpotesto"/>
        <w:jc w:val="center"/>
        <w:rPr>
          <w:color w:val="F10D0C"/>
          <w:sz w:val="40"/>
          <w:szCs w:val="40"/>
        </w:rPr>
      </w:pPr>
      <w:r>
        <w:rPr>
          <w:color w:val="F10D0C"/>
          <w:sz w:val="40"/>
          <w:szCs w:val="40"/>
        </w:rPr>
        <w:t>la loro relazione, potrebbero migliorare la loro vita</w:t>
      </w:r>
    </w:p>
    <w:p w14:paraId="1D7BCD7C" w14:textId="77777777" w:rsidR="007165D3" w:rsidRDefault="00000000">
      <w:pPr>
        <w:pStyle w:val="Corpotesto"/>
        <w:jc w:val="center"/>
        <w:rPr>
          <w:color w:val="F10D0C"/>
          <w:sz w:val="40"/>
          <w:szCs w:val="40"/>
        </w:rPr>
      </w:pPr>
      <w:r>
        <w:rPr>
          <w:color w:val="F10D0C"/>
          <w:sz w:val="40"/>
          <w:szCs w:val="40"/>
        </w:rPr>
        <w:t>e la vita dei loro figli.</w:t>
      </w:r>
    </w:p>
    <w:p w14:paraId="3186D95A" w14:textId="77777777" w:rsidR="007165D3" w:rsidRDefault="00000000">
      <w:pPr>
        <w:pStyle w:val="Corpotesto"/>
        <w:jc w:val="center"/>
        <w:rPr>
          <w:color w:val="F10D0C"/>
          <w:sz w:val="40"/>
          <w:szCs w:val="40"/>
        </w:rPr>
      </w:pPr>
      <w:r>
        <w:rPr>
          <w:color w:val="F10D0C"/>
          <w:sz w:val="40"/>
          <w:szCs w:val="40"/>
        </w:rPr>
        <w:t>Impegniamoci con la preghiera e la partecipazione perché questa esperienza possa aiutare</w:t>
      </w:r>
    </w:p>
    <w:p w14:paraId="1D4D1A3A" w14:textId="77777777" w:rsidR="007165D3" w:rsidRDefault="00000000">
      <w:pPr>
        <w:pStyle w:val="Corpotesto"/>
        <w:jc w:val="center"/>
        <w:rPr>
          <w:color w:val="F10D0C"/>
          <w:sz w:val="40"/>
          <w:szCs w:val="40"/>
        </w:rPr>
      </w:pPr>
      <w:r>
        <w:rPr>
          <w:color w:val="F10D0C"/>
          <w:sz w:val="40"/>
          <w:szCs w:val="40"/>
        </w:rPr>
        <w:t>tante coppie.</w:t>
      </w:r>
    </w:p>
    <w:p w14:paraId="31F3F651" w14:textId="77777777" w:rsidR="007165D3" w:rsidRDefault="007165D3">
      <w:pPr>
        <w:tabs>
          <w:tab w:val="left" w:pos="735"/>
        </w:tabs>
        <w:spacing w:after="0" w:line="240" w:lineRule="atLeast"/>
        <w:jc w:val="center"/>
        <w:rPr>
          <w:sz w:val="56"/>
          <w:szCs w:val="56"/>
        </w:rPr>
      </w:pPr>
    </w:p>
    <w:p w14:paraId="773D53B2" w14:textId="77777777" w:rsidR="007165D3" w:rsidRDefault="00000000">
      <w:pPr>
        <w:tabs>
          <w:tab w:val="left" w:pos="735"/>
        </w:tabs>
        <w:spacing w:after="0" w:line="240" w:lineRule="atLeast"/>
        <w:jc w:val="center"/>
        <w:rPr>
          <w:sz w:val="56"/>
          <w:szCs w:val="56"/>
        </w:rPr>
      </w:pPr>
      <w:r>
        <w:rPr>
          <w:noProof/>
        </w:rPr>
        <w:lastRenderedPageBreak/>
        <mc:AlternateContent>
          <mc:Choice Requires="wps">
            <w:drawing>
              <wp:anchor distT="121285" distB="705485" distL="413385" distR="413385" simplePos="0" relativeHeight="251654144" behindDoc="0" locked="0" layoutInCell="1" allowOverlap="1" wp14:anchorId="00F0B3C0" wp14:editId="2D2C7B6F">
                <wp:simplePos x="0" y="0"/>
                <wp:positionH relativeFrom="column">
                  <wp:posOffset>1676400</wp:posOffset>
                </wp:positionH>
                <wp:positionV relativeFrom="paragraph">
                  <wp:posOffset>-408940</wp:posOffset>
                </wp:positionV>
                <wp:extent cx="2111375" cy="1366520"/>
                <wp:effectExtent l="413385" t="121285" r="413385" b="705485"/>
                <wp:wrapNone/>
                <wp:docPr id="27" name="Immagine 3"/>
                <wp:cNvGraphicFramePr/>
                <a:graphic xmlns:a="http://schemas.openxmlformats.org/drawingml/2006/main">
                  <a:graphicData uri="http://schemas.microsoft.com/office/word/2010/wordprocessingShape">
                    <wps:wsp>
                      <wps:cNvSpPr/>
                      <wps:spPr>
                        <a:xfrm>
                          <a:off x="0" y="0"/>
                          <a:ext cx="2111400" cy="1366560"/>
                        </a:xfrm>
                        <a:prstGeom prst="ellipse">
                          <a:avLst/>
                        </a:prstGeom>
                        <a:blipFill rotWithShape="0">
                          <a:blip r:embed="rId45"/>
                          <a:stretch>
                            <a:fillRect/>
                          </a:stretch>
                        </a:blipFill>
                        <a:ln w="63360" cap="rnd">
                          <a:solidFill>
                            <a:srgbClr val="333333"/>
                          </a:solidFill>
                          <a:round/>
                        </a:ln>
                        <a:effectLst>
                          <a:outerShdw blurRad="380880" dist="291960" dir="5400000" rotWithShape="0">
                            <a:srgbClr val="000000">
                              <a:alpha val="22000"/>
                            </a:srgbClr>
                          </a:outerShdw>
                        </a:effectLst>
                      </wps:spPr>
                      <wps:style>
                        <a:lnRef idx="0">
                          <a:scrgbClr r="0" g="0" b="0"/>
                        </a:lnRef>
                        <a:fillRef idx="0">
                          <a:scrgbClr r="0" g="0" b="0"/>
                        </a:fillRef>
                        <a:effectRef idx="0">
                          <a:scrgbClr r="0" g="0" b="0"/>
                        </a:effectRef>
                        <a:fontRef idx="minor"/>
                      </wps:style>
                      <wps:bodyPr/>
                    </wps:wsp>
                  </a:graphicData>
                </a:graphic>
              </wp:anchor>
            </w:drawing>
          </mc:Choice>
          <mc:Fallback>
            <w:pict>
              <v:oval w14:anchorId="2BB409DC" id="Immagine 3" o:spid="_x0000_s1026" style="position:absolute;margin-left:132pt;margin-top:-32.2pt;width:166.25pt;height:107.6pt;z-index:251654144;visibility:visible;mso-wrap-style:square;mso-wrap-distance-left:32.55pt;mso-wrap-distance-top:9.55pt;mso-wrap-distance-right:32.55pt;mso-wrap-distance-bottom:55.55pt;mso-position-horizontal:absolute;mso-position-horizontal-relative:text;mso-position-vertical:absolute;mso-position-vertical-relative:text;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v/beVZAgAARAUAAA4AAABkcnMvZTJvRG9jLnhtbKxUTY/TMBC9I/Ef&#10;LN9pmpatutGme2C1CAkBahdxdu1JY8mxrbHbtP+esdNmu4CEFpGDM7bn482bGd/dHzvDDoBBO1vz&#10;cjLlDKx0Sttdzb8/Pb5bchaisEoYZ6HmJwj8fvX2zV3vK5i51hkFyMiJDVXva97G6KuiCLKFToSJ&#10;82DpsnHYiUhb3BUKRU/eO1PMptNF0TtUHp2EEOj0Ybjkq+y/aUDGr00TIDJTc8IW84p53aa1WN2J&#10;aofCt1qeYYh/QNEJbSno6OpBRMH2qH9z1WmJLrgmTqTrCtc0WkLOgbIpp79ks2mFh5wLkRP8SFP4&#10;f27ll8PGf0OiofehCiSmLI4NdulP+Ngxk3UayYJjZJIOZ2VZvp8Sp5LuyvlicbPIdBbP5h5D/Aiu&#10;Y0moORijfUgJiUocPodIUUn7opWOt6TxqI1h6OIPHdvMQAp9uTxzQBX8e6cM7D44ue/AxqFdEIyI&#10;1KuhJSicYQXdFlTN8ZMqh2YIESHKNgVsCMmaWmjAOV4Q5gvOpGUs62u+mM8pfyYFNTFalQEHZ7RK&#10;6SS1gLvtB4PsIKgV5/lLAcnZCzV0e6uGc2OTHeQuJrbSxu0j4KZVPduaPa4FIZ8vp8slRVY6cTy7&#10;LW8TDqWJohuqD32U5h/YfIEn6w0sC+NbMaCc0YRdanpWz4BHFHl3BbB4bqIsxZOBgaI1NEyr3EuZ&#10;DHlmYxhFeisI5WUgiRJjySApDiV4le3ZJFkP0F4ZezTK8Z2No32nrcNctKvskrh16pSHKBNAo5qJ&#10;OT8r6S243pN8/fitfgIAAP//AwBQSwMECgAAAAAAAAAhANWNKi9gpwAAYKcAABUAAABkcnMvbWVk&#10;aWEvaW1hZ2UxLmpwZWf/2P/gABBKRklGAAEBAQDcANwAAP/bAEMAAgEBAQEBAgEBAQICAgICBAMC&#10;AgICBQQEAwQGBQYGBgUGBgYHCQgGBwkHBgYICwgJCgoKCgoGCAsMCwoMCQoKCv/bAEMBAgICAgIC&#10;BQMDBQoHBgcKCgoKCgoKCgoKCgoKCgoKCgoKCgoKCgoKCgoKCgoKCgoKCgoKCgoKCgoKCgoKCgoK&#10;Cv/AABEIAQ4Bmw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0ksdOtAu3dgDHIrwb4lf8ABMH9lT4yfFbU/i58QNE1W91XVLoTXSLqIWFmChR8&#10;oTOMAd6+h7C0baFHqKpTav8AZtVltAoAWTAJHWvCwcYzbTVzS7Wx4bpf/BJT9hqJ3kPwqmkDptdH&#10;1SYKR9FIxX5m/wDBUz4F/DL9n79sDUPhv8I/Da6Vo0Gh2MyWYneTEjxks2XJPOPWv3BsbyMqMelf&#10;jj/wWqHm/t46tID18Pab/wCijWuNpwp0U1Gxrh5TlUs2cb/wS4td/wC2x4N2r0muD/5Aev3P1C2V&#10;tADY/wCWdfiD/wAEroA37a/hElujXJP/AH4ev3Iv0DeHwyDhk/pXm4O7nI2xfwo+Kv2+F8jUPBcq&#10;DlPEEhz+C1+j/gHTopfD8dw5BYnhfXgV+c3/AAUDjw/hJQeRrExH/fK1+kvwzECeHLeUnJMY+99B&#10;VUYp4pmb92kjtdEG3SoFxjEY4q1UGmFTp8JUYGwcVPX00NII5XqwoooqhBRRRQAV55+1rObf9mHx&#10;9KDjHhK/GfrA4/rXodeYftpS+T+yf8QXz/zKt5/6LIrHE/7vP0ZdP+IvU/HO3lG8DnGK/Ub/AIJm&#10;xCP9lPQCBgPqF4w/8CH/AMK/LK0k+fjrmv1W/wCCb0Yj/ZM8LNjG+a6YD/t5kr5jKXfF/I9bHfw0&#10;e7eNH8vQJPpXxJ+1dqmxIbYt/rL6P9HFfa/j1tvhyYsP84r4G/aw1ZR4jsrLeOboHH/Aq9jNH+7R&#10;5uH1qH2N+yDsHwC0Uqv3mnOf+2zivTa82/ZFA/4Z78Ovt+/DM30/fyV6TXbhf93iZT+NhRRRXQSF&#10;FFFABRRRQAUUUUAFFFFABTJ/9UafTJ/9UaAIgcMB71YqBApcbvXip/pSjsAUUUUwCiiigAooooAK&#10;KKKACiiigAoo/GigAooooAKKKQrk9TQB8uWFgoTPr1Fctrnw00vU9eudTm8ValGzyZMEToqrwOB8&#10;ue1WIvjL4AsgVm8T2SYXJzcKP615P44/assbXxdqNhomi/bYopiI7iK7AV++RgGvg8yxNbD0l7Ju&#10;/kexl9GFWq1NHrum+DdEjxE+r6icd3ueo/AV+Qn/AAWYsLWx/br1eCyaR0Gg6d80rljnyj3NfoRb&#10;/tU+JWbfB4N2jPBedjx+C1+Z3/BSvxpqPj79rnV/EGpWiwytplnH5aEkALEAOtefl+LxlfEWqt2t&#10;1O+vh6dKN42NT/glLAJP22PCpK/djuif+/L1+4NxAU0JFfOTGOK/En/gkrB5/wC214XBXpDdH/yE&#10;1ft7q0TDRFCqeEr6PBL3pHj4zZHxf/wUCt/Mu/B0RAG7Vp8ceoT/ABr9GfAtrLHo1sETcuwD9BX5&#10;6ftzwNceJPAkGMh9bkzx7xj+tfoh4RuGi0uK1jXgjrinS0xTM5K9JHZ6YCunxAj+AdKnqHTwRZRD&#10;/YFTV9ND4Ecr0YUUUVQgooooAK8m/brmMH7IXxAkHfw7Mv54H9a9Zrxv/goJKIf2OPHkmeuj7fzl&#10;QVhiXbDz9GXT/iL1Px9tsrJsPXOa/WP/AIJ3wiL9kzwYw/ihmb87iSvyZhBDq2etfrd+wFD5H7J3&#10;gdcY3acW/OVz/WvmcpVsQetmDtT+Z638SpDH4YkPbOP0r85/2q9Uz8VNPsdw5IOPxr9Evim2zwq/&#10;OMZH6V+ZP7TeoGX4+2NuXyBF0z/tGvUzWXupHn4VXqH6L/smR+X+zz4Yz3snb85nNei1wP7LkYj+&#10;AHhZQP8AmFq35sT/AFrvq9PDq1CPoYT+JhRRRWxIUUUUAFFFFABRRRQAUUUUAFMm5jI9qfTZvuH/&#10;AHTQBEv31/3qnqBGIcY7mpiCSDUxAWiiiqAKKKKACiiigAooooAKKKKACiiigAoooJxQAUY/zmii&#10;gD8+tG/ZM8buI/svwcuIzjAaXS1jx/30BXUWf7JvxYYItr8P/KUcEvLCg/8AQq+0FjVRgDp3qUAA&#10;ba8r+zKD3Z1LF1UfH0X7F3xdvIwJdIsYQwwfOv1/9lBr8j/+CuXwg8QfCD9tnVvCniBbfz30OwuF&#10;NtNvUo0OByQOcqa/oxCFmz6Gvwi/4OA4PN/4KLX7DJI8I6Zn/vh65sbgqOGp88N7m9DEVKs+WWx5&#10;j/wSKtWT9tnw2xQkC1us/wDfs1+3Oswr/YOQf4Olfi1/wSNtv+M0dCYr93Trs/8AjmK/avWCH0M4&#10;HBQVy4F35vkTjfiij45/bLt/tPxC+HFqej+IHB/77ir9CPCWmvLpEd2r4U+vtX5/fthMkXxO+G3P&#10;TxAxOf8ArpDX6E+ErjboMVuqHvluwrTDKLxbUjOWlJHS2QxaRj/YFS1HZ/8AHpH/ALgqSvo46RRy&#10;PcKKKKYBRRRQAV4h/wAFHZjB+xd45YHAawiU/jcRCvb68G/4KYzGH9i7xjj+KO1X65uoq58X/u0/&#10;Q0oq9WPqj8jYXZj1yMV+vn7DcIg/ZY8BJjAOhxN+eT/WvyAtQAcbj1r9h/2MojF+zB8P0IxnwzaH&#10;84wa+cyn+Oz08f8Aw16nd/GKRY/CUgxyS38q/LD9oC9+0ftNwQhs+XCP/QjX6kfG+QR+EWBOOG5/&#10;AV+Ufxgu2u/2opFDcJEOf+BNXbm0tYnJhEuZs/Vb9mmMxfAbwovrokBP4rmu5rj/ANn6HyPgj4UT&#10;GP8AiQ2xx9Ywa7Cvaoq1KPojln8bCiiitCQpCwHU18xf8FU/+ChWmf8ABPf4BweL7DTItR8U+I7x&#10;rDwpp85/dmYJueeQAgmOMFSQOpKjjOa/FHV/+Cw37d3iHxxda34g/aS1wSyysfs1hcfZoYhnIRY4&#10;gFAHTGK5a+KjRdkrs6KOGnWV1sf0mZHqKK/Nr/gjR/wVm+Jv7VPjKb4DfHpo77UTaNNoWv8AlLHL&#10;OY1y8MqqACdoJDDn5SD1FfpLWlGvCvDmiZ1aUqM+VhRRRWxmFFFFABTJ+IzT6ZNzGR7UARpjeM+t&#10;T9arx4Ljd6VYGMcVEdwCiiirAKKKKACiiigAooooAKKKKACiiigAoIB60UUAFFFFAFRVDde1ObgV&#10;k6b4x8P6iB5GoKpb+GYbT+tanmI6ZDA5Has6bi1dMbTRKm2NQy1+Fn/BfWBZf+CiWoMf+hT0zP8A&#10;3w9fuooGACPevww/4L2rv/4KHak2P+ZV0z/0W1efm/8Au3zR04Nfv/kcH/wSMtmP7ZOklCMjS7s9&#10;P9la/Z3VInXw/tYDJTtX44f8EjolX9sXTHA4XSrr+S1+ymrsw0EsR25rysA78xrjfiR8aftnSGL4&#10;l/DnP8Gsu34+ZDX6HeEy/wDZEbNHnav6mvzv/bOYv8Vvh0yAZ/tVyM+vmxV+i3heMLo0Lg5ODxW2&#10;EV8XIzn/AAkdBZ4NrHtGBsHFS1HZjFrGMY+UVJX0a2OQKKKKACiiigAr57/4KjSmP9i3xQAeHnsl&#10;P/gVFX0JXzh/wVcuGg/Yv15R/wAtNRsF/wDJhD/SubGf7rP0NaH8aPqflHBjdg9u9fsb+yZGIP2b&#10;/h/DjH/FK6ecfWFD/Wvxsg3spR+VUYr9mv2ZLf7L8A/AUJ/g8J6aP/JeOvnMnX79+h6WP+CJufHy&#10;UR+EH552P/IV+S/ju9F5+1DfOxLbML19z/jX6vftGy+X4Ldg3/LN+30r8i9Tu1vP2ldYlBBC3BX8&#10;q6c3dqsV/XQ58Grxkz9kPglGYfg94XiUYC6Baf8Aola6muf+E8Qt/hh4dhx93Q7QY9P3K10FfQU/&#10;4a9Dhe4UHkYooqne2gj80v8Agvt8B9M+L/iz4cX/AIh1m6trSy0bWI4WtzgQTs9oVkOeDkAgj0HU&#10;V+R/w9/ZMhsfijDL4w8SSXFgL3bIkS7CyZ+Ylj04r98P+CvnwqvfHv7LV14g0O7FrqWiXKtDerbr&#10;I0UchAYYbqpYR5Hp6V+Pdp8KPH+r/CzU9ZuLi0i1zTbczLexSFY8CQIzkJtOfm+6CO3NfH5vWxFD&#10;GySlZOx95w7hcFicFGU4Xcbn2p+xD+zV4R/Zx1FP2pPDGjL/AGVYR29yA12UWCNYyZnZiCQNoZzw&#10;c4IA5xX6m+Fddj8TeHbLxBFC0a3lrHMqMQcB1DY4+uK/OL/gmt4paT4G6b8JPiFr5uhruow2VtBe&#10;O0jSmQ4kwHcnYQWwuTxX298F/jjZ+NNQ1zwnNaQRSeHnEbyWrfu2VcKcA9MEEYr0chc5Um+a6/U8&#10;LPacKda3LaX6Hp9FQ2l9b3sQlgkUhuwNTDkZFfQHgBRRRQAU2b7h/wB00u4Zxmkm+4f900AQx/fX&#10;6irFVo+qH6VZ60o7AFFFH4UwCiiigAooooAKKKKACiiigAoooJA60AFFAIPIooAKKKKAPPbXwjBG&#10;uJLx2OOgQAfzrU0/R0sDvtr64X/dkwKmhRfTtVhBkjArjhTjFDbb3L9ldyLEPOZ5GzjOzJP5V+H3&#10;/Bdt/tf/AAUL1YCJ12eGtMTDrgn90Tkeo5r9w9NQGMk+tfiF/wAF0VEv/BQzWiVPHhvS/wD0Sa48&#10;1b+q/NHXgtaxyH/BJuER/tbWcu7GzRro/wDoAr9hdXlP/CO5Y9UFfiX+xN+0D8Kv2YvjSfiV8Wtd&#10;eysIdGnSNYLdppZXYphURQSSdp5OAMckV9SeIf8Ag4v/AGYpLpfD2ifB3xhd24Oxr2R7aI+mdm8k&#10;/iRXmYC8Yyb6muLpznNJI7z9ti6Np8UPh/Nu+7fyMfwmir9JfDEoGh24VCcx5yK/Kj4m/Edf2rPC&#10;vgb9oL4W+GdSk0C1vJV1Fp0TzbP98nzSIjMQuQfnxjjrX6n+F78DRoLdEIwgyc1vhJx+tSd+hFSE&#10;4U0pKzOptf8Aj2T/AHBUlRWefssef7o5qU9K+jjrFHDoBIAyTWdaeLPDN/qL6RY+ILKa6jGZLeK5&#10;VnXtyoOa/KX/AILYf8Fj/E3w9+Kuo/sRfs83f2O5sIkTxjr6ybZBLIqsLWI9AArDecEkkKMbTnwj&#10;9ni+8W6RbaV431T4japYaneRpPBc3d8zRH5sZAB45B4yOMV5GMzVYWStG6PZy/KKmPWkrM/eIEHo&#10;aQnkD1rx39jH4m+L/Hvwut/+E41m11G9hAVdQtCSsyYGCeTg+vNexkEda9HD14Yikpx6nm4mhPDV&#10;nTnugr5l/wCCt0wi/Y21Jc8vrdio/wC/mf6V9NV8tf8ABYCUL+yBJHnG/wATWI/9GH+lZ47TCT9B&#10;Yf8Ajx9T8s0lXaWAFftH8A4/svwW8FQ4xs8MacD/AOA8dfiuzEZXPT0/Sv2v+DUf2T4UeFYCOY/D&#10;9iCB7QJXgZPrVl8j0MfJKMbFX9qG58jwNKQekDnP5V+QWj3Yu/j9rMysGJvJMYPoa+p/+CoP/BT/&#10;AMR/D3x9qPwi+E3h+ymsvD9zDbeItdulLskjkF0hTkErkAkg8h8DK15f8Ev24fgH8TPEEWn/ABW+&#10;CKXVvI/lya9B4K8qQHIHmK8EvnYJ/wBlzxnFc2aY6jUxOmy0udeEy3Fewc7bq5+sHw/hEHgTRYv7&#10;ukWw/KJa165n4V+OvCfjrwjaX/g69WW0S3RIuTkKAAOoBHTowBGORXTAkjBPSvrqFSFSjGUXdHgz&#10;jKM2mgrO8V+IbbwtoFzrt2AVgQEKTjcSQAM/U1o15F+2R4nuNE+Gq6bZyFZLyRmBU8nywGH6kflW&#10;jdkSld2PBP2xP2g7jxd4W1T4aS3yTyX9i++KL/V23HyHHcg4PPp71+OXxI+MPx5+HHjfVvAepeL7&#10;HR4YZZbaazNmwV7dm8xdzFCdjja/ynnj3r9KPDugP4v1uXW9Yc/Zt+6d5Dy2OSOeteS/tj/CHwR8&#10;afh9q2tax4G0iTWbEbNF1Ga3YTNEm4i0JjIYqxxz/CSTXm4vBU8Zb+bY9zL8wqZcmlrF+fU8+/YW&#10;+KfxP8WXuifGzVf9A0bwhp80elgR7Fvr8iSPzkB/hRD1P8ZGOhr3z9mb9pT4meE9C1bxVb3yF/FG&#10;oTyl5IdzCETMyHHv1/Gvmz9l/wCIHin4gfDNfg7cSqFh3WFjcqqLLa2iZjdXMZ2SNGEcB1A3YBI5&#10;r6W8N+Af7Khijs4hDZWkaxRnONigcfoK6cNhaeCw6pwRyVsRUxlZ1Kh9T/sx/Ez4ma/4xg8TeJ/H&#10;Lz6Z5bJLbzkRxEMP4VAA3A4r6p0u6N1bLKGypHy59O1fnFpnim7+3w2bTMljbPtjibjec/eb19vT&#10;H5fcv7Pfikaz4DtxNOZCgUL/AEFbQld2OKrHW56DRRz3FFaGQY702b7h/wB006mTcRk+1AEKBg4B&#10;6DpVleg+lQIu5xyOvepwMDFRFgFFFFWAUUUUAFFFFABRRRQAUUUUAFFFFABRRRQAUYHpRRQBzMEZ&#10;6k49qsxAYwajRCOTUsXOK5wL+nYCN9cV+In/AAXGUyf8FC9dY9vD+mA4/wCuFftxafLGTn+MZr8S&#10;f+C2Q+0/8FDPEQzkDRNMH/kAH+tedm2mET8zswS/fP0PzE+LXxC+1eILy0ilBInKEHkKFJG3H4Vz&#10;Og3bT6gr7+CRuyf6elHxw8G/8Ir8UtQtrrX43hnmM8McJ3SfOd2wj+EjPf29aPBC241CG5l0pTFG&#10;vmbbq7ZTIAcEjahHX8K54QnOilBXPTpVFCV5ux+hv/BPf9rfX/gje6FpfieBX0t5PIeziTmWKQ8q&#10;yDhiwJH41+5/wc8W6b4/+Hmm+NNMi+zxXsG5bV5FZ4mBwUbaSMqRgjseK/nV/Z98QfB/xB4l0+Px&#10;BNqEO6F1a3ibALDb8qSDGSQcg8Ed6/W7/gmV4h1DSvjZ4w8J6f46hfwjqtnDe+D/AA9bsZDbqqKs&#10;7Sn/AJZvuPTnd1zxXj4arOhjPZTVmz2M2w1DFYJYim/hX3n6B2gK20YI52DP5U9s7Tj0ptucwIf9&#10;gfyp55GK+3j8CPiD8A/+CrHwG+GHw5/4KN/Evxp8UtK1G4fV76DVdBsLMKWvJJYIWMm5iAqLJuUc&#10;nJB9DXjEn7SN3qT6fpE3hfxBZxwRrHDJdWBCKvQDzASu3/aJA9a/Xb/gtx+wj4a+P/waP7Q+nN9m&#10;8ReBLN5pXVtv2yyDbmjbjqh+YZ9WHpj8bdQubsKq3WoRO0hLqYR8uPb05r5DNIOniHGaunqj9G4e&#10;jQq4OFWhLlktJaX16H2j+wD/AMFDdW+G/jPwv8IvDWjXst94w1eKLSLnUZTHaLGWIklY5O5FCsSB&#10;83AHfNfsv4JOvHQYh4i1GO8uVZla7ig8sTAHAfbkhc9cDiv54P2ddG0vxR8Z/hv4bigvzc/29DFH&#10;NZMfMCyTqSFkc4iwQTx6k4JxX9GFhCLexhgVmISJRlmyTgY5PevSyazjJR2R4fFNGVPEQnJpyd9l&#10;bYmr5N/4LI3Jg/ZQtY/+eni2zB/CKY/0r6yr4/8A+C0s3l/su6RGDy/jK2H/AJL3Br08wdsFP0Pn&#10;cKr4iPqfmHHI5l2rk5IAr9uPBckWkfDTSrlzgWuhQMw9AsK/4V+Ituc3MUZ6tIo/UV+0/ifUIdB+&#10;Bt7qU7hUtPCzsxPQYtzXzmXTUITl5HpYmCnUgn3PxG/bK8a299ceLrI3Yub7UPE6mYn/AFha5mDh&#10;s+hDuuewB9am1H4oaf8ACiTSNPs9HubmRIoQ6WUe426HCq7ADOCeM/WvF/2mr7w/e+N9G+JfiYul&#10;hqumJNJqHnSBbWW1nkBJVOvy4PQ9RXsvhXx74a+MngyDxx4MurS9jaDYbmGLaXKjAbkZx35FfMpJ&#10;RUpK6bZ+gYKPuckWkz9JP+CbvxC+IXiDxxNf6z8QkuPDl/BD/wAI/piyo5IWILMHOd6MHI+UjHA6&#10;53H7pOBxnnvX45f8Eh/idqOn/tG2vw115Y0tSz3Wn3F7tMomRVRtuMbAU3dSScZx3r9ireUTRCQH&#10;rzX2uQVH9XcL7Hw3EuFWHxyt1Vx9eCft4Raj/wAIjpNxpcYkdbiYFC4B+6p7/Sve68K/bLvJPsul&#10;2pHyiKZ/bPyivelojwIfEfHekaxFHYXEbxPARM3mWxcHY2TkcdR0I+tea/G28kk8J6hdTzSRIseE&#10;ECbnZmYKFRRnLkkBffH1rZ8SSeIG+JUGkeGrPzzqd1HbNDvA3EnAbJ4BGT9QSPSq37UOiXngr4S6&#10;ho/iO2vtO1ue7gt/7P8AsxS6cM/+rj3D5S/Tf0VSzZ4p00nqdEtHY8Y/YT8FWlhfeLPEiJYxtLrr&#10;WdrBYPuht1RIy6oRw2CQm7ncUZsndmvqPxfrMFha2nhezAC7A9y47nAJFfN37E1jeJa6tcwmxkhn&#10;1uVlbSwRb7kVY/LT1C7QgP8AEFDc7sn6df4f3uv65YaGsY+2XRAlUnlQx7+gpyjJzJ54paHK/DzV&#10;df8AGUd1q9zpkdtawXbxW0ssv3thIMhGMAdgDkkg19pfsba4l3aG0aaSUQoFRzwv4L/U8/SvAvFX&#10;w30/4eXsvhhYlf7JtAEYO0sVDE4Puep/rXuf7GNpFCsio4aWYmSQIciJBwAT6k/oprObUalkTN80&#10;Ln0bx2NFG3b+PtRWhiFMnwIzmvB/25v+ChXwY/YP8LW+ufE+y1O9udRjf+zLHTrcfvpAOFaRyFTO&#10;D6ng4Br84fF//B0v4i0zXPN0b4G6FNp0spCWv9oTNNHHnA3PwpY/7IxwfrXPLEU0+XqWqc5K6Wh+&#10;yCFtwJ9asjpzXwb+wr/wXi/Zp/a+1qw8CeItBv8Awj4ivH8uO3u5FltnbGciUEFQenI6mvvFWVhw&#10;aqlKMk7MmUZR3FooorYQUUUUAFFFFABRRRQAUUUUAFFFFABRRRQAUm9fWlryr4h/H3SvBXjG88M3&#10;N0ivbGPcDjjdGr/+zVMpxgrsqEHN2R2pIB2DpUifJyea8i8Yftzfsi+AfitpPwN8U/H/AMNw+Lda&#10;v47Ox0KLUVln8922okgTIiLHgb8ZJFevrtABrEkliu44F2sDk84Ar8X/APgsl4L8Va7+1d8W/jDo&#10;9qkWi+CPCNhdanqN3lUEv2RRFCvGWkdyoCj6nAr9cPiG2ppexy2mtSWsKWxaUKSBwSST+Ffj3/wc&#10;TfGBvBP7LcXhXw/K8cnxA8bJJqspf57mK2i3/MfQFYAB22iuHFR9vak+jOnDXUnI/GDxj4gn1i9l&#10;vrq8aWV3LzzFslmJyefrUnhbxvq9vPFDbz8sgiVXP8OT8v5H/wAerldT1FJgIkJVd2Sc9h0pmkX7&#10;22qR3J4Kn5Bn7o9fr6VrKMaS0N03Nn33/wAErNa+Hlx+1hZ+B/iL4ltLHwveeG76LxNc37hYbWL7&#10;O5WYE9JBLtdep3YwDX3V/wAEsf2nv2Y/gT8br7xB8U/2k/I1DUrdtNstHsbR5baePdkzTybCUAwp&#10;VQQck5zjFfjx4Qa68IaJdO9z5eoagUlvZM4cIeUi9hj5vfAre+HPxB1S61qCLTHRXWcKTI4VXUEY&#10;yxOBkkcZ755rxsRTVXGqslblPocJdYJ0JP4j+vnwR8QvA3j3RINa8E+K7DVLSaINHPY3KyAgjrwS&#10;RWlrGs6dolk9/qVyI4kHJ6k+wHUn6V/PF8D/ANpD47+DvF+n+NfBGtX1lb6dbBmWxnYqW43cr95f&#10;rx1Ar9DvgZ/wUT8Q/tVaTP4f1SNLfV9OjCyurFUmU8K+AOMnj3znvXowzWM42a1PKxGSVKMk0/dP&#10;pr9o3x14W+NfgTWfggt3Jb2uv6VPbyXO3EqNgFSFPTHLYPXbjvX4RftP/skftCfsw+Jr5fFvhea8&#10;8PrdN9m8RaXC0sGCeN4GWhPs/U9Ca/VK68Saouql7aGCPUbWbesN0SNrZ+9GxPHToSevXtXzP/wV&#10;PHxo+PPwf/4V94H1nU/CtqMXerT2l00DzyrkrE7Ly0IxuIBGSRn7ozw11HF1E56M9PAYirlkWqes&#10;Xq16GH/wR8/ZU8PfGeXU/ibrfxgFrqHheaC5tvDem3EKXboQzec4bdIkY4wwUBvmAbI4/VPwL+0r&#10;c3Wt3HhvxGLNZbVthjRWVzjHOeQcg9s9K/H7/gi7pHwq1H4OaH8TdHvJrXxle+JZ7TxFrUFyUuUm&#10;jjxCGfqyMhQkN8rb2yOTX3bceIryx8VJLJIVuxpam7mB6unGfbirpw+pS5YM5MXiKmaS56m3Rdvm&#10;fdnh/wAU6V4gXFlNl9gZ1Pbr+fSvkb/gttKV/Zs8PQg4L+M4SPwtbj/Gu4+A/wAVriH4gTWeoXgS&#10;3i0pZJQzYUM5UL9D8jfnXmv/AAW01W3vv2d/CE1nKrxz+LQyMpyD/osw/rXXia/tsvm3ueTTouji&#10;oI/NrTd82p20ad7hAP8AvoV+1PxDg8O3HwdvNB8VPItlqGjG0n8psOFeLacHnkZzmvxY8NqJtf09&#10;R/Fewj/x8V+uf7S+uLp/h21sC7YNqCFBxg9M/pXjYFpwmvI760XOtBXsfi/+0d8ILjwP8R9f+Dfx&#10;G024k8N3l7u8NawtvxGrRLGyMADgEAE47sW6GuK8OeC9V/ZTutC8Nl5f7G1q0Z9PuwpVZZI3IkTn&#10;jO0ow9SWr9JvGnhHT/HWny2s+n291Pb4mijZASxTkgZ6ZX06bcdK4bWvgz4Y+MmgP4e+KWlxX9nd&#10;SofIWPb9lZT8pgI5hdM8MuM9881xvL1rFP3X0PoKeYqlUjJrVaN+R43+yB4juvH/AO1B4E8M+CLI&#10;RPYawNT8QajEfnSygIJUnPAZzGhA67/TNfrl8UPixqnhG9stP0u+ZPt6vIjqfuoMFyO3AyfxFfAP&#10;wZ/ZU8Bfsy30umfD57tbkgSy6nPcE3VwOSBJIMZAOcKoVeAcZFe63nxJ8SeJ9AhutemWWXSrZ44L&#10;puGkWRoxhvpg8993tXoYGm8JRlFPU83Na6zDFKa+FKx9TfD745W+vyw2eo2xLzkbSuP3a9CWJ68+&#10;gFefft3+LNM0S10+2v7uCBUtpH3yOMtvO0DBIx908n9a878DeM0sbuC6sp90cSogbd/rCFGSfxyP&#10;zq78aNV1b4p+NJY/Geiwixtri3tNIKO4FzbGCKQytk/MwllmTI4/djvmvbwVaVaPLN6nhVqPsql0&#10;eBfCLStA8b/G/wALx3eq/wCjP4osxLJbfO3EykKCPU4GecAk9q+kf+CxOi6fd/sh3Nx9iD3Ta5ZQ&#10;o0MaC4mRmYGFZCP3atyGbjC7jXoPwy/Zc+H3hDWdE8YeD7F7ee1uPNuFknZxIvlsAACeCCQa8j/4&#10;LReO9F079n7RvhhPI0l/4i1ozQ2QYotxBbRsZQ8nSKMeZGXYkfJvr1VBRaSOTn5pXZ8g/shx2lt8&#10;HrDXYdRtroNd3DRNY25ihQBygjhB5Ma7Aqt/EAD3zX0d8FDb6LeXXxR8RoPs+lr/AKLE2cTXT52J&#10;6nA3Mf6V85fsrfGP4Oaj8K7D4fH4m6Zc+JdOilmutKuGW1uDA0zmOW3t2wxttvCFRgKvOCcV6nqP&#10;jr7dY2ukWs7m0ty0nlxqfnkY8sR64wPpWs0lsKUjudY1e78W3f8AaHiHU41e6uC8k21lDhmJGcgA&#10;YGAeccZ46D6M/Zl0u18P6cYLCJTFJIuLpJFk87j5mLLkYGSMe9fPGhTJLa6Fam13CaJHMbZ3Hccj&#10;vgda7n4ifFzwL+x98Ktb/aHljKxWCJFLpDMYUvriVlSKJsBgGy2d4UnaDxXKoqpVUY7sdR8tO7Pr&#10;Kx1H7Rey2bxMGiH3wh2kYyOemeat4J6CvB/+Ce/7U/iP9rf4L3nxK8TeGotJng8QXFnFBDIGVolC&#10;PGw7j5XC88kqx7ivd2zjI/KtZwlCbjLdGUGpxTXU/Lz/AIOS/F3h3Vvgba/Du91Jo202I6vcRxzb&#10;PMk3bIUfP3hy7ADvg1/Pzaa3ZJqhuLyFXjDMwVnbAx0GetftF/wWp8JeIvjzrfjuLxvaHw/qGmXI&#10;jsdPSYyeYlvGHilPYiRChyOMnpxX40al8OvF8vhtvFdp4M1JtPG4veJZOYhj7xLAYwPXpXz2HxUK&#10;lerzPVSse/iMFVp0KSjHRxvda6nqfwx8ZaVpnifRFsbB7cylWeeCcfd6bhxnI6474r+lz/glD8bb&#10;/wCPP7FHhjxZrGtPf3thNcaZdXEkm5maF8Lk/wC4V/DFfyjeB9dvbOWJXkBRGCp8nzcEMMd8/wCN&#10;f0J/8G7H7QHwF8BfsZQ/Cfxz8dfDmn+LNR8TXWoR+HNV1iK3ujAyQxI6JIwMgfymb5c9a9GlFQrr&#10;zR5k5OdLVbH6bUhdQev1PpXxl/wVb/4K+/DL/gnF4ItLXRLC08UeONYiE2leHhehIorckqLmd1BI&#10;QsNqqOW5IwAa/HT41f8ABxH/AMFEvjNpt9No3xQh8KHjZpvhaxjhCIzqfvuHkbC8Ftw65GK2niIx&#10;dlqYxpSkj+lhXDdePrS1/Mf8Cf8Aguz/AMFE/AGuw63e/tB6r4ijjKLPa6ywulKDP8Mm4fxdVwTg&#10;c8V+2n/BLf8A4Kp+AP2/vBraJq7WmleOtMhLalpMTFUukBAaaFX+bAJG5eSvByQciKeKjKXLJWZp&#10;Og4w5k7n15RR1pNoznFdZzi0UUUAFFFFABRRRQAUE4ooIB60AIB6/wA6/Mr9vb48nwn+1r4v8PJJ&#10;Ni1mtF+QnHNnAf61+mrcDOK/Er/gox4kvNS/bb+Ik8U52x64IBj/AKZwxx/+y1xY+pyRR1YVe8z4&#10;J+K/7Puq/CjwWvxN0PxdqF1rmnalFdSagTsaLDDDJgnBV9rBsk1/Q/8A8E0v2mT+13+xP4A+N2oX&#10;qT6pe6Ilr4gZMD/iYW/7m4OB93c6FwPRxX4weONBtfF/grUfDdxak/a7GSMAEcsVO0/ng/hX1X/w&#10;a2/HG5ufBXxO/Zg1y8Ik0TVLfXNKt2PIjmDQ3IA7bXhhP/bQ0qEnJe8YT0Z+i/7T/iqDw54cMIl2&#10;PdxLEGzjCljuP5Aj8a/n2/4OAv2ktS8e+O9B+D17oEcVj4b+0XNvPBeI/wBoaYKASAcqAE6HHU19&#10;S/8ABzP+3pe6V8StP/Zd+F/i62WbTtMSXxELC8l+0QSs29YnVMIAUKHDNn2Ffi3q9/qeu60LzW7u&#10;SXYpZFlbJz6t61m1epzM6oK1K3c4+7nkE3mXAwxPyoo5H+Fa3w20v/hIPE1vbCMCKOQPcSOeFXcO&#10;v6fnXqP7On7Msnx/8bP4ftdcgtFZMTXtzE7JCG43bUBLHjgZH1FfZfjD/glF4N/Zs/Z28RfHDSPF&#10;l34l0SLTEhuntbYx3VlMxGJnwCqxb8DfxtB5BPXixmPw1OXs73k+h6OBy7ET/fNWguvQ+HfGV5e2&#10;91c6vrcnkvcX0zwWwILtGSdrMM/Jx0zzx0rB0LVmkusRWkm4PmNFkPJ/DHoKw7XQtc8TeJ5NI0y6&#10;luQZtqSseSuW5x/wE19o/wDBOX4Dad4e+NOjeMtS8J3GrQaHdRXmrSS2iym3h+4ZUjbhjGWD4OeV&#10;rCvXp4enruejhKM8VVSWivuc5+zvqn7Q2p/EKHwyunaq95ctDHJYvA6syEAIojABxjHAHTPTJJ/a&#10;7QfhH4D/AGZPgj4U8L6BbQQ+IPEMpn8WalKg+0tcvH+73n+BFcYCDHQcVV/Yv+AfhX4b/GnUPihp&#10;CQ6sL62igS/eDy3ucIoe4K4Ai3kE7QBtBA7V6L+0raaR8VfD2qeFfh34buI20aa/gnuZHkLpcIqT&#10;k7ZPmABZWDD5SG44rioVvbrmSsdeMg6UlTWq7nn37QPxK8H+CfhDD8cvFmqR2EdrGY7/ACeWnQ7W&#10;hUd2LK2P8K+A/in/AMFXLv4m6TqvgHRNIs9K02+ieCO4vDJM7o2FK5VlxkFjuA4xivOP+CoH7V/i&#10;/VYNM+EV7eRrYQy/2tJCkhXdPNDGrAj1yrnvneTxmvkTwZ8SNKs9ejfVdOjlhKOnzjK/MOufrXR7&#10;KdSPMcUalOMuRvY+zP2a/jDY/s0aP9i+D8NnYTapcpcyLeM9xE0iR7VkIkk4X5jkLg4wRnpX2N+x&#10;9+2nrP7R9rrumePPBUGk+IdLjKXM+m3qzWlxGHVQ8eTvXIZTgj1x7flJ4N8Valb69LYTSteWJVm2&#10;MRzGeu306fjX6H/8EmdOfQb3xH8UI9NtiktpDZwSnkqXPmbQOnOzcD1xgetElKE1d3uRFU5qVuh+&#10;gHwm8VeR431ayu1kS4Om27bWQg7BGCMA9iS5Fcj/AMFNNQ13xt+zLo50+0kkttA8Trc3TkfNFFJE&#10;8YbH93ewGe24VhxeNtZtv2i11K51a1gbUfClqUe6lWNJZFnnjK5bjO3Z+le3W+iW3jvwpf8Agvxh&#10;c6deWOp2b293FDIpYRupXjGQCM5HuM1UlKcHFHPVglabWp+ZPgged4w0iFTkvqlsCPrKor9bP2iY&#10;EvpoopbaORI7ReGJHzZPHH+ea/LSX4d6x8K/2i7T4ba8N0+m+KLWAOOksZmQpIPZkKt+Nfqx8YzB&#10;d69b6aQZZZbcEQx9cAkE/wCcn0rmwMWoTT3vYibXtYs+OPib4ll8CfGbwnp9paTxjxDdPbJJGxaO&#10;Jox5hZgeg2Bx+GO9dtfeGobPVRf6av7i4bcyqeA9M/bh+Gnj7w34F0f4i6N4K2HSNVFyfNQiRoSj&#10;rIqkt8rFTnGM8cVxPw+/aX8EapYxW+o3/wAjKpBYYZSORwec11KnK9mjX2sGtD1PxvpMkerWxeM4&#10;ltQzYHbce9YfjhvsXw+1TyVZWhszLFGp5kZGDBfxIo8cftAeHbCKyk09IbqWW2ZlDvgbRtyM9M/M&#10;ODXH+DviDq/xv8cR+B/DtqlvJOy7yx+WFAepPucD8aHoiOaKjc7T9myz1q7+Hun3niWN7a+uWkmu&#10;I7nl490jEJjnGFxxXqPxF0+HWVsPD1hqUP2mbT0AWecDa25gBn+EHaMAnrTptEj0HxVe6M2nRPJF&#10;MDL5e4ZkZQzY56ZJ9vyrI+I2ufD74a28+ufEDxZa6El1N+7GsXiQZYKBgb8bunGPWu7AJRn7xy4l&#10;uoly7nu37IupeNF8NXfgnxxBKl1okiCJpmyzQyBinPQj5Tg5NfNP/BdHVrWPwb4E0SVYHeW7v5ZI&#10;ZRtR4kSEMZ5eqW6khnA5chFHWvrH9mPx74a+Jfw6g8XeHNXsdQDIkDX2n3CSI6oMgblOOA547Zr4&#10;d/4L2arcrr/gPT3mX7NbaZeXbpdRH7JERLEPPnOP3gTA2wjl3K8HGD7tOUZNNO6PJ5ZRk09z8Lv2&#10;3NZ1fS/2iofEekarqcF2NItLm11Gc+RM7ZcrNGqY8lSMFE7KFpvwm/ae/bU+LnxS8L/Cjw5+0b4u&#10;S717W7XS7HdrkgAeaVYwSc8/ezk56VQ/b0uJLb4875rO9RptEtpHl1GYNczFi5MsoH+rdshtnG0E&#10;DnrXqn/BEb4eD4j/ALf3hzWkiia18KaXe63dyyorCIRxeTG+D3Es8WMZ5xVTaSYt5WP3CuorceJ7&#10;ewhfCwosURZssAOAcnv9a+L/APg4a/awl8Dap8I/2X7LUxF5kg8U+K4t/wB4MWt7VCBzwrXLYP8A&#10;sHsDX1bY6zZaj4tRVFyqo5lmuJW2JDGvzO+AMnCjPNfiZ+0v8d7z9tb9qjxz8ZvGWmvqNt4g1uVd&#10;EET4kttPjJitowWPBWFE7Yzk+uYwdOUqykh4mSjTP3h/4II6xb6j+zN4jit5Wby/E4bDMOAbeIDA&#10;ycD5T7192V8Ff8G8Pww17wb+w9N4w8RzN53iXxHNNDA2MpFBGkG44yNzOkh44xivvWtsXPnxEmYY&#10;dctGKPz1/wCCyXwRnTUrb4t6dpFy9ne2Bi1S8jhzDBLHtVPMIHy71O0E8ZQDvX5o6bomkWF1FLZJ&#10;KjRW9zbCzi2i3ZJgFZmXHJ4xx2Nfvp+0fqnhu38FJpviXTrW5t5rlZTFeoGizGQwZgeDhgG/DPXF&#10;fAs/7HP7O3x41G6+Mvhm/mj06/v5kbSNHVIIfNikaNwcLlQWUkhduMnBr4fNsqqyxEqtF72v6n3W&#10;R55Sw+HUK62Wh8Efss/8EZ9N/a5/aKibT9fm07wqt15muNp8IHkpxlVZuFZuw5PtXuP7Tf8AwSh+&#10;Dei/EG68LXFnq3hq/wBMSOC2utK1BnSS3VcROElDLjaB93b+Br6v0H40WH7LMKeAvgj8IdZ8T39l&#10;HvHhjwRo73UkOfm3SyL+7jY9fnYMc55rm/27/jV4i+KX7IWu/Ejx/wDBXxv8LvGmjWkUWmXOvaeJ&#10;Ib+OSZU8jzosrGfnJG7BAJxu6V2YSVSlh7VG3JHl4hRxWK5qcFGLZ+DH7S/iLXX+IuueC7/xJe6g&#10;NFu30+1lvn3SGK2kaJRx9zOCSAcZY15XaeImsLj7Sh3KflkTBwy+h969D/aO8O6f4b8a3F7o9y81&#10;vLO7iVvvfMdxU464JPXnFeVTiNJBImdshyyYHH+c134ecJQTRwYinKjVafQ7nRJSl9DqGkzB8HzM&#10;RDORjJBHbB7ehr7O/wCCPHx38RfCH9u74b63oFxM51XxDDpt/bmX732giJo+DyCr5BPp2Ir4c+Hc&#10;WqW1+RpV9GwllVGt5iV3Y5De3/169V+H/wARJPhh8VtP+KHg7Wvsuq+GpFvUaxlO+2nLEDY4Py7c&#10;bhjOM+9OrFJXtsTSk27dz+wtXG3J4qjqXijw9o8yW+ra5ZWzySKkaXF0iFmPQAEg5PYV/Lx4y/4O&#10;AP8Agph4mu5Lx/2ktT0+1RHjs7LToI4QqMMfMyqHdgONzEnJyMGvJIf22/jT8VPF7eKfi38QNY1T&#10;UGk846nPqMv2hHH3CGDDoxz6g962+s1FFWiYRoJvVn9d1tcw3cK3FvKro4BV0OQR9akr+eP/AIJh&#10;f8FfviR+x98S7KL42eOdd8ReAr5Esb7Sri888WCf8s7iAH7pXHKd1Yjrg1+tf7d//BWj9nv9jz4L&#10;6P8AES11uDW9S8V6bFfeGNOhcgTW0ihluHP8KYIwDgk9OhItYumoOUugnh6nPyx1PrGivxP1L/g6&#10;Z+ICIqWnwu8K229ymb77VK5GeGUI6gDHr35yOldj8Mv+DmbxtqdzHa+K/gr4dvoN0ebmwu57dyrH&#10;BO1zIAckcgn6VisyodU18jZZfiGtLP5n6/0V4v8Asa/tufCf9szwQ3ifwItzYX9vgajouoD99AT0&#10;YEcOhPRh36gdK9o613U6kKsFKLujlnCdOXLJWYUUUVZAjHaMjtX4Lftf68mu/tTfELVRJkS+L7/a&#10;fYTMB+gr96XICnIzxX87XxQ8UjxF8S/EXiDO77drt3cbhnnfM7f1ryszlaMV6nbgknJ3JYbyFbM5&#10;b7owAOlT/wDBC74gXPwu/wCCwN14SWVorPxTpOs6fPGx2qcAXSE/Q2/5Guct9QkTT5Z4Y2ciJiUT&#10;klhyPx6V8Wat+0Z8UPAHxmvPix4G8Z3Wha/Etzbx3Omqvmw+bE8MgBcHadjsCcZGeCOtOjLlMYx9&#10;oWv+Cs3xw0f4x/8ABQv4rfFLwjdRTafrHiWQWt7DnEqRBYywwcMMr174zXmn7O/wr1T44azOZo5L&#10;bRNJjFxq1ynGU6LGD3d24HpmuV1hF8QHzZmeWVtyysQWKqDk89zzk/Wvq/8AZE8FS6f+zV4i06ws&#10;2hlGv2d5duyYkmtRE5H4BmR/oK5sfiXh8O3Hd6HoYCh7fFpPY6/4Xz6F8IJLi50Gyt4vtATzY402&#10;lNowAp9MevOec1h/tFftpfGj4ufDHVP2ZPhc9xJpsyLeeIY4LgRtPEjrsjYsQMFypCdTgHBrj/i/&#10;8QofBuiywaZBJdX91IsFjDGu4vK3AAA5PUdP617P8Nv2a/Cfh7QootY8GpKYYEk1jU767ZRd3pXM&#10;n7tSNwVsgAnaAMY5JPLkOQ/2piXXqbK2pHH/AB5R4VwEMJTV5S2XTQ8v/Yi/4J6/H7446xb674c+&#10;G0ukCMpE91rTNCkjoNrFQwycnnPT0zmv1J/Yp/Yb8UfBH4sXumfEFIZohoBeebysR5I+YAng4x19&#10;6+ZfhL8doP2fruK78E5iSJwoRJCilieiImMn2A+tfdtp45+Lv7WXwB1j4XQ+MLbwf4i8QaM1nb6y&#10;LNZprFZMbldVZc5TcpwcruyORW3EORvL5KpUrrV6R1T+W9zzeCeO63EkXQp4Rxt8U07x9W3a34ni&#10;XxA/4KWfDr4TWWteHvhDYXOp3t3NJp1jqtrPGbSy3lohcE8nCn5gMAcdcV3X/BPL9oe5+JF/qFt4&#10;svjLLqOtNcW9zJOXMkLqIJY+ev7nyyOMDZ04r5P8Xf8ABKvx9+yh41jtviP+0ULd5ovNt5dO8O7o&#10;LyMehklweuCCARn8a+nv2Pv2Uvjhe+JbTxPo3hkaLoNncLLa67rQ+yx3iHGTHEoZ2yueQNvvXzX7&#10;zn5KSba3sj9OcsHDDNyfKpdX3Pzl/wCDgz4daP8ACX/goVrWhaFf2s8Go6JZaibOzjCDT2mVmMJC&#10;/wDfQAAGGXgV8MafNeS3iRx9jzk5wPxr9kf+CxP/AAR8+OH7RHxl8Q/tQfDT4iadrt9eCKNtDmha&#10;FvLigSNUSQjaWATjdgMCDuNfltD+zB8ZtC8XTeEtc8C31lfQXAhu7W6hKPG3uDz7+9fTQqQhS9/Q&#10;+LdKrVrv2evoavwu0/XdS8ZaV4e0jTpr++1S8htLGFOWkmYhVVfxI56da/W3/gnHJ8MfhV+yde6n&#10;8RfEdvpjXPiy5NwJ3GY/s6rEoHtkyH86+NPhH+zjrv7J3wY/4ap+IWm2UOoaNew/2PbXEhdvO3Eo&#10;SO2Thj6KvvivGvE/7Tni74ma2unT+MJpLm51IzSQMRHbhpDySF6YJ6Y4rzJVZYqd6ey6nt/VaeEo&#10;xU5e/LWx+gHxI/bX+CfxN8T3Eb6Pb3C+HpYx4YuJb1oPtjtKf3bPwpD8cYONvXmvob9ir/gpF4C8&#10;beOYfh9ceGrnRtS86G1S306fzYvMY7dnAB2BhjcOOevevyB+EtpZWnjO6g1VBcaUxN9bAyFVdTIV&#10;idfRWIB47buPX3f4I2+tp8WNJ1D4eamYri4cXN1qTyH927yAR+WueMJuODnoeDxUxlVo1bqVxvDx&#10;qULvQ/VD9s74T+APip8YPB3xI8AzaTa+KbLWLJNY0pNVjD3dsk24sqFsGRQOV++RkYOFr6I+KfiW&#10;DwV4m0/xlLeWtpG6fZ5r652ARFcsBluOdxwT02kivyG1Px94y8FfEe+8B+NNVuk1Gzvpm0+KIneJ&#10;CxG6MEjez5Jz0G8mvm7/AIKnfGv9oT4w6r4S1D48+J9TeObW9dsk0CeVVj05bLUWstnlKBsb9zuY&#10;nLMSc8AV0YCvKvWneNutzhzXL6eBjTlGfMmj9/8A442+k/tY/sw6/wCBtDntZ7+4hQ6bevdIVadH&#10;DAh16fLuHP8AexX5ZePvgBf/AAj1+az8e2ep6WDccRSXrQSSckcCTGB0x69q8v8A+DeTxT468NfG&#10;/wAaQeG7q9lgXwbPL9hjl3xmVbmFUdlZsNjP1wTXqmqXP7Qfxs+Jdr4J+MGp+I7bXhOqavr+twKY&#10;ogZcyfZ14jMeMhEQBcY6c1pmNeo/ch8XcjJsLh6k/aVnaC6dTn5Lyyvr/wD4QGPUruC9d0NpK2rt&#10;dqQVJLFVQMgAxyAQDgZyRn1D4R/BvSYPEGmx6B8Rr+51SYBY49HllSadS+3CliuTk8H2ziu+8H/8&#10;Ez/hD4fj1DWR8d76a/u1/d3sulQqlsN28bVLkEEYDAnB4rwTx58G/H/wg+OUGl+DviX/AMJNp95d&#10;LNMLSIR3BfONoyT8g2nCq20FjxnJri5cXTim3f8AU9iVPJcZJqm3F+mh+sn7O37PXjHR7K2134k+&#10;MbrUr5AFMs5BlKg/L52Sdz7QoY98Hk18Cf8ABa/VfhjJ+06sfhCe7m1qx0SC21x3v2e2ilBLxxpE&#10;eI3CuC5XGd4yMqSfpr4EfHHxJ+w9+wnrnxH+NHiB726S/lfwjoV9fyTyxGRQLezaWT52G4FmOMIC&#10;2M7cn8y9V8G/G/8AaH8Z6j8R9ZtLmW/1nxTDFqM84KtJd3jMyRIn8TE7iVH3EUZ6AHbMcRTeCVCn&#10;pKWrXY5ciwThmEq9WXuQ0T6Nn6V/8EUfi9pEfw8v/glqtlFa6pGi6nayfxXcRURsP9optQcdj7Vm&#10;/wDByH4pHww/YDg+Lul+HLO91bRPGNlHp093GWFsZkljLgDg4+UgHIyo9ARt+Av2Bfib+yvq/wAM&#10;vjH8EC/iLV9CtTZ+OdFkvI4/tlrMo3/Zi+FDIS3DMN3B7V9E/tX/AAE+E/7U/wADp/hV8d/Aqato&#10;V/LDc3GkXzkbZUO5eY2yGUnqrde9evlc6+HwSp1VqvyPCzh0K2Ndai9JdOzP47fF3izXfGWu3XiT&#10;xNq095fXUzSXFzcSbmZic8k/yr9Ff+DeW3+D/giX4mfGT4j+MNK07U7i2tdB0UanMIlWJ28+dhI+&#10;FBZkgGM5O08V7j+3B/wbF+ENYjuvGf7DPxCbSL1UaT/hDfFU7yWspGSEguvmeM9gJAwzjLKK8w+G&#10;3wg8Nfs4/CjR/gbqtqE1TRz/AMVOYUD79SkYebuOcNtP7tT0IjGKjMM3p4WipQ95t7DynKnmOIcX&#10;oktz64/4KGftT+B/2Rf2Ida+IWi6us3inx4lz4f8ENavHKoMsWy4uc/3Y4nfkH77p61+QnwP09Zr&#10;u2u7eIMYXDCVIsMPxOfX2r1T/gsD4g0TUPHfgHw/4Zu5Vg0nQrq2urFAyQR3K3bh3CZ2h2UIC4GW&#10;VY8ngY5r9jzwVf8AxD8aaD4D0WAtfa1qtvY2yY4LSuqD1PevosjrrE0Y1mrX1sePnFB4evOje9nY&#10;/pT/AOCX/geb4ffsIfDfRbuLZPPoCXky7cHM7NKO57MK96MsQbb5i59M1414F/Z3+LVn4W07wx4v&#10;/aAvrSy02witINN8JaVDZxCKNAqqZZhNIxwMFgUPpirPi/8AZP8A2ervQZrbxhb6/d7xue6n8a6r&#10;9oLAfeSRbkMh/wBzaPauWpVk5SlYmnC0EkeAf8FnP2hbf4Qfs/6xe2WpiK6g014I8HBM8pUKo99v&#10;J9ia86/4JgaLr5/Y38OXXivEVpdvPNbtLHsklRp5OSe+7rnuOe9dFr/7N3w5/aJiTQvi/wCHLjVv&#10;Dvh7VibK11O8lnknaF4vLR5ZGLyqVTa5ZmLAkE8mt74o+I7mxSPRLJtOsIiBDbWaqN7AAAJHGAWJ&#10;46AcewrzqmKU8M6dtXK/yPSp0Wpr0PefhTpmhSyGyOkQWyFjJDJbW/kyJJ3ZWU4Y+pPPrXQ/tN/B&#10;DTf2if2evFvwVv7i2i/4STQZ7KK7ntRKtvK6Yjl2HGdr7X7HK5GDXjf7NK+JtDWeO4numiuYhK0E&#10;jAxwOGCjb1IZlY5GccDuKs/8FJv24NM/Yq/ZP1n4h295GPEeowtp3hW1fBL3br/rCp6rGuXPY4A7&#10;1004wp4d+0XQw9+eIUIvU/na/bs/YZ+Pf7N/xF1X4aePbDStVvdOlG640LV47lGDfdYqCHRjn7rK&#10;COQema+Tby0ePU4k1CxZGWYpLG2QcgYGffIr7M1j9oW9+OPjTUde8Ray9xqlwy3Go/aWy0kgPzPz&#10;1BJz9DXyv8V9Ms/Dfiy3s7e4lmnLB7jcD1Zjt5J/u4PHrU/V6dKjGdN3TPXzGkowUr3fUxrt7nw6&#10;4EE7p5q+SzGXHRRyCc5Unt+Fbvwb0Cx8YfEjTvA+peIvsFrrcotZb4IWCsUAAZf727bknHGfSsbS&#10;tPj8TWa27zHzLaYsCw5ZDzgfQ/zr6i/4J1/B3RNM+Lx8aapbrcXD6bPFp0VxD5iQTsOJeSCWwGXv&#10;97jmlUhUnQk4LU58FhZYmvFW0vr6Hzf8bfhp4j+EHjufwh4m8qSW1c+XNbuTFKufvKSBxXK2/iKS&#10;ylEUExxn5iD97kMfzIFfdH7ffwM0j4j2yr8MLaMXcV4JIkuJMYjIIZVY9s4OCe1fKvxQ/Zi1H4Z+&#10;FLjxJrniSFZLa5jiCGJglwWjDkRsfvEZweMcHmvNwWYU60Iqb97Y7sxybEUa8nSV4Wvfp6Gp8O/E&#10;2mXmnXNoiSXMkspdpZDjaBgq5HI/vDH0r69/aNn0n4+/sDfD74ta34ov4/FHg/UR4bm0home2vdP&#10;WHzIplk52SJnYVOchs8Yr889D12bR9WZrItH5sKxzR9tx46fXmvuT4b+FfiB8Xv2FfEP/CMavEf7&#10;L1lb+fTjcIkhbYwyife2Hy3B9GC8DNa4/ljCM0tmjgwMPbTcW9bM+VNU1N2uZjcQIIx92QSc/wAs&#10;GtDwf4tvLSREtbp1KsDlH5BGMEflXL6rOJJ/NZiCAflJqLQtZu9P1NFgJXfjgHqc1q6fMhRnyvQ/&#10;Vv8A4Ja/tbeLPhD8Z/Cvi/S9Yjh0fUJI7PVtPeUJvjwqu3Q5BHPrkdB1r+ga2mS6tkuY3DK6hgw6&#10;EHoa/lv/AGSvEd34l12w8ORWrT3UEiSW3lMMhwo3A9AR6e9f08/DpNRi8A6HFqwAuk0i3W5Gc/OI&#10;l3c9+c0ZYnCpOHTcjMLSjGS3NqiiivXPLM3xlqiaH4R1TWZW2ra6dPMx9AsbN/Sv5uLrVBPcyTuc&#10;l3LE56559K/oa/as1z/hGv2ZviBr+7Bs/BupSg+4tpDX84rX84OFbjtmvGzPWaO/BL3ZHIftC6/P&#10;N8ItE8a+FNTnSOeRbm3eM4Ykw70PHcYPHvXy9L4b8cfFrxoNM0SGSaa7YyXfl9VyfmfGeepPGeBX&#10;0B8L/E2jeN/2XX8O3MqudLadbeUOC0RiYsjYP+yQPcGvPNL8cX3wS0bVINc8P3GjS+PvCUX2G5mg&#10;VxHC9wCtzC2NyqRHIMf7Weg51qJ+xcY/Fd2MqHKppy+HqQ/tKeD/AIW+G9d8HfCj4W6mmpS6FpJj&#10;1q7tkyr3ckm5+e5BPvzgV9P/AAr8N3nhDwraXdvaxSm202JLp9hUuqIACc/KxwOD17GuG+CP7KGm&#10;6WbPxXqGrpqNvcQxXUciRgrOOCp3AncM89jkcjjFe53n9lyanY+GbeycqzLJcsJtqqowQCADu9cZ&#10;GOPWvma0pYyrDDU3e7sz08XWjl+Dq4ufuqMW/u6fPYt+BP2ffhh9psvilrPhiFNahSSZBtG23aQg&#10;ghem4KBz61gfGT4h21uy6FpDJFBEpCgdFA6k/wAya3PiN8R/7F017e1u1TdlcL1bqcDnjjkntXzP&#10;8T/iA07S20ErSPMf3xVuQufug9s9z6V+u4bD0cvwkaMFayR/J2LxOO4jzeWJxMnLV2v0XRfI9N+B&#10;FxD4g8ZTfEbVwHstE+TTInXIec/8tCO+OT9celfV37Mn7Q15o/i37XPdA/vgcMxzXhv7I2nfCHxp&#10;8LdPtNS1yCzvNxhu4ZXEZSYsRk887uCp7g19Qf8ABKP9mnwT8YP2jte8eNq0Wp+HPh/cqhjTEkVx&#10;qL5MaEjhggUuR3Ozsa/Jc7p4zMs6kp3TTsvQ/rrgmOU5PwlD2LTuryta7k+/poj9EtM+F/gz43fD&#10;/wAOaj8cfh/aajLp11Dqek2moRZa2lC/K7D1wclDkHgEV2OuaLe60F361NbRrwkduqquPfI5PX25&#10;rUDwuhcRgsOcAcGs7VtWgsYiJZcvt3EFgAB6k9hivbo0IUaagjhnXqVqnM/u6I524+FXiCaX7TPL&#10;LfwLkfLMhJHuuxT+RNea/Gr9in4R/GyVdO8RaILHWIE36NrkMCiVSOqE4+dMn5ozg9xj7w9i0u3n&#10;vb+21i01q8MDQrJG0dwyAk9Bs5wf511us6RZeKNGNrqbSxuSvkXls4EiODw4x0I79j0Nb/VqNSDT&#10;RP1nEUasZxdmux+PH/BZ79ljxl8Lf2Ehr2ozxPD4f8Z2a31pAQySxSJIqynvgu0YAPTnNfjPdzp5&#10;ziB1SWYhAsPARD97k/7ORn3r9Yf+CzX7angDwX+1T8Yf2P8A4njxTd3HjrwrYw2EKRFbfTtRtoy9&#10;tL5cgxIk0kMJDRBdonb5m2Yr8ftTGoRXTvGxDkk9eQec1w08JGheEdjpnja2Il7So7s9a8H+OptT&#10;e8bWr2RkWygsrRIm5t44/mQD15C/99Gvrz9lXxDoXi69mh0q3MUggWP7MWKuDHuBJx03YyQDnnGR&#10;mvhr4UvJb6hG2oWZkjclpEPzBnVSq5PYc5x7V9pf8E7/AIbfEfXPi94abS9ISNNa1nYb67DmNYgj&#10;FhjjgkDLA5ABx1rkxcIUlqenlyxGKqcsVfq/Jdz9r/gB8Lvh5rXwc8MeJdb02w/t5NIhe/nv9OG7&#10;5vuMshHBKlO9fF//AAVz/wCCNPxI/a1+LGj/ABP/AGc20DRZIVuZdasb+8njS9uZXQm5GFdVZtuW&#10;wFDH5jkkmv0a+EfhDTdS8OWvgfWHW4hgsLeF38sYZoVQhsHOPmQEA56V2HiHwjZ2o3z+IboDGF3+&#10;WvPoCFFdVGlUVJTgrHhYir+/cZO6R+aX/BHz/glj8e/2HvGHijx18Y9Y0C4k1nSEsbS00e4klMeJ&#10;VkLMzIoH3BgCvtHxH8FNE8QXDXD2SQXBQKlxHAHYDH+1kH8q9Bj0cKhfN7tDYV2uWGf++Dj9abc6&#10;Bp91E8UlzcjehUSCeTjPcZY01TrydyY1OTRHlMn7Lc95YNb/APCYTzFuGF1aw7SvphVWoPDP7JGg&#10;eF9Vi1dbfw615E4YXUlo6Ov0+cqD7gV3Vp8KvE2mXU0nhX4hSzEruS117SoLyNTnpkCOTHX+Imuv&#10;0ex8dabAn9u/DnT7gAfPc6Q5AB/3HXP61fsasnqgdacdmeffFH9nf4Z/G7wrH4W+Kt/ayw2l0LnT&#10;zp96YZIpQMBj8xVyB0BUj2rm/A/7M/wY+FHiPwzfeGtKklg8LGaTTLWRfNjNxLxJdvhMvORtXeTw&#10;FAxxX0HpGv6TdSfYmtpbOcD/AI97mHYx+nY/gTWferY6jcG5027injDlTJDIHAYdRkcZHpUVcPG/&#10;NbUunjK/L7NSfL2v3NWw8e2MtqLiQ3MUMaF52+wzAKAMkklcY681y3jj46+A9W8JzavpGo+bZwjM&#10;13LJHBHF2yxlddv41seN/AeoeP8A4cXnhTS9ek02W5Rf9JiTOQDnYwyMqehGRXy941+GXxB+Gt1K&#10;mv6YXs2GyS7tUMkEiHqJFIOFPcMCp9TWtSrOEFF7M54QjOW50esfFQa9DPZeGNe0svKCivb61bNI&#10;pORlcO3zenXmviz4hfsjeIPDvxM1PWE8Eaj4hs5NR0+5Vrr/AEhru3Xf9ohleNFjIZ5A27CkBO3W&#10;vGv+Ci3wG/4J5/Dr4leE/EU63vgjxvq+pi+gXwTarJaTJE4kLz2O5ViDt8oaJo8kn5Gwa88+EvxM&#10;8AeFvGUHib4b/tmavpNytyZWvYNB1WGdgFwIyvl7cZwCDkdc5yc+ZisPTq8trs9zKsU8MpXkk+3c&#10;779rv/gkT+0J+1DoV9qHwf8ACs8+p+FrySTSU1RktjqduxG1d8pQF2i8oL2BtyCV3hq4P/gmh8I/&#10;H37I/wC0RbfF79pT4JeI7C1+G/m3smk3VmYpby/RdtvDHvwpy7K3mDKBV3ZxjP3P+zP/AMFTPGce&#10;uJ4a+Nev6H4q0V5QltrugaNqlvfwqABulgNqY5yxBJKGPbno1eCf8Frf+Co/ws8a2+mfs/fBDT4N&#10;Qu4yLnXNev8ATpIp9PbgrBCrhXjfjLE9OBjJ49TAV8RgsN7Kk1J+fQ83GqlmGM9rUjZLe3U/Vv4J&#10;/tdeKfFvwgufi58afAGn+EbdUa4gtYNZa7KWwGQ0jGJBkngbc57dRnmdd+KGo+LN/jLTbu4tbO/Q&#10;SxteN8/lnJVVXAKjBHBGa/nwtP8AgqT+1zHoc/hu5+LGrz2ckWwwz6hIVCKQQo54HAFdF8IP+Cr/&#10;AO1p4H1QHWPiVf63pUj4k07VrhplRM/dVm+ZcdODWk1i5U0pu5lTjRU20ra/gfr18Xvi74olxoen&#10;eMJ7VJmKeVbtsIBPUkc1r/Bn4daBp1uddubtDJIu671G6mBbb1wWboB6cD61+eulftv6144hTxLo&#10;+mWxeUAs08jTPEeMgRrjj3ZgDXG/F/8Ab1+I+m+LbXRfFJfVtGFoptrWR/JSCfLAyeVE2x8fLw2T&#10;/tCs8LOnTm76y7FYhScfdWh+ri/t0/s6eA/DWt6lfeIPsdjpF7FaW9w0RLXuEWaaRE6hArKAzbdx&#10;PHBGfxq/4K3/APBR/W/20vjFJq2nCWy8M6LE9r4Z0yVvmSItlppADjzHOCcdAqjtmua/aD/aV8a+&#10;O9DkXS5prrT1cyztDw6fKBh0HKKMem3pya+V7DS/HXxs8e23gL4eaDd6rql/LthtrSEuR6sQOigc&#10;kngAc4p18TVxD9m1ZI68Jh6GFh7Zu8nt5Fj4E+HfH/xS+PekaH4A0m4vroXBluYrdc4t1BMpb22Z&#10;PPFaP7TXhPSLz9pu/wBGsUENpbrb7/LAA3+QrEAY4yTX67/8Ep/2Hvgr+zp+zr4r1iz1VNZ+I2t+&#10;F7qHWJHsgLqzfaxFvbISWeJsKGYcsQMhcYr8r/if4G8ReL/2lJbKxspPI1fybqW9KHy7SKKMRzGQ&#10;9E2mM5zjJYDqQK6aNRywsox6MpKWIi0+5L8Hvgrpmn+GLXVPGjxWEUmozSpNcyLGrQhvl25PII5w&#10;K+5v+Ce3hL4a+NviLbJoWraZLFYsGjhguV3bh0OCea+Hfjf42t9f1uLQfDkf+gWUS2umRDqsagLu&#10;I9Wxk17V+yN4IvPCmmx6/OTCApknnIxtXFbQzGNCSiocyX4nqYdKlFwgtX1PoP8Ab9+CPj34Y/FX&#10;XBonwj8TXujXsgutO1Oz0iW4gJkXe+JIlKgBiw2nBAFfJWr6Bo/xJ0h9D8V6c1wtnITFBcIQ0D89&#10;FPev1W/4Jw/Ff4veIPhV4x/4Tz4pRa/pEOtxHw1BJautzp1uysz27ys7GVMIpGQMF2A4IAxZfhp+&#10;y143/bUPi7x9q2nWOoaH4eW+1TT7qBI7e/uGmIhkaRjtd1U5KYJICZ4rw8wwNOhi3Km+Vt3s+l9d&#10;DopZpUbdOrG6S6a3Pjf9iz/gg7aeI/Cdl8U/jprFzBc3OrxzafoTxqA2mnOWlBBKylSGUfw7BkHO&#10;B9rftK/s9fCz4DfsT6m3wp+GFvDJpupxXPiS/t7YG7urTyTAGnZQq5+ZXIRVUFmOBXsd58YfAmpa&#10;o1p4T8V6XcrAFkuHS9QxqMkBS2cA5HI64+te0fDTwr4T8XeHJbHUrW01bTNWtHh1CIos0NxHIuHj&#10;IOQVwSK6JWrR9nc+fhU+r11WjG1mfzZa38B/BvjT4b6lreg2d3a6xY3xZ5UkDRBGcCOMr1G4MSCP&#10;7prwzxH4X1/wTr/9l6/aOksTfK2PlYdiD6V/Rj8Y/wDg3b/Zy8XjUPFv7PnxD8S+D9XnV5bPRb6d&#10;brTZXAyI2BAkVc9Dvbb1APSvyX/aO/Zi1Twt4r1P4dfE7QmtNW0W9ls72FxhopUbBw3GVPUHoQQR&#10;wahzrYJ/vNYvqeoqeEzen+4XLOO5z37Gtv4i0e1j8SWOsW9tcWp3rK0mXEe4E7eMDPrnPpX9RnwE&#10;1zUdV+DnhS58RL5eoy+HbNryNxhvNMKFgc9wc5r+ab9lP4Vy+EvFth4nvonbRdNu45vscx+W8aNg&#10;yqf9gMAT64xX65+AP+CpXiHxVqFp4c+G/heG9kggAu7u7ViA3QgKnOBjr619LlWVVa9GWIWl9vQ+&#10;YzOr7CpGhu1v5H6Mg5GRRXjfwO/aLvviJYNHf3mm3F9Citd2tjuAhz0B3cjPvXq2k6zBqCmNomik&#10;ABKsc5+h71pVozpP3jiU4s8d/wCCk+vDw5+wj8U9QMm0t4QuYFPvKBH/AOz1/PFJc4chXAAPAzX7&#10;z/8ABZzXxoP/AATr8eusu03S2dtkH+/dwj+QNfgPLdKZCS/fsK+dzF/vkvI78IrQZ4t+w98I/FXx&#10;v1B/DPhzXJbJP7RkF5JZwL5kcIWMtI7tkKg3AABcljjPNfS//BYv4AWPh/4ReBvjRo+kiOHw5dJo&#10;N+mCQbSWMeQ5HQBXiK5H/PXvxjzn/gjJ8YPB3hDxJ4y+G2p6cP7b1wRyaVJK4T7RAgbzI1L8ZB2u&#10;QBlgOPu19h/ttfA/xx8TP2Q/HmhX19oiQR+Hp723trCwdnL26+egZpGyrExgZUceleZj8dVo5tCN&#10;vdT/ADPWwWDpTy2Tb1f4HxB+xv8AG7VY/hV40+Dsmsstzp+kvqnhqR1XKRoczRK2Nw+U7hzwQxrW&#10;+HPx81nUZLzTtVvpG1O3kMf2p2yXiz157jGD+FfKnww8b3PhPWNH8bq0jJaTeXfJGcGWBgUlX8UZ&#10;h+Nerz3+gQ+J/wC0fC+sHZ9oYWM12ojF5b5wpz0V9uCQeM19HgcLSo411Ldn6HyGfU5ZhlMsKpWk&#10;07edtf8AgHqvxb+JryW0enWV15krpumkZicDpz+OeO+PSvGtR8UXV7eYSFpIw37yQkfqen4A1B4q&#10;1TWoL2W4vraRFeQKHYEq2BwAeh45/Gn/AA/sNP8AFfiWC21WYpEpMlw5IO2NQSeDxz0HHU19S6rq&#10;T0Z+TU8shluHfNHU918E+LR4a+CniXxJZ6rDG83h2S2G2PBLTuIVjJPU7WZsc/dzX7M/8EOv2al/&#10;Za/YE8NW+sW3ka14zZ/E2ttITu33Sp5KNn+7AkIwehJr8sfgR+zBN8cvi38JvgFqMRl0bxN4tOo+&#10;JDANhjsreFpXj9sxblHHXFfuvreq2mjWFrpFiscMDKkapGuFSMDooHQYGMfhXmcQVI0pxg1rZX/Q&#10;+u8OaE6tGpW5nyOTSXpv5anSan4st9Jje5uJgFjUsRnoAM/yrxLXvjfcXeovqdvdyG2dcahalR0L&#10;ZBB7AYHtWh8RfGlpCHs7q4MUUiGHfztXcCBn0HI5r5u8Warq+h37W9uJBcW4+RoZVk3j+7jPIPQo&#10;efSvk51ZTeh+u4enGMXJn1F4P+KIk0SW8vi6JaARrPG3WLdkgeuCwA/3vavXfhtquq6vpq6uJpQj&#10;yK9ss4wSnGQB6e/tXlH7L3wj1rw38Ok1z4r2cKPfRiSPRpU3/Z1371LZyd3Q7O3Q5PT0TUJPFWvS&#10;+Vo9t9ih6LNN99vdVGMfU1103KELvc4qyVWbUTO+PP7HX7KX7Q/iW0+IHxl+BfhbxNrOm2/kWWqa&#10;zosU1xFDksIldlJADEkehJ9a/C79vb/gin438FfE/WPEfwN0ZtW8OT3ck1vawZNxbISWKFerAdMj&#10;Jr969OXRNDkEfiLxOfP6tJJeAZ+qg4/St7w74S+GnibVh4g0Se2kukXEnlH73uRVyorEO+zIjUWF&#10;6cyP5w/2Ov8Agmv4v+IPjGDTNS0drKxE/wDptxfBgwAyCFXru+tfsR8Df2GfA/g3V9Ck8CeERbnR&#10;bBY31GVmZbc+XtCxpnBdgdxJ9a+nfil+zL4R8Ua7H488NaRBaa6pUXMsShFvE6fvMAZYDo3XtXVX&#10;up+A/hX4XD+KPENlp1nZwF7m4up1jUADLOSfzz6V5zyurPEP20rxWzPTWa06eESwsXzS0a3Od+GH&#10;ga78MXXmT6g052EZMe3+prq9Vt5XiwFJ4Ofzr5N+Kv8AwWV/Za0HXv8AhDfgnd3HjjVnuEg36JCz&#10;2yMzhQTO5WIjJ7MSPSvXvih40+JZ/Zy8d+KpNdttJ1DRfDst7ZXul26NLAY0Z2OZleMnCkcoR35r&#10;vioRhyRex4lWM+ZSm9WdtceH9Mab7RJaRpIRgyodrke7DB/Wom0Gyk/1eqMvs0gf+fJ/Ovy8+Ev/&#10;AAVa/bW0fxpDp2q+PvBGtaRIsvyeMPDYhnOHbbi4t5rdF+QA5KNxng1678I/+C53iXxf4nk8H3/7&#10;Heq+JJopykl/8P8AUxdRoFYqXcTIiRLkZy8oHvWdPltdPcuNOvNXirn3ZaeH3jdfLuBKu7LBMhv6&#10;1D4q+Mnw9+Fd3bWXjPxxp+ky3vyWcOr6nHbCY99oLZb8q+a/2+/+Cufwv/Y1/ZGt/jVb6VCfGHiK&#10;NoPDPhC9voJZY5sHMk5tZZE8pAMsUc5JVQQScfzofGH9sz41ftJ/GWf4u/Gfx7e6vrOoXRl82eQh&#10;YkySAijiNAOFUAAD3yTrzTt7jRLpu9qqsf1WeDv2mvgd8YvEc/gvwH8d/DOrapaNi40vSNTtpp1I&#10;68Fix78gV0f9kwaZI0dpYS5ZyzeZMDk9z944/Div5KLH41+IPCPjZfGngvXrixvYLlZ7O7sZjG6s&#10;pyCGXBDZ7jFfvZ/wRN/4Kx/8NteEP+FKfGjVY28e6PY+daXzDadXtlwGYjp5yfxY+8MHHBqJ87+I&#10;ThBfAz9BtKN48W1IY1+Xo8h/otY/ii0knQpNFAQeoZScit61EManEmR64rivivF431HGneC3mVxE&#10;zmWNlTB5wCzcA0VE3C1iIWctDzbxX+yT+z34x8RyeKvE/wAHPDd9qMihXvLjSI2cgZwMntz/AD9T&#10;V/R/2ffg9oAC6L8PdHttvTyNLiH/ALLUnwY8S+I/EN3d6X4kluTcW5Kyx3YAeFwcFTgDmvQoLWOB&#10;w5hjkIPKvnH6VyxipGsnyuxz9h4P0yxtZP7K06KPy42I8i3RQOP9la/lH/aU+IOseIv2hfGfiLxB&#10;fPcXt54n1CS4mmYlnY3DnOTX9dCahKYPswsotpGG8tu35V/Mv/wcEfsr+Ev2XP29tUsfh3pslnpP&#10;iTSoNZjs2IKxyybllCEfw71Jx2JNdNKnTjPzYk5Siz41u/EDGZwJCPkypB45rT8GeJbyeVrea5Df&#10;LxuPHSuCuNUljkKMcYBHWpdK16WxkMkb4bbg812W90wdRykfWPwj8Z2cGhzW2reL7/SLNIlLXVgi&#10;uVJPG5G+8OT3B5p/jxtLmjg1LTPiYfECuxVBLY+S8Ix1OGYEH8OlSf8ABPTVP2dtSi8U3H7U3w91&#10;LxHoE2ira6fb6bq7WTxXZkDeb5iqTlVBwMEc8g1y/wAQPDXwe8KeOLif4O+K9bOlTOy2+k65ELia&#10;IZ4zcpHGjY/3ATXmxpWxjkj0/rFP6m6T3LkGqiIrcWtw8cwP31YjBr2r9gj9qzw9+yf8aB4jv/hp&#10;pl7BrpSz1a+trRFvBE39w/dxkjIOM4HNfPMV6VjaPPPYetNnujNYysjEOoBUjtg16E4RlF6HDCb0&#10;ufuj/wAJn+zj8Q/hZf8Axo8BeOrHSv7OtGuLy5ecQS2LgZxIh5HPH8s1+Qv7XH7RHhHxt8VvEviD&#10;4Z2b6bYa3ffaLqIHAlmIHmSBeiBny2B69Aa+eb34r6tY+dbQajMQSVkQSHDYPfnmsSz8TzeI9Rij&#10;uZVijaX95NI2Ao7nP515dOnUi2kz16UqVFt3uz1z4c+EG1XVoNYvX81pCGB7AZ616b47+NdvZwWn&#10;grwXfFYbRle8uIm/1sqnIUf7IIGfUivH/Efji5m8NR+H/BuoLDa+UqSzRtiSVQMYz2H05PrWB4eW&#10;7gdd7lj1zur1cHg5RkqlTpt/wTSWJ5dIn3J8Cf8AgoBf/s+fD/xl4j1l/Nj1HS449H0yBdsYvA/X&#10;/ZAVmJPoAPSvjf4s/tm/FH4meK7zxXrniWbzriUsdrbQx6BeOigY49qxv2gPEdzbW9tokYEYttOi&#10;3Ie7yLuZiPx/SvHdTvBJdxQiTIRcn0zWVeEMZiXVmrs5cRi505csdO57PpH7VXxc0+ybSrPxxcKk&#10;oKyeTJjKnqB6Cvof9gX/AIKpfH39lv4j6eZvGt9qnhu5uBBqui3VyWQwseXQnlHXJPGMjg5r4Otr&#10;thJ5qsfvADB6V2Pgq68q4guHmBP2gY57ZFFTDxUNEcFOveeux/WT8PP2idNHwxtvihDrxfTbzTo7&#10;q1DS7g4YArjJ68gV+Sv7Wnxk+HX7S/7bGtT/ABD1hNPi1HVo9L0+4iVIxc3Mak+W59wpQEc5KCof&#10;gB+1X46179lfSPCcWqxhPCtmRZbskzxq7M6Mf93AHptFfF37UOlX/i743+F/C4imW01rxukvmRuR&#10;994SwVh0IUk5/GvosFgcPPLHUmua9t+muphWrVsLiPcdt/uPrz4pNoPgV7bQbW0aNrq6FnptnZqN&#10;7HHJGeAFHevWv2dP2f7/AMZxw2l/q66No9tGM7Q589+Dgnq/XJNcH8O/Dmhz6Xpfxi+LWs+fMlss&#10;Nn0JKfdVEXvLI2QT1wK7HxnqXxY16xW+1S9g0PR1T/QdAhm8revY3DL88hPdBsHqTX0Ep8kVGOiW&#10;xw005ttn1v8ACn9nTwl4N8QWTaZ8bUgVpFP+iak1kZfmGVwrBmPTGT2NfaXgdr/w3p0VjNrE96qE&#10;bJbxsyYwOM45+tfk3+zN+0P430jx5a+FfEvhrQtb0y4KwTZt5UkhiHGEZnZenYr+Vfp18OPGial4&#10;etprW6VIREqRpKCSMDiuLEQlOPf5GE2oT13PDP8Agvf4qjsP+CfM0EUoA1TxdptuVB5OPMlx/wCQ&#10;8/hX4avcgsSBx7EV/RR+1D8D/Bn7W37PPiX4I+MbZJzeWLzaTceXh7S9VW8mZCehVsfUFh0Jr+cW&#10;7mmtLqS0uYSskTlJFOeGBwR+dfEZth5Uq93sz2MHVUqZ8fWfx1+J9m7Jp/idoTuzujt41OfUELxW&#10;npH7THxesrh7XVfGmsXVncRGGa2t9TaAurDGMgEYxxgjBrh9es9LsGsZNNupHaewV7tZFA2y734X&#10;HVdoX0Oc1WLqib9/I9a6ZUoVLcyMFVqRVkzq/CMLXGg3VtJHgpKRgj2Fb0Dz678MZoTKfP0yTdEc&#10;kElOg/FSR+FZ3gaNH0LUZTyRdsM/Rc/1q38Opi+pX2nzDMT7JCvrwwP6V00X7zj3POzFfuVU6xaf&#10;y6nSfCbULe+sJvCuo3xex1/y0tzOw/0S8X/UygkjAbLRHOBiTJ+6K7r4LfDzWtR1ieV9PJgt5UF5&#10;FNKFldF3OyLG2CxOwcAE+1eb/ArVrLwp8RxpGs28UtvaagY/LniDBVY/KcHrj+tes/EG4Hh/xDH4&#10;luNbkgmN/wCcLWDgTFQh3qeg3ZY+27iuvL66pVlGe10/u3PG4kwMsZgXVpuzt677H6gf8EMfh6/j&#10;PWPE37TXibRzBbafHJ4e8IwyJ2LRyXcwB6H5Io1PHHmDua/QDxN4mittYggkkJUgr8oztUZYtj/v&#10;kfU180/sGWNp8GP2WfCOhT2UlvHfaGmoTqxBeO4uibl92OpBkxx6V6Nr3j+3Orq5n3A6d+5Knkt/&#10;F7Z4XivAzPGvGY2c731svQ+x4ayWllGUUqcY20Tfq9yv8Rtcu9UuZLIOSkjNncwww+ntW1+yh8DL&#10;bxz8RH8feMLEXFt4ZnCWErfduZipIDDowQHcPRtteNz69rt144svDdhbvevql2qae0bZG5mAx+BP&#10;Nfc/w18N6b8PvB9p4W05Ri3TM8o/5aynlm/En8sVz0Ka5rs9XEVGo2idjJsLb5ACR03CsXWnkuN0&#10;Tam8cZ+8sA2Z+p6mqer+JmhJRWP4Vymv+IDIoVLkqx688V1znFGVKhPc3Y9Q0yyY2lnaWRYjBeeM&#10;YPPU4HNdD4Svkt9UXW1g0RZtuMWb+WT+BNeH6x4i+wuZ/tbYA5YHpWTafF65tdQ2jWrXyUBaZ5SY&#10;2VR1+b5kP0xRSr8sjerh04vU+ybDUDf6cDdR7C527AevvXzh+2p8d/hj8Idb/wCET+KfgdZ7bU7J&#10;Xt9Rj1GS3mljyVZVdQG+XHIDdCOma674O/tAaB4njihiv0ymFRMqDj2A/wDrV1vxj+Bvwl/aU8KW&#10;+j/Ebwfp2rHT5/tOlvfwCVbebaVDEHhlIPKnIPpwK3xlOpicNejKzPOwlSjhcZerG8dux8K6L4Y/&#10;4JlfGTxHZW+neIbfQtenmVrZrvSLWYiVTu5uBGs+cjvIPrX0b4rTxl4F0y/+FmvfEDQPEll4v0ma&#10;yuYYrN45raCSJkE5Dyyqww/QkA9s18+eOP2M/hn4A8cap4uH7P1lY6jf3C212+nwMtvJJF86PHCr&#10;BFJAzuRQSAQc8ir3gTxppCa2loL42G2FYg9xJxHtUBV+btjgD2FfKPN8VT5qXL7217WPqZZXgq7V&#10;Wm3y2vbf8Tz/AEv/AII+xeO/Gc/iaazsrz7AMRvqt0xtAcBT5djH5Az1+eVpEP8Ad7V9C/C79g7Q&#10;PDBW21qCKKCJf3FhM8f2WLH8UNlBiGM/7QUHjrXqfwPmvvFbwzJFDe2YYia5KEoV9uxPp1qr+1F+&#10;1JoPwf8ADt54V+H11bz+IFgYfIFMVlx/EBwW9Fxx3rvbofVlWq3j+X3HLh8TjKNf6vhIK/e2q9Wf&#10;zwf8Ftfj/Z/Fr9uHxR4V0DUZpvD/AIPuhoOlpI4xmAAXDBV4AM2/j0Ar4m1LWQL6a7iYrubaAOwx&#10;XT/tA+N9a8X/ABh8R+JtfvWnv7/Xby5vpnGC8skzs549STXmt3dyOxRWyA1etRUYU1y7Hz2LrVKt&#10;eUqjvI6/R9YVoCsj5wNw56V9F/8ABOL9pzU/2cf2sfA3xJsb4wrp/iS1eY+btDW0jiKdG/2TG7Zz&#10;6V8mWd04RsN1Qiun8H6lJDqNjPHIVZf4/Q9q0m+aNmYU23NH9ptlqguLKG8iMJiuIw8UsTlgwIzk&#10;Hofwpmq6jpuhadNrGt6jDaWttGZJ7m5lCRxoOpZjwBXxd+xP+1N8QdZ/Zy+Huu2HgHXNW+2+GrFb&#10;tLHTp5UdhEqsxcoI1PBOcj8a9k+IsfxO+Il5YLqOhXFpp4RZf7OeQYjY9nx95h+XpXJDF03F2RvO&#10;hKD1Oh8C/EjwR8U/GF74i8CQMLVIfKk1JY9ou2BGGAI6dQCeT+VdyLQOAWu5DnpyP6CuV8DeFr/Q&#10;NP8AKW3VUYgkDGB+VavjDxf4d+HPhLUPHHjPVVsdM0q0e5vrqY4WONRk/j2A9SKhXs5SCMfaNRit&#10;TctLGIyAvJITxz5p/wAa/Mr/AIONP2EP+Fv+D9D/AGpNK06S5Ph3TpdL1fYC3kRSNujlI/u7sqSe&#10;hZfWm/Gn/gv9qa6lqPhn4J/CFjEIm8jU7ucNN5ZyqyohGzPcA7h9a+Dv2tv22/2pP2mLjT7PxL8R&#10;/EUOjrfJNq+m6hr6rFJFv3YMEMaIRgD5cn6VxTx+H5uVPU+pwPCWd1Kbr+xla3a9z8+9K+B2veMv&#10;iIngTS9SsLKSZ3P2vV7xYIIlQFizO3AGAeOp9K9t+Gf/AATN1y4+K/h7w746+Iujal4f1aD7U+o+&#10;D79LwtGGKmMHgCQkYC8kk8A1xfxe1DSp/GNxqNhCUhiQrCrDa3pk/ma9b/4JwftaaF+z94/u4vGu&#10;i29/YTxERLeWMdykb/3vLk4b19cjI5FehKdWpQ5os+f+rU6WK9nJa3Z+mHwZ/YL+BHgDwZa+D/Av&#10;7DPxK1s28eGutT8OJapM/d2N7PGefXb+Hat7x7/wTz8feO/hxrvhLwn+xJ4a8OPqelT29vqGs+Lr&#10;COe3dkIVwlvbSchip/1g+tdJ+zd/wXX8E+KPB2pf8LW8D31yNMvzFb3fhxFlle1zhZpInZSOey5/&#10;OtPxF/wVY/Ze+N/hzWfCyr4p0i3uPNtHknsvKkaF1KmVTE5ZOvX7wODXjzx+HhvOz6n0ceC+I6q5&#10;o4dtNXVtU0fiD8SPDHiP4U+Lr/wL4/0W60nVtPneG7sb6ExyRuD6N1HoehHIODWBb61ERInmAh0O&#10;Oa73/gor+y/8QPAfiu8+LXgDxf4h8T+B5L4R2Ov6l9ocQSMpbyXaTIJwp5BwcdjxXzRpfxBurM/Z&#10;NaVkYcCVen/1q+joThVpKUXc+SxNKrhK8qdSNmuj3P1d/ZS/4J+/8Ekv2vPhj4M8UfEDxdrvgzxn&#10;d6HDFrVhB4kW1sdSvUYxPKryoypI7ISYwy/e4XnNd5+01/wbe/s2a54Y+z/s9/FrWfC+swRkxx60&#10;zX9ndHqN4AV0J7OpIH9018sfsJeB5PjP+y9d6injjwrZRaVr8ts8Ot+IIbKVEdFkEgExVXQsWAKM&#10;xBXoOtfT37Kf7SPxS/Zx1e18O3n7V3gPxf4TIf8A4pCbWX1K4B8ssv2V0X91jIYqJdm1ThSTz51S&#10;cqcm+xrCFSvKMUtz8wP2p/2Gv2wP2G9X/sr4r+DrxdJZyLLxFp4a4064HbEwGI27+W+1wP4a8gsv&#10;iX478xILPVwshYAL5YyTnpzmv6Rfix/wVg/4JreAPAz6b8YNStb/AFFraKPWPCOn6SL+UNKgJQRS&#10;lRJHgn5iApB75r8zv2oNN/4JA/EjxvB8bf2Y/gn8RfCt9BcfaJ7ObSoodAnkxuy0ck7PCRkkLENm&#10;R9wda2WNnGjeX5jhh60sSqN7a6+R8OftCazqE+sebqIZbpLONLlJDyGCgZI7d682juZp5A4cEtks&#10;K7f9pD4q6P8AE/x7q+uaXpQtN8u1CP8AlqBwSR2Jrz/QZVadYvxINa4VycE5LUzxjh9Ykou67lxX&#10;uY4N4PVvm+grpfhzqPn3v75zt3jaPyrB1XZb6YkhGBvIIP0q/wCDIhBebiMBoVZf0rqlK6OeKsz7&#10;z/Zy+JUOh/CeeV5V/dLJshLABmYMoH5muR+NvjmDw54/+EF4LpGcasl3K0bhvmkSNAPrwo9ia0P2&#10;EfA8Xxx8deHPg5BexxDxDeiGR5F3YxhzgD7xwrHHGema+pP25v8Agir4l1r9rjwh4T8AeJ49M8Ae&#10;HNKtbvWvEGsXqiWW4DAyxQovR22BgvCoCOfX0MqxlsJKg97m2YU7zjJdUd/o/wAIrgv8OdV194W0&#10;3wtpn9oajp8rlWur6aJgi88YQsWP4cVD4+8QP408TLolhqenW3mShVjW8jULk4A5Iya6n4oeKtM1&#10;t7zwpZ6xbSWYJt7WUBXVVTAUgMMNjHJrh/CHwJ8XWnxIk0e28bW9lFFGZ5L+xsULqdu9GKugJHI7&#10;4x619Hze0smefL91A96+B/wNuvDt9bxajYtEVIaSXeHJ/AZ619aeH/FukeGLG3+16q1ukUsUXls4&#10;Ql3JCKd3TOD7/nXzr4Q+L/xG/Zq+H3i/xb+0L4y0jUNE0Q2cei6o9oqS3rzLkoFX75C5BA5yPQ5r&#10;5y1H9uzVv2jfjA2p2ltqGk+H5bkJp1mihLi4VSQrPt+6Tn1yBjniu1cs48rVkePPnlJyP1O+GPxR&#10;07XfFM9pZTtLFAAssofKoxPCehbjJHavxZ/by/Yh+KvgL9sL4geHPh/4LuLvRP7fe70yaGJtvk3C&#10;LcKowMfKJdv/AAGv1F/Zn1a0tdLtIhKu8gO+37qnsB9B1Pc19Gtp3gXVguoavollNcSIvmSyoCzY&#10;AAz+AFeFm2XQrNJHTgsTOkmfyCftZfsz+OfgL41srTxD4G1HTNM1LQrC70q8lbzYrpXtYjJIsgGP&#10;9aXyvG3IGOmfKmskYBUuWPsy1+onxctv2kPhH4X8W/s2+CPjbZ+IvCmgaJ9p1U31ks8WjWhcLsE8&#10;hzAW6CMM4x90enzJqHw8+GN94Nl8Ra/4c8PWot4QBcx3KOtwx4Uo4VdxIIPc8Ek18rh63NBJntVa&#10;PK9Dy39n7w5B4319PArT+SNR18W5lC5279q5x3rr/iL8LNB+AvxQXwrqNpdXV7cWolZrW+UxMm4j&#10;o0YZT+dc9+xfa3Un7Q2hWgU+XL4ggdQ3+yxJ/QV6H+3VeiL9rG3gLjEOiIMH/adjXVTb+sxSODG2&#10;WAnJq9u54pq92o+MF00No8Ed3AHSORwzKQo7gD+6e1er6D460DxjbW3hLxjqMVve20qGyvLiLero&#10;CODngnbkD+teVeJ3ib4qabehifMSNZC/bJZePbmn/EexMTRhG2uqho2BwQwPFOreM3YMHKNXCxck&#10;mmlp0P6A/gr8bfhr8ZvBht/B/iS1vra0021a1NqRvh+VkaOROCoyi9QMHpkGtt7u/wBXUHSCHu7G&#10;fzbdNp+dO6nNfz7/AAh+NHxT0CWK58G+PNQ0+4jGD5N06nAPTIIPb9K/Sn/gjt/wUc17xV49k/Ze&#10;/ac1cTalqTM/hTxBdSZdnAz9mdj1zglTnrgdxXj1MHKF5J3PrKGY06qUHGx+nPwD+HvhC/8AEyfF&#10;vTPMAhiZY9OmT/j3uiAGbkcYXIx717jJ4g8mD5W6jkA15h4L1/TbSP8As2xCD5yz7f4mPete78S2&#10;0O5pHJC9QuM/qR/Ot4ySjoZuk5VLdDS8Q+KorcmS7Esa9pFjLqPwTLD8jXMar4uWa3aaJxNGBgyw&#10;OHUH0O37v0OKr6p468PPm2uvEMVmTwpvswqT7NINh/AmvPviDZyTI+seGZY5rkDKXWi3oSX/AMcL&#10;bh7cColc6UrIu+K/EF88Lm3kzkZBBHT868w8U23iDV7FbKwdS11KWmkklWNUjBwAWbGMnnk9qwdQ&#10;8b/Fc3T2es+HVnIJBlniaCQ+5MZUE+5Brz74tfGzxp4Qu4rLU/DF0sCxBUS3uB5oBHLI+BuU55Rs&#10;rkdqzlONtTOUnN2ie6eC/BMHg/VYp/Feu6rZOCCi27RHf34bf+oFfXnwP/aM8EXscPhlNXnjkgUI&#10;DqKuGf3zsAP51+ZHgX46XlzbLJZ37tbH/WWlzbblX2aBs4+sdfS37PH7THgvRzHPqlrJp8QIWW5g&#10;Jv7Aknowx5tsc+vyiunDV1F22OHEUJzje17H3z8Q/DB8e+EQukw2kl7BMs+nvcr8gYEc5xkcZwR3&#10;xXzB+1H8Cfjp8RrbT/iJoXgR49V0oPDeWqQQSPMFPyyqpJLY56ckEV9D/C74j+H9c0mG50e7iaGR&#10;AV+zy7oz7j0rt11e1uUWSGdXZXAlTcAyg96rG5Zh8cm3Jxv1RjgsyxGAkuVKXkz80NR+O/7VVjYt&#10;4Wm8a31nJEPLazFt5Eo7Y24BWovCvwj+J3jmKGF/C+q3M11J+9le2faWPdnPA9yTX394++Fvwy8U&#10;+ONN+JeoW1jcanp9q8EEkwDrsZs5C9CwPGfTiqPi3x74M8DabLcvp1vcyxxkx21paJvcgcAE4A+p&#10;NfN1ckpUp3rVm4rbU+mo8RSlDlo0EpM/k7/4Kefsx+Mf2Rv2zvGPwk8cW8Syi/GoWcsEyyRy21yo&#10;mjIKnGQH2kdip+tfNl+TFP8AL0Nfr7/wXc/Zj+Mn7VPxbuP2i9G+HM9tdeRHbpZwQmQ/Z0QKilkH&#10;PTOexJr8sbn4BfGxWcH4SeJJVhGXeDRJ3Ue+VUjHHWvSwmNw+IoJQltprpseBmWX4rD1eacfi1ut&#10;VqcnZT7c784KkH8a2vD96IpoyG4C8VEfhx8R4JHt3+H2uB0PzRnSZty/htzVqw8NeIrbVI9OutAv&#10;IZMgBJ7V0JJOMYIr0VNJWuebBWlqf1df8ExvF9/b/sBfCkaN4T+0keC7BJBNfpGFYQID6nqK9zfx&#10;b431CYR3vhjS7cfwsdQdz+OIxXwj+w9/wVH8AfB34K+D/g9+2L8GNW+GOqW2h28Wm6tPo00Nhfwe&#10;WCkqyBNiZHOCQORzX218L/iF8OvjPoMHi34W+NrPXbCeFZoZrZhnY3Q8cH047iuOlUUo2T+R7OLy&#10;rG4Nc9Wm1F213Wq7rQ6a3XxhcQZh1rRI8D/nzlcj3/1i1+Of/BVL/gqh8SviD8Rde+AngnxzbJ4K&#10;0a/NvJcaRa+S2qyx4Ds7MzExq4YKFIzgE54r9If+CiPxr1H9nj9j7xn48s7mSx1N9Nax0e6xhluZ&#10;z5SMvuu4t+Ffzg/ELWLvVdZllNy2S5JLHJP1rzszrSbVGLt3P0Xw3ybDSVTMcRBSSajBNXV9+b1W&#10;3zOvvPiXearqBvxqThkTEYySfpk9aw/Enjq3Nu8erIRKYyS6PgEe9clLrEdhCoEgMjcIp5/Guc8W&#10;3BWzZ3fczDO71ryaGFg6i0P2HMc5qYbAylC2iOS8b662o6vPeBziVwoA6Bc5/pWPYX8tnqIljk2k&#10;kjP8qo6hqBmn25PMpP8ASn7tkqvjILc19vRjFU1Fdj+TcfXq1sdOtJ+83f53PcvhF4/u9FeLV/D8&#10;95aXMY+Wa1IKHPUMp6j1Fe2aP8XG12A3qRpFcBf30ITHPdh6A18q/C7W7iwaW1Zic5GM9K9B0XxB&#10;e29wLuFiWQ/dDfeHcGvjsywcHiZaH9N8FZ9UrcPUnN3drP5H6mf8ElF8I/tOeH/iB+zz8WPD0Wsa&#10;Fc6THNcafcD5SrOULKf4WGVwR6VxXxd/4NsP2U/Dmo3HiHxZ+1fqPhjTZ7h5LO3vY7YlY858sblB&#10;kwOOOa7n/g3g0w6v8RfH3ieND5Efh63hyR0Lz7h+imvuD9uD4ffs93/wsv8A4pfGXwLf6u+g2ZW1&#10;OjSSpd4Zv9WjR/dBYjJxwK78FUqUcHeDPyHjGnhcVxRKM1vZu3f/AIJ+e3jfXvgn8HvAr/Db4WfG&#10;C68XaZpdutrYeGL34cyJpgGMP5bggcnJ6HJJ5rxjRrX9n3U0OqeH/wBm/QfD3iKRyZNd07wusc0T&#10;ldpZAyjy+CR8vUE+ter+NPhHd/E/ULG+8JeLNJ+HVhcRs2ieG/E2sTsxVD997qdfLJPcLwueQK5v&#10;4p/s7/G34ReHbLxt4wkj1PS9Su3t7S/0bUIbqISIAcloCwAYEFd2N1eRUrVvelF772PYw+HwcFBT&#10;Sv0ul/wDa+FXhHwN4Q1R/HPw9tNLbxn9kEEuoarbiOSe0HIiwzFH2nGNwzjoeK+Ov+ClX7WvjfxX&#10;r2n+ANR8Qq9hYK0t1bKgVGmbIwAAMkD8ua+s9B8OeHvB2lf8JR8UdPR5pNs1ppkz/PjA2mRc8f7p&#10;59a8l/an1L4PfF3R7rVfGHgvRmS1tj/pf2GNHRVXAAKgHjjvWOBxrjiU5JySOTMMtjiKU3StFvdn&#10;5g+KIra9u2u7dQpd8uo9T3qlZL5E4ckfJXT/ABAtPD9p4ib/AIRRGNmWJgEgzgenvTJNY0nVNGTT&#10;5NMt7e4tj80kce3zR6n3r7mFSSV11PzCpSiqjjfVfiYt9qovLVdOQEs7gg/3T3roPD95Yq/zDHlQ&#10;qBt68dTXLX9vNCPtlpzkbWA6irvhh3ecKynAwG57Gt3KTiZRT5lc+2f+CYfi3RdC+P3hXXL/AHPH&#10;p148qxhCzM4T5QB65r9Ivin8VrPxbF9rke6aU3cvmSPdbiFc5IOc8nr7V+cH/BJKDwRon7Zfw/m8&#10;dapaRaXNNJHKl8R5csxVlVTuOCSccfTviv0V+K3w50PTfGFysfwl1G+024tI7ywv/D2o+STG+VO9&#10;Crq7B1deAGOOc16WRyhUq1ILfRnVjH7OnCT9DzeWKw8Q6nF4d0+N4WnnCWeRkhiMYJ9z/OvoC48V&#10;fD/9mL4T6V8UPjrqAOoWWkSafZ6ZFj7TqUgcmONB3ABUFm4UDn0rwH4gfGr9nL9nXRdB8T2Oia3q&#10;PjeS7a50zQ7i5KRIsT4LXLlMAZX7i/MeM4Br5d+Jvxu+Iv7Rfj+Txn8QdaudTv7iQi2t1kKw2qE5&#10;8uGMD5FGe31PNfTU7QfmeBipyrStsj0v48/Hnx7+0540k+I/jKSO2jUeXpek2xPkWUQ4VQD1Yjqx&#10;5JPYYA5/wn4v1Lw1qaajayFJEIGCMjHvmsW3H9h239nysqsqAyIOTu9PrUUkd3P80TfOclIic59s&#10;0Vqjvo9SIQVrM+o/ht+2d8ZrWOPTdJ8RpZRBcf6HbqGx9Tk5r1Ox/ab8VXVpHcX3iwyTMuZHlvTu&#10;J9+a+IvAHiMpei1TUYrW6Q4W3vnCBz6Bzxn2Neox67qyIq3fhy48wAbyIWwffpRGUprVmU4RhKyL&#10;fhj4QeILP4C+Ifhtrtxp0134qs5bjxjq99KSrM4G52cYwkY4XB425Ay3Ph/gv9hTwZ8bfAN38O/h&#10;kL208N6G8l+/iL7L513r9/FGyBgjHEVvgsoAxnOfmPI+tT4btf2y/iBfeDPCtm2m/C3w9ceXrV7a&#10;OUbXbxfm+zI/UxLwzkeuOCePYv2LrfTPC/hLVPAttpkdvNo2tT2rERgERj7mfbhgMccdK/MoupRe&#10;+sj6epKE9Etj8g/gX4SudL/ay8LlrTEL3ck0LKvHywSn+lcZ/wAFDtWOl/tT3E8h+ZdMgIx6fNX6&#10;Eftg/s5eC/2dfjhN8a/DWrwWHh4XAubvT70Jst5p1dWSA5U7eS235goz0FfB/wC2p4CHxL+LL/FL&#10;Sbl5dOuNPjEd1agTR4VcDhecc9RkV6dPER9qprocdWgqlF0+54DrfiAar4g0XVI8jEiowPHSWuz+&#10;I1nf6nGtxYWM84jRg/kxFsHPHQcdK4rX9BXQ/EWk6XFqKXSqyuZI1K4JkOQQe4r7R/ZY8DeGPF37&#10;P/iHXdc0mOe4sdTkNpc7mSSM+RGThlIOMgHFbzqcy531MKFBUo+yXQ+N/DqT+FfGUNrdHat3DE+M&#10;EYLoGxz0IOQa9D1PVtb8KanpfxF8K3slpqWjXkdxbXEbYZJEIZSD9RXlniXxNq+t602s6tqkt1PD&#10;ctGs0r5YKGyoz7c169p8UOveH/LkAK3MAKnHcgYNTLY2pvXQ/bj9hj9re0/aG+BWj/F+K5X7Xe2a&#10;x6lAhH7m7QbZVx2G4Fh7EV63f/E95DtaYcnk8cfnX5Df8EXv2hZ/h38X9Z/Z315Xmstfja70m3N6&#10;sAW9i4dd7ghA0eSeDnYOM1+p1lcX80WV8O6Y5YcqfGTO2fpHb15dVShOyPq8LOFbD89tep0F/wCL&#10;b2W1NxFL5kZXkFS38gf1rhtf+ImhwXDLJp9q7jqDEo/pWle+F/iH4iikGn/DXTBaRqTLqF/e3LQx&#10;D1LymJB+INcZdfDS0OoMZL+PUpf4zZqYrSP2BwGk/wCA8e9bwjJrQ5K1ZJnUeA7u6+JXi6x8K+Gt&#10;NtIbm9mWMlFLBBnl2Z8hQBzxjpWP+1j8KZ9G8ay+MNcjt7fTLu5Fholt9p3vPHbxqhn25ztZhuJ6&#10;bnx613Hwx+Ht/F4o0vwr4XjK6reSLGrRqBsLcueOiquc/Q11n/BVT4J+DPBn7Nll8TdKvrldY8Lr&#10;BYifflZ4ZJDvLg9CHYsDnuRzxjeeH5sO21qjz1XtWSbPyR/4Kj/HDUPgP8GNP8EeAtcnsNd8Taqk&#10;z3tpJslhtLZ1kJVhyC0vl9OMIwPGRWN/wTd/b01j4363N8HvjRrko8Tx23maDrdkFt5r5E4kicjC&#10;tIBhgCMMAQTnGflH/goR8RfEnj749uus6/Z30Gm6RbQacljceYIInDSlX7LLmQll7cDqK4z9l/4s&#10;w/BD4x6b8S59Fa+NgJESOO7aFkaRSnmBlByVDEgEEE4yCMg4ypp0tDmlipRruSZ/Qf8AsfftSfEH&#10;wZrcmhaVrkfirTLR/wDTbS3XbfWIyBl4ThsD1GR716j8Yv21/EPxH8Zr4T8JajLBYRTJbRLFlHkd&#10;iAxY9epxg8V+An7K3xW+NWk/F7VPFq+LNSkZrtbyG8S4KOssjgl4yDlDg4I6YGPev04+BvjW8174&#10;s6c11qUlzc/2kk908j5ZyG3s5+uMk+9eFn+KxFHD06UHbmf5H0vD1GhiqlStON3Ffn1P00l8cT6D&#10;o9tp1s2VigCIPXC9T361xviv4iXWHlmAmZUIIJ9T6d646D4kprlsnmMyqijJKjnuaqReI7LXNRMM&#10;gYvIhkUt02jJAz+NeRKpUqRs2dMacYu6IfHl6l0qCwkKiYfICcHJwu369TzVLw9aQWdzZeG7mBQg&#10;JjVPLC4VRjnjGKZczx3N6jiJlEZAAc+9c14j1i/fxPDJpt3EgDNlmznk9qzhHlqpoc5fu2u56Pq3&#10;w38BX91vn0+DcUPmyGIFWAXJFWNK+DHwlhne+fwNolwv2Rtqz2MbdV56jFcXD4pNyjBZxK0eVBLj&#10;qVAxzW1rHjNdE8C3epmdCsenSEsVP8Kk9fwr141nBNo8aVCnNpLc3fgd+0Z4M+Nehaf8C/j54J0H&#10;WtIlKWMH2/To5BAv3VwOMDoMg5FfU3wJ/Zx+Af7MXh658L/BTwHYeHrC7uzc3NtZzvteYqAXw7tg&#10;4AHHoK/IP4YfEWe21W3uYrjbIJFdevUYOfzzX7KeAPFNj4w+DWmfEjStOSV7zQlu0ijXlpPL3FOO&#10;+4EVvk2KqYlTjO146r0OzPaNTCxjClJqEul9L6a22Py9/wCC+37Wlj46vl/Z48LajnSvDjifU2gk&#10;GLi/xyD6iJTt/wB6Rv7tfjb4u8U6DpiS3F1NK0zPtijUjGScDJr6L/a7+KXiH4geMtd8Y64jx3d7&#10;qd1LcwtkGN3kZmUg88EkV8pP4E1TxfqEpjdgiSb1UDdkjngfhV1KUMRUdR7n1mQ57WyTCLCKKcXq&#10;vJstTLceaZrlvnI4UHhR6VkeK71m05og3KjFXvEHijw9eajLZWWsQJJA5RlkyoLDg4OMEZBrAuob&#10;y/chLy0kHPK3K/1p0sJXjJSaPazDibK6mHnQhVXM9GcjqMYtpoldNvPQ/nQkm+RAD/Fx+RrS1vwx&#10;rl7ehobRHVBjcsyH8etQxeFvEBukLacQqnOTIvPGPWvepKUaaPxvHulLGy9m9Eb3gMvFrssTrgSZ&#10;IOPSu+0hn+1rGeAz9hXGeGtMuLa6F1d7IvnPLSr0P413XgCP4byePNGi+Injv+zdBbUYRrN5ZRGa&#10;WK23jzGRB95tucD1rxMbQq1MRdR3P13hPOcBl2T8tWrHTW11f0P2G/4N2fh3rfhnw98QPiH8RLG5&#10;8P6HeLaWWiSX8csQ1LBeR5owF+dFyq7uhJOK/Q/4h6B4P1T4daz4r8O3ek6mthYyymC/1L7PDuUE&#10;gSvJ/q1/2iK/LXxl/wAF9P8Agn78OvB9l4K+FHg/xlq9vpVjHaWKpHHaRiONQq/eYnoB/DXzV8Vf&#10;+C/vxR8S2l7onwh+DNjBY3sLxTQa0sl+ssZBBV0G1GGOoINbUsLVjT5FHpufmmbZzPMs2ni3om9l&#10;2P0t+F/7L+gfEPTPE3jDxno1rdaDr8zy6tBqdyZoVgKBfLhkJG2NR0ZSCMAg14t+2N+1t8Pvg9pF&#10;r8Iv2bNeuYdC0vTDaT2tu3+jySk8uCSXfCqqgk44zzX56eAv+CpP7ZHx48VNoXxE+LF3beGbOzbd&#10;oOnRJbWZP3UTy0A4B5H0qv44+KNvfB7ie+3ZBJJbpXzuIwNehV9l33PscsxVHF0PrdV6LRJ+Ro/E&#10;f44eIvEl/LNc3buXJzuNeYeLfiJbw6JeT61dfuFhYzIxBDDHQ1xXxV+NFv4XuIYZdPuA94N1s7xM&#10;qyL03Akcj6V5Fr3xJ1vxNPcHUYI5bOY4S3cEgjPtjmvWwGWJJK1jxc1z2Kuou/l2OWvvEjXc88iR&#10;oiSTM8SgfcBPAqlcSyMpLHDHpitu4l8Nli8vhzYcdEdgP51XnXQ5ZNkWnSxjjkSE4/Ovo1DlVj4q&#10;VRyldmdFPObNkjI56knoR3rX0JY9L1Gzun5gnU5Zh1xwf51h3cYjuGit42RS2CGOc1Zv7m5FjDHb&#10;H5c8sozUtqxUXdnpPhrxl9mvbYzTmFba9UpMhwUJ6OCDwfevuj40/wDBRr9oAfDmx+DfwR+Ky+Ff&#10;Csuhxwa5e6nZW1zqV9uQM0MbsjeVGrvKVYESfP2xXwT8H9FXWL+G3v7d5YbgquQwAQg9STx0z1r3&#10;X4a/CGX9pz9pLwl+z94LhMI1W/gs5ruUhhBArfvZWPoBuP0FOhiJ4abcev3mla1WCUj2/wCHPwO+&#10;LvxN/Zqg+N/ijw54u1XwH4T89brxrfziaGBiyl0ZmYMASQMAHrx3rlp/i74K8PRfZ/hv4c/1gCjU&#10;mIZ3H+yMnFfot/wUA/4Je/steGv2L/FnjP4LfFnVfByeBvDZ1TUdJi1CaTStbltYxtNxbngTO3Cy&#10;KVwzZKnmvyF+Evxk8FTJBDqGnJHPHzEDIRtB9R/ER617+W4yM4WvZnn4im9D1zTPHMVxK0moW14X&#10;ZskiPOTXRWHie0ht0nhd94bKRyJhgawbH4iaTfxJb2S29ozD5ZpE4H59/rVu2+wKxmj1KKedySZZ&#10;ZBgfSvTulszGN2jr9V0yLxXpNv4gt7MF2/d3aKg+SQdDj0Yc1Bb3Hi+xhW0s/G9/BEnCQpfsAg9M&#10;Z4rE0zX7jw1eMt9ceZZ3WFuYw2EceoI6MOx9a2l0ZblRcadqti8DjdE0r/MV7Zq4yg1ruQ4tH6if&#10;CjwJ4W+G3grT/BHg6xhs9O0+EJDDjk92ZiOrE5Yk9SxrgZvEdj8Ff2gtb1LWdTij0PWdGN67mTCp&#10;LECTjt03/mK7jTdSEUJMkoGB1I/+vXyr/wAFC/iJf+M/EOm/BLwjFJdXk1lJdeIZ7T79tpiFDMu7&#10;PG7gZ96/NlFzs30Pd23Pkr/gqX+0T8QfjHb2XxEupLrT9G1XUZIfCNgWwLi0jDCS6K9TubaoPoD2&#10;xXx54a8VeNfh/wCK7HGs3VtY3jI0lskx8h43Aw4X7uOeuOoPcV90ftgaSvxV+OUPiTSPDUcPhnw5&#10;4MtbLwnYMo8ljIp80qAf4VGznuAe1fKnx0+Hl9qVh4bttG0SaW9u7u60+3tbaPc7yAwmONAOp3TM&#10;APXFdtKqmuRmUotS510Mbx/4G1/WdbsviLqDwLBLJ5MaRIAWaMtliBwPT35r6v8A2T4DY/se+KtU&#10;xjdqF4wH+7bxj/P0rz/xx8DNQ8J+GLH4O694msrvxXptlFcanBZvuS2uJAzG139HdRwxHGd2MgZr&#10;1P4LaFqXhb9iDXbPVrR7ef8A4mkjo46cYz+S1rKX7rl6jsnWckfnPEsE9teMwbzEuI2x225IP6lf&#10;1r2H4dztJ4KsJz18gLz7cf0rx/RrQmPU5/OyBZltuP8AptHzXrHwwfzfh7ZOrcguOP8AeNbNNnPT&#10;aT1H+H/HmpfBn46aF8VtGYrNo+rwX2FONyhwXT6Mu4H61++fwp+NFh4x0W0ufhNpB1iK5gWRdb1J&#10;ZILBQQD8ikB7jAI5GF7c1/Pb8TN7zqXPSL73ev2X/wCCZfxJv/F37KfgW7upyZU0KKCRnbgeVmPn&#10;/vn/AD0rmrQs0z3MsqJqdPpufYi+CZvE0Md58QfFt5rM45h0+IrBax/7qLkIvvjJrdtPhp4C8NaG&#10;3jfxhp/+jxN/o9pESPPcdEA6nP4+9L8N/CU91Eur+JbmSGxjQObdQTPck9AF6op7Z+Y+grlPjB8T&#10;r7S9UuPFXxNv9J0jQNORvseltcb5o4x/F5a5YseMsQAB3rpoxcrE1+WKbN/9mnX9F0P4v3/xN+JZ&#10;gtLaa1aKwhh4SwUnJJx1JHVq+BP+DgD/AILxeAfFPhTUf2JP2I/EKX/2h3g8c+L4IlaExD/l1tnO&#10;SxyfnkHTbgHrXgP/AAU3/wCCteufFmx1f4L/ALLcFxomiMzx634gtJcSXCDgwwEEkIf4mByeg4zX&#10;5uw+ELm6uGkmncmQb2lUbg/PX611WUVyo8as37TmKGi6bZ65qiQateSrGWLT3CjLngknk8k16j8N&#10;/C/wQ0C9abVdTutRSRlIS5jERTHbIyD9eK47TvByabcfb47yUhY23RsgweD3z716b+zl4F8F+PE1&#10;az8VaSJvJeMwyJIysg+bOCD7VyVlyfEgpxud94Hh+Hvh/Vm1Pw14otHjn2/uZJlDR4bOOTzX2r+w&#10;f4k+H2vfH7ULjxf490qysF0Z3t57vU440eTcAFUsQCSGPHtXxNrP7NnwshhNzYXOpWx/vR3ZI/8A&#10;Hga5mf4J2NvciLTPHWpxjnGSrfTOMV5GKwFHGJJu1j1sFj62BhOMY35j91LHxl4Ev9Li0zw5460q&#10;VgSqtDqETAdewaql/wCINEsJC9trcG+MFCyXakMAR09K/DB/ht4usCG0/wCKN2px3Vh/Jqry+Hvi&#10;hGxRfitd4H+1J/8AFVw/2IltP8Dpjm7UbOH4n7wXXxA8Orpy3K+IbOOUFRh7pBnAJ6kiuC8ffGD4&#10;daOQsXj7SIZZXDSSSanCANxAwSW44zX4o3WifERsJc/FC5f6lyf/AEKqT+C9fuiTe+ObqQY5+U8/&#10;ma2hksOs/wADOeaTltD8T9lrb9rn9mTwVE7+IvjloC+WCXEeoo5Y46DYTnrXm/xv/wCCs37JFl4H&#10;vvCvhvxJqGoXNxZzQwyWsREYZwRyXAzX5Wr8OYGbNx4kvZPUZUVh+L/Den6CsQtZ5HMjEEu+cjFd&#10;VPKsPtJ3OOeYVrppWsfeHwW/aGg8deKE1fRPNjsVAVPMPJbJ3D86/dP/AIJnePH8YfsfeHru7uWZ&#10;rO4u7QAtnAWdyP0YV/N5+zFe/wBj+HdLQPguu489y1frz+wx/wAFR/2W/wBk/wDZkb4c/GfxZfWu&#10;t/2rcXVpaWmmtMXhkVNrBhwPmDcZ7V5OEjDD4+ahorNH0mO9pjcqg3rK6PlT/gu5+zppvw8/aY1L&#10;xJ8DYJ9RtPEc0l7q2j2tgU/s+6Y5cIejq5JYAD5TkV0v/BPz9hfwN+z7+zb4o/b3+OOpafrd1o3g&#10;bUr3TvC/lgxWD+Q43XBYfNLjgKBhd2csQK7f45/8FYP2KPiC9wmq+Ctd11JJGZC+nojAnuGL5X8K&#10;+Uv2sv8AgqX4VH7Mfjv4C/BzwFq1np3jPS106S41O9TNsrSKW2qoO7Khl5I4NdVJ1ZVUuXRnNiIz&#10;hheZVNkfnToFpHq2ovJfrkOWdxn+InNa9x4a0YndGZkP+xKayvDLhI3lyeeK0ZL3BwG6CvooppJM&#10;+WlBW5mtxIfDenEkC9uFH/XX/wCtUh8N2e3A1G629v3v/wBaoUvDng9aeL0k8ufwNaWijO2pYt/C&#10;+kSOEmurk5HOJcfyrb0XwF4SuJVjkgdiT/y2uCQf1rBtrzDH5j6810PhyRLq5VJZ9qbSWNS0raGq&#10;ipLU7bwh4K8I274TQbPIPDPErZ/E5rU8d6vpuh+Gbu8tooohBbPjaB1PAwB71k6HOkUWITlT3PWs&#10;H4w6yP8AhHRp24lri4RAB6D5iT+VefNOc0i9Ein8FrjR4b9bXxD4kGkWlw6m71E2rTmJB1IjTBc+&#10;2Rn1FfX3wU+P3/BI79n7U4/EvxB8D/Eb4wanaskkEGr6bb6fpqSKc58gTsZBkdJCwxwV7V+Z2t+O&#10;fEZ1Waz07WZYrdJCsSIQAAOOtTWGkeJ9djE1z4kYhuRvlc/yrT6opS5jaOYVYUVST0PsH/gsP/wU&#10;L+GH/BQ74qeDfE/wv+BcngWy8J+H5NLWz+1xNHNGZQ6lI4o0WIKMjAznd2xXyNcTABUQYwO1Q2lt&#10;Jb3z2c9z5phfbvGeSOvX3pZCSxf15reEFDQ45zctR2S4w3NMl3k5/WljR25z1q5Z6bJdsFCkgnGa&#10;03M76lC6to7qRLmSNsMvJHZhWn4M8M3msa0mmxlTAy/OzD5R711fhbwK1yjRyKjGRTtyPbGKu/CZ&#10;E8LeIXsPEFvGy28xLJINvmBT0B9cdqynHlZ00LSO80Hwnonw4+GcX2q4DTaqS8kbLyIl5D/px+dZ&#10;Xw3/AGofin+zT46/4Wd8D/EMOk69e2rot3NYw3D29s2AFQSqwUnBO7GfzqL4neK5/HPiZNMhkbyW&#10;jCxJEAAluoyV+pxj8a8j1zVb661ua4uoWhcSELC64KKOFQj2GBV0afNJyIqVG1Y90+Kv/BRz9uL4&#10;5+ENR8A/Ez9pHxFqOh6sgj1XSBOsEFygYMEdI1UMuQDg8GvDLaKGCQT/AHxG2ODyp9R6Cp9Okvr6&#10;4kl06xeZo7cyTIkW4hVIy2PQZ69qdDPq1zaTXlrYL5UMgEzxx8JngE56fjXbFRjsjmbd9TWsfHmu&#10;6KVmsY3vQX4gudzLj69R+deseBPjF4U1GyifWdCutNmzg7WEq59egNeDS6nq0bMj3GBjgqo4PccV&#10;YH9qLbRXzXTmKfcEIk6levHbrW0K1SL0FyRZ9TL8U/ByweTDrSyo3/LE2jc/UEfyqm/i/wADyOXS&#10;9uowT9yOVgo+gzXzBfzXvkHy7iQv2+c1rW3i7XoLdIY5YWCoBlrWMn8yM1X1yo+gezh2P6DvEviG&#10;x8L+G73xJfSeXFaWzyvkfLjGf54FfP37JmmnxXF4r/aK8ZBTN4uv3ttPM54TT4mZQFz03vuJ9Qq1&#10;8vftmf8ABR/4q+N/Euu/CL4eiCw0OHUXslK24aa6CMU3NuGRuPIAxjivtr4daboXgH4J+HtLubp4&#10;203w9ax3UcqDKOsKmTIx8p3Zzx1r5hxlSp3l1PSuqqtE+Yfjx4UPww8Zah4eVjLayfv9OZjk+W54&#10;Un2rmIEs/gZ4At/ijqWnQXPjHV5pv+EBtbgDOnBlKTagR2OMKhP90sP4a7/4i6snxi+LsmrarA1l&#10;oGm2xkuruULuFvF8zE8Y3N0HuwrxbxRdeJP2gviWut21hKjahdJZ6JaAlYrCyTiMZ/hVUG4nphcm&#10;op+77xdm9GeW/s+fDDx9e/E3X/jf8bddksPBmkKZNfug6SnVZnyYrGEMDmV2yxbHyKC3B2g+zad8&#10;TtLT4GR6RqVqdL0zxFbzNZrLqDXO2KQYVmY5KBgcgHtmuF+PXiSz8XNbfCfwFuXwp4ddobYjOdSu&#10;jxNdP/eZmyBnoqqo4AqU6rpbXWn/AAza1jks9M0yGxvJmfhpUQK6qO4U7ue+KvFVpJRaXqXhqUU2&#10;pHhnxQ+GOheDfBep3mm6DBlbRUXVbO6LpNmZDypY7T09uKyvhFco/gKGIEEwzSKxHrnP9RXQfHzw&#10;Zf8AgBdf8KyF/LMUM0B7PGZFwfyZPzrjvhYtzpugsXjPlPMQVIxg9K7cPP2lPmOXEQ5KqVrHsnhH&#10;9li8+NfgG48b6dqUf+h3z21xbSTGMhVRXDKQrZ+8eD6CvXP2XfjL8dvgd8Livgb4raD4Z8P6HPNZ&#10;2reIJ08yOQSuHKHyGJw2SDjvgcg41P2I4hN8BNeuNvH9uSD/AMgx18KfE3XNQb4m6/pk9xPNDDq9&#10;z9ngaU7IsyMSQD0yTk461M5TlPlRtSnGj7z6+Z9e+JP+C3v7aOm3NzoHhP4y3c1ojPCbqzihjinB&#10;OCQTArkHHU84NeXfEr/go7+058b/AA9eeEPiL4/m1PRZgDeWF1cEwSMGBAMa7VbkA9DXzmbe5Yyb&#10;5BDGDl2UHBPp6k1k3cRSVmBby1yVB45/x9q1i501uZTxEpqx6pa/HHU7dzAnhXw/5TLgmaw3DH03&#10;VNB8cLxGyngfwrIhY5X+y2A/RxXkZjEMG6VCZHXATsg9T7+1TWN81nb/AGVTnJyfpV899zD2l9z1&#10;TVPjG/iW1k0N/h/4btPtERBubG0kWROCflJcjP4V1v7MVzDaJqyysA7TRkknB24P9a8W0dorS8gu&#10;ryXa8rYij9c8ZPtyK9T+BF+ltqeo2j4yQj/N14yD/MVlUaaLg7s9o8QagBp7sjjoeCfauV028eW9&#10;5JOIyePpW7YW0ms3CwYyqqzysRwv+TVC+sbTT/EUrqxO63Bwv8Jz3xXL7ZK6OqMXJGRqOrSplfM9&#10;hkVkXetSrIQ0ucjPWpfElxh2lTJA7Vyeo6q2W3DBzirg3NESajua9zqqs27zeB0GahOrsWxn9a52&#10;TUSMZPHXNEd/G7DY5PPcV1Ri0YyqJ7HRwX7uCQeM9PWuZ+Ic3nXlvARwEJPrnOK1bGdpCNnQHvWD&#10;rcseq+JYbWWYIgKo8nXGW5P4VTaRmrtntvwYu/sen6bGv8ESCvt/RdP/AGOD+wj4y8efGz/hG4/H&#10;trr9la+FJ9V1CRLl4WCb0jiSQFlHzlm2kDPJr4Q8BTRWF7Fa2dwJYkmKRy4xvUHAbHbIq/8AteWu&#10;n65YaDaHXDa6hFYSNBEyfJKhYZz3HSvmIQ5sardbn1taTjlL8rHU+NfiB8LLWxaXTB4cuWaYKkVi&#10;0xGwg8ly/BzxivIf2hdW0668CItl4WjtBJqKfv1aT5htYgDcSO36V4zex63Y3jQyyPCRxkMTu/8A&#10;rVbm8SeLrrQT4euNauptPjlWY28kpZI2GQGAP3ep6etexSpwg1dnhOhiatJzjsXtDKrbYQ9WNSzO&#10;xGGP0qpo8qtaFQv8XUVLcTqnEvGfQ12ptvQxcISpJkclwyNtDUsN9tOS3FVrho3JZM9MA1BhgBjj&#10;nrWib6nFKNnobVpOzNls9eK6fQjvwCRnPeuJs5nYjrkGur8NTqHDEgc4Gazm2onTRZ3VhdJb2wJC&#10;j5enrXAfFnxC9xcPHHNkWkBKjH/LR+B+mK6C/wBbSzgdpXXCrz9K5LSLW08T+JLfQ9QsZZ21Bmmf&#10;y4ywRQeC3oPf1rGlG8r9iZNXseT6ho+q6agmv7SRUY/LLj5W/GoYJb1n2xXUiqvJIYivpn4iReD/&#10;AINeAoL0x6NrtpeTi3utHv8AJubfIJDLg4ZfxBHHWvGtXh+E/iSFpvC6XGj3D/8ALB5/Niz7BgCo&#10;/E10RldaGDjZ7mToJ8113HO7PJ7mry2kpAwcfhUWg6Tf2U8ay229UOTIh3Ltz146dutbtvZFvk25&#10;OePeriuZiZRs7CVn+ZQwHQFa6XQtJVpF8yHZyPumoLC3EJ2yxkc9a3IZ4LQI6MOOtaRi0yXsdv4Q&#10;s7Kzt92Bnb36/n2rh/HviNovEskk2lJAFC7wWyXI6E+nHFdNoq6lqXhXUfEsEmyLT1UlAcF+5xz2&#10;HNed/EzxHN4x1Ox+zqzXEltHC4Ufek3Efjnis6zU9EXTvB3PXf2Z/hTf/GjWLrVo5YLawt0P2zUL&#10;t1SK1tU5Z3c4AGcjPfHGa86/an8Z/DLxL8Sjpvwmtg2k6PB9kTVSpD6i4J3Tc4wvZRjoPevrH9sX&#10;/gn38afAnwW8BeAP2avD2pX9tqdtZ2vjDStO1F3l1PXJYTJGgiz82UB2qOrA4GRXxte/s/8A7QXh&#10;ubULTXvgl4tsX0e4W31VLvw1cxfY5Sdqxy7ox5bE8ANjPbNRTq07aFT5mzmdD8Q6loGpQ63ot/Jb&#10;XcJ/dTRtjr1B9QehB4Nem+GbjTPiR5mseDbK3tfEixEap4fA22+rxdXMQ6B+p2A5zyvNcbB4P8cR&#10;Ty2zeCtReSDd58Y09yY9v3t2Bxjvmq1vqEmn3sd3bxG1uYZNySxr5ciMOhB4IIroVVR1TIcWQa15&#10;CXk0cEEkQWRgIpR80fPKn3HStDwjPZ3m/Qb8nEr7oGHVJMYyPXI7e1d3Fpmh/tH6e89tbx2/je2h&#10;3SwxERpriKDllHQXIHYf6wDP3q83Gn2VlclRJPFJExDKWwyMD09sH+VaRnZ3JtpYdrKNbXLWrYJV&#10;iHOMAEGt+H4c6mkSjUdPu45ioLoTtxnkcEemKxZbS0uJmuZ76V5GOWLgEsf619F/Cz9rPVPCPw+0&#10;vw1dfDrQdZaytzGNS1CyDzTKGO3cxznC4X6KKxqSkvhKirn0r8Z/2X57f41y/FfVtINrqH25Lpmt&#10;0HkSSrj5ihBGWxk+prq/Etzr2pWckVzrd1KLhQxUzlByMnhTivuH4gfCjw34ltng1C0jZWBHK559&#10;a+YfjF8EbfwfcG40rUR5G8L5LA8ZOK+dn7WT1Z79GdCWtrM+fvHLajo3glPA1lcSm88TTGW8JlZj&#10;HYxc45JI3MD09qztc8QXfw1+Ek89nfTrqeu+Zp+lIZWbyoSFE0gBPHygID2Batn7JD4x8Y65rs7N&#10;G1ncLptkAc+XHGoyfxJH5VyHxNibX/GuoWJlYW/h+3WxtUY+2Xf6scH862Tu7dvzMqkU437nBr4q&#10;8QaNp0VholqsDQptgmLF9h7Ng8Zyc/Ws3R9Tv4dXs1aJBGkyKcxLkqTg5OM9D1JrVurVdvBxjnHa&#10;madpC6jfpaKVUyyKqtjpkgf1qp2kjlUne56144+DKfFrUn8T2NhYahY6Boi3es6iZl8kQNHGqwHP&#10;BlEg+VepO89ia+Yte8EyeDNdu/D7WxVPOZ4BjhlPTHrX0d+2lqtx+zx4Mtv2VvhuotrfT3i1DxRq&#10;f8eq38iAlz/0zQEKinoFyeSa57xZ8Mrz/hUvgzxt45nt5l8UaSl1Yy2DN51rud0CtuADD5M9eM4y&#10;a6MHH2MFBixcvaz50dr+xRarb/s8axGuVD63Oen/AEyjr8/fijNHafFbxBJIBk6rPn/vs1+kX7Nv&#10;hJ/BPwd1PRTdidf7UmlDbccGNOP0r88fixpzWvxT8SXjRwuDq85Cumesh9RXRTa9o2Yz1pI5STUo&#10;ZgdrhcjliOR9PT61Su7+zi+SFBIwHBZflX3A7n3NbNxrEKxbRpsAx1xEKzLt4JdxS3RD3Kit5K5z&#10;vTYzHuGcmQIzMT3HFe0fsdfAOw+MHiW81TxVab9P062V1gdiBLIzEDO05xw3FeUaLaQ3927T58qB&#10;C7oOrY7V7F+yl8e9b+Hmu6vplpo1rNb3dut05ckPEsPG1cHHO/v6VDdkEFeRN+3X8FvDfwX+LGi2&#10;nh2zFhBfaDDe+Sjs6lvMkUkbicfcHHtXOfDXVo7XxfHJG/y3URX6k4I/lX0T8cPBekftqWei3dzc&#10;zaRremac1vptyqBoJYi28JKucjBJwynjPQ181toOqfDHx3B4e1yaC5uNJvY1na2LFJNrDOM4OMet&#10;YuzizeUXFq3U+nNCsG0jwvvZ0SSdd8jsPmHHCj8KwNU1GyijmjnK9Mh93J+tdXqEUEWmveXCszlC&#10;AoPygAeleJ/EHxVdRI0cYK73I49OteRRjOpNo9GbjTgir4w1OEktDfRn0Vmx+FcRd6rM0p3Menem&#10;3d3NeTmWds85wDUE4XOQK9ijS9nE8yrPmehINQBB3NU1jO0svGcDnmqDR7iST9KIppbOQOjcmtjJ&#10;S1sdZG0sFmzwcuQcD3rC8NWr6p4gDyrkNISfoKtWmsPeaDPJIpDxpgY9+lfoF/wQN/Z9/Z9+IOhf&#10;G/4v/Hv4e23iWDwh4OhXTrG5tEmELzCcvMiyEDzB5SgHPHNc9aTjTbNqVvaK58geF9a07TdRgtDM&#10;oZZAApPvWF+1b47sdU+JFhpekXayHSNNjjkYHK+Y3zMufoRmsrQ/hTqWseLxf2mvFZGvSIjIx4y/&#10;GQARxx615b4z1B38VX91E7jfdMzZPVu5rkp4Pkmql9TtqZip0HSa0uj0XTNT8PeM8afe+HJo5duS&#10;1rlxx1PJBH61Yv8ASvCmneFtT0jTYHe9nh2I8pIbcCCByBjp2p3wenhk0trtIQJZMZcjoMdK6ki1&#10;+0tp0tuJEYhsOAecjJOeuc1xVcZJ4hU5LZn6llnDUaeSvFUKtnKMtGk1t96PIdKJh3xuSpXlg3bF&#10;TSTb3K7RX0x8fvht4N0b9nu/1rRfDllbXAa3m8+KAK5O4A8jpnPNfL9ru8sFznAr3IS59VofkM+a&#10;muTsTEA9aaOG2ADHpQsiucAGnZI6VoZEkcahcj9KnttYm0yQNuyM55FRRH5ORVTVptsbFRj5aHqP&#10;mcdjpLCz1/4geIdO8F+FbYT3+r3K29vEzYBJz37dK0Pi9qfjL9l/Xbj4V+LfDyJrxt4p7lEnVkiV&#10;1yi7k5PHOM966z/gnDo0Hib9q7w4l8ARYQT3KBucsFwP/Qq5X/gqBfTX37cXjtJ2LeRfRQRknoqQ&#10;oAP5/nUUnaTSHU1948T1/wAU654suzfa3etIc5RAMKg9gOn86oMSSAp/GmOjBAc06zDyXcUe7G6R&#10;R1962djJbn3z8GfCujad8F7fV5tGtTcJ4dkLTmBS2DCc84r5SuXZG8+D5SDyBxX2bo1rFo/wNnRM&#10;kQ+GZCMf9cDXxFBcuTz0PIGawoSd5G9fSx0Fr4gWSIRTIN2MAmmtdCeQ/OMdMe9ZSZl5Hyn1FWoM&#10;jOex55rqTvqc5uWfjnUvDNu8FlMGhnTZc278rIuORj196v8A7KfhOH4nftQeBvCEkHmRzeI4HmjP&#10;OYkfewP4Aj8a4rV3bZge+K9//wCCSXhyHWv22NJuLjaTYaVdXMIP9/AQf+h1jP3U2Ur3PuL9se98&#10;f+D9X8V/tTaR4/gtNO8C6xolvpHhfziLjWtVaaIIIwowohgWeUuem0D+LI911z9t79on/gtxFof7&#10;GvwD8GWPw/8ADus6akvxF8R6zJHPcagIdhmS2JBIjU7DuQB2OMFFznxn9s/wlbfEv4l+FPgZpcMV&#10;hpGp6K3ijxHIw3S3lwLi4iRFJB8tdkQBxjO49uD9R/8ABCL4AeHvh/8AHLxb498U3Lan4hbw6LbQ&#10;Htx5VnpOneYhkt44jkl2YRkyFudpyOSa8znhTfLLe51KLfvLZHo//BI/4V/CT9kz4ufEX9hrxT8L&#10;9GsPG2gXAvNP8QC3Lvr+kSKhjkVpSTxkblXAy2DkqTX1R8Tf2Gf2Mfi9ePffEf8AZa8A6xPIhV7i&#10;98LWrSkHr84Tdn3zXzz/AMFcLST4FePfhP8At5+CnEOv+GvFMGgapEOP7Q0663fuj6lTvIycfvDX&#10;2hZXsOo6HBryxlFns0uAvUgMobH60pORN7u6Ph34y/8ABvR/wTA8c6Vfaj4J+CM/gfXTA7adr/hv&#10;xJfR/Yp8ZSUQvO0J2tg42gcV+I+p/st+F/iT+01rvwv1DV9GvvGfhzWJ9M1uSwugmna5scoupwsu&#10;ANwxvGAATu6FsfpN+37/AMFP/iN+2Z4pvv2JPgVop8JaDqWvDRtT1vUbhlv7ySOXDKDCWWCEsvOA&#10;7Mv93JFeE/8ABR3/AIIfaf8Asg/slab+0J4T+MlxL4207VIoNWFsDBZvbToV2REKZS4bq7nDAkbR&#10;W1Go6T996MUoKSPnqx/Zy8X/AAY+JV54W8N/sueHdc1TTgYZ7nXN1xBZzbipwiEhzwMM3HIxXeD4&#10;NftnakBfWyeCdNjlG5LG38J6dshH91d6FsfU/wCFep/syafqDfs1+G/2mY9au31Lw/qUXgr4l6fc&#10;zmSLWY7iUm2u7c8FZIx5YYOACY9wPJB9IubdYZ3iwPlbBwK4cwxEqNRNJWfc68LSjVi7u1j/2VBL&#10;AwQUAAYACAAAACEAvks0NuEAAAALAQAADwAAAGRycy9kb3ducmV2LnhtbEyPQU+DQBCF7yb+h82Y&#10;eCHtYgNYkKUxJh41kTYxvS0wBZSdJeyWor/e8aTHyXx573v5bjGDmHFyvSUFd+sQBFJtm55aBYf9&#10;82oLwnlNjR4soYIvdLArrq9ynTX2Qm84l74VHEIu0wo678dMSld3aLRb2xGJfyc7Ge35nFrZTPrC&#10;4WaQmzBMpNE9cUOnR3zqsP4sz0ZBae8/Xioa5/e0/X5NlyDYH46BUrc3y+MDCI+L/4PhV5/VoWCn&#10;yp6pcWJQsEki3uIVrJIoAsFEnCYxiIrRONyCLHL5f0PxAwAA//8DAFBLAwQUAAYACAAAACEAWGCz&#10;G7oAAAAiAQAAGQAAAGRycy9fcmVscy9lMm9Eb2MueG1sLnJlbHOEj8sKwjAQRfeC/xBmb9O6EJGm&#10;bkRwK/UDhmSaRpsHSRT79wbcKAgu517uOUy7f9qJPSgm452ApqqBkZNeGacFXPrjagssZXQKJ+9I&#10;wEwJ9t1y0Z5pwlxGaTQhsUJxScCYc9hxnuRIFlPlA7nSDD5azOWMmgeUN9TE13W94fGTAd0Xk52U&#10;gHhSDbB+DsX8n+2HwUg6eHm35PIPBTe2uAsQo6YswJIy+A6b6hpIA+9a/vVZ9wIAAP//AwBQSwEC&#10;LQAUAAYACAAAACEAihU/mAwBAAAVAgAAEwAAAAAAAAAAAAAAAAAAAAAAW0NvbnRlbnRfVHlwZXNd&#10;LnhtbFBLAQItABQABgAIAAAAIQA4/SH/1gAAAJQBAAALAAAAAAAAAAAAAAAAAD0BAABfcmVscy8u&#10;cmVsc1BLAQItABQABgAIAAAAIQBr/23lWQIAAEQFAAAOAAAAAAAAAAAAAAAAADwCAABkcnMvZTJv&#10;RG9jLnhtbFBLAQItAAoAAAAAAAAAIQDVjSovYKcAAGCnAAAVAAAAAAAAAAAAAAAAAMEEAABkcnMv&#10;bWVkaWEvaW1hZ2UxLmpwZWdQSwECLQAUAAYACAAAACEAvks0NuEAAAALAQAADwAAAAAAAAAAAAAA&#10;AABUrAAAZHJzL2Rvd25yZXYueG1sUEsBAi0AFAAGAAgAAAAhAFhgsxu6AAAAIgEAABkAAAAAAAAA&#10;AAAAAAAAYq0AAGRycy9fcmVscy9lMm9Eb2MueG1sLnJlbHNQSwUGAAAAAAYABgB9AQAAU64AAAAA&#10;" strokecolor="#333" strokeweight="1.76mm">
                <v:fill r:id="rId46" o:title="" recolor="t" type="frame"/>
                <v:stroke endcap="round"/>
                <v:shadow on="t" color="black" opacity="14417f" origin=",.5" offset="0,8.11mm"/>
              </v:oval>
            </w:pict>
          </mc:Fallback>
        </mc:AlternateContent>
      </w:r>
      <w:r>
        <w:rPr>
          <w:rFonts w:ascii="AR DECODE" w:hAnsi="AR DECODE" w:cs="Times New Roman"/>
          <w:color w:val="C00000"/>
          <w:sz w:val="56"/>
          <w:szCs w:val="56"/>
        </w:rPr>
        <w:t>Echi dal                              Camposcuola</w:t>
      </w:r>
    </w:p>
    <w:p w14:paraId="06C0BE71" w14:textId="77777777" w:rsidR="007165D3" w:rsidRDefault="007165D3">
      <w:pPr>
        <w:tabs>
          <w:tab w:val="left" w:pos="1421"/>
        </w:tabs>
        <w:spacing w:after="0" w:line="240" w:lineRule="atLeast"/>
        <w:ind w:firstLine="708"/>
        <w:jc w:val="both"/>
        <w:rPr>
          <w:rFonts w:ascii="AR DECODE" w:hAnsi="AR DECODE" w:cs="Times New Roman"/>
          <w:color w:val="C00000"/>
          <w:sz w:val="24"/>
          <w:szCs w:val="24"/>
        </w:rPr>
      </w:pPr>
    </w:p>
    <w:p w14:paraId="2B56A262" w14:textId="77777777" w:rsidR="007165D3" w:rsidRDefault="00000000">
      <w:pPr>
        <w:tabs>
          <w:tab w:val="left" w:pos="1421"/>
        </w:tabs>
        <w:spacing w:after="0" w:line="240" w:lineRule="atLeast"/>
        <w:ind w:firstLine="708"/>
        <w:jc w:val="both"/>
        <w:rPr>
          <w:rFonts w:ascii="AR DECODE" w:hAnsi="AR DECODE" w:cs="Times New Roman"/>
          <w:color w:val="C00000"/>
          <w:sz w:val="24"/>
          <w:szCs w:val="24"/>
        </w:rPr>
      </w:pPr>
      <w:r>
        <w:rPr>
          <w:rFonts w:ascii="AR DECODE" w:hAnsi="AR DECODE" w:cs="Times New Roman"/>
          <w:color w:val="C00000"/>
          <w:sz w:val="24"/>
          <w:szCs w:val="24"/>
        </w:rPr>
        <w:t xml:space="preserve">    </w:t>
      </w:r>
    </w:p>
    <w:p w14:paraId="35A05F52" w14:textId="77777777" w:rsidR="007165D3" w:rsidRDefault="007165D3">
      <w:pPr>
        <w:spacing w:after="0" w:line="240" w:lineRule="atLeast"/>
        <w:ind w:firstLine="708"/>
        <w:jc w:val="both"/>
        <w:rPr>
          <w:rFonts w:ascii="Times New Roman" w:hAnsi="Times New Roman" w:cs="Times New Roman"/>
          <w:sz w:val="24"/>
          <w:szCs w:val="24"/>
        </w:rPr>
      </w:pPr>
    </w:p>
    <w:p w14:paraId="64759ED5" w14:textId="77777777" w:rsidR="007165D3" w:rsidRDefault="007165D3">
      <w:pPr>
        <w:spacing w:after="0" w:line="240" w:lineRule="atLeast"/>
        <w:ind w:firstLine="708"/>
        <w:jc w:val="both"/>
        <w:rPr>
          <w:rFonts w:ascii="Times New Roman" w:hAnsi="Times New Roman" w:cs="Times New Roman"/>
          <w:sz w:val="24"/>
          <w:szCs w:val="24"/>
        </w:rPr>
      </w:pPr>
    </w:p>
    <w:p w14:paraId="0F5B4D9D" w14:textId="77777777" w:rsidR="007165D3" w:rsidRDefault="00000000">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Esperienza e arricchimento del campo scuola svolto in agosto 2025, con il gruppo dei Laici Amore Misericordioso.</w:t>
      </w:r>
    </w:p>
    <w:p w14:paraId="3CBD39A8" w14:textId="77777777" w:rsidR="007165D3" w:rsidRDefault="007165D3">
      <w:pPr>
        <w:spacing w:after="0" w:line="240" w:lineRule="atLeast"/>
        <w:ind w:firstLine="708"/>
        <w:jc w:val="both"/>
        <w:rPr>
          <w:rFonts w:ascii="Times New Roman" w:hAnsi="Times New Roman" w:cs="Times New Roman"/>
          <w:sz w:val="24"/>
          <w:szCs w:val="24"/>
        </w:rPr>
      </w:pPr>
    </w:p>
    <w:p w14:paraId="4259AFA8" w14:textId="77777777" w:rsidR="007165D3" w:rsidRDefault="00000000">
      <w:pPr>
        <w:pStyle w:val="Paragrafoelenco"/>
        <w:numPr>
          <w:ilvl w:val="0"/>
          <w:numId w:val="9"/>
        </w:numPr>
        <w:spacing w:after="0" w:line="240" w:lineRule="atLeast"/>
        <w:ind w:left="284" w:hanging="284"/>
        <w:jc w:val="center"/>
        <w:rPr>
          <w:rFonts w:ascii="Times New Roman" w:hAnsi="Times New Roman" w:cs="Times New Roman"/>
          <w:b/>
          <w:sz w:val="24"/>
          <w:szCs w:val="24"/>
        </w:rPr>
      </w:pPr>
      <w:r>
        <w:rPr>
          <w:rFonts w:ascii="Times New Roman" w:hAnsi="Times New Roman" w:cs="Times New Roman"/>
          <w:b/>
          <w:sz w:val="24"/>
          <w:szCs w:val="24"/>
        </w:rPr>
        <w:t>LETTERA ALLA CHIESA DI EFESO CHE HA PERSO IL PRIMITIVO FERVORE</w:t>
      </w:r>
    </w:p>
    <w:p w14:paraId="05B4A0C4" w14:textId="77777777" w:rsidR="007165D3" w:rsidRDefault="007165D3">
      <w:pPr>
        <w:spacing w:line="240" w:lineRule="atLeast"/>
        <w:jc w:val="both"/>
        <w:rPr>
          <w:rFonts w:ascii="Times New Roman" w:hAnsi="Times New Roman" w:cs="Times New Roman"/>
          <w:sz w:val="16"/>
          <w:szCs w:val="16"/>
        </w:rPr>
      </w:pPr>
    </w:p>
    <w:p w14:paraId="7D8845C8" w14:textId="77777777" w:rsidR="007165D3" w:rsidRDefault="00000000">
      <w:pPr>
        <w:spacing w:line="240" w:lineRule="atLeast"/>
        <w:jc w:val="center"/>
      </w:pPr>
      <w:r>
        <w:rPr>
          <w:noProof/>
        </w:rPr>
        <w:drawing>
          <wp:inline distT="0" distB="0" distL="0" distR="0" wp14:anchorId="1E880B06" wp14:editId="641B9EE9">
            <wp:extent cx="1621155" cy="2156460"/>
            <wp:effectExtent l="0" t="0" r="0" b="0"/>
            <wp:docPr id="28" name="Immagine 27" descr="TOUR 7 CHIESE APOCALISSE – Le Terre della Bibb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magine 27" descr="TOUR 7 CHIESE APOCALISSE – Le Terre della Bibbia"/>
                    <pic:cNvPicPr>
                      <a:picLocks noChangeAspect="1" noChangeArrowheads="1"/>
                    </pic:cNvPicPr>
                  </pic:nvPicPr>
                  <pic:blipFill>
                    <a:blip r:embed="rId47"/>
                    <a:stretch>
                      <a:fillRect/>
                    </a:stretch>
                  </pic:blipFill>
                  <pic:spPr bwMode="auto">
                    <a:xfrm>
                      <a:off x="0" y="0"/>
                      <a:ext cx="1621155" cy="2156460"/>
                    </a:xfrm>
                    <a:prstGeom prst="rect">
                      <a:avLst/>
                    </a:prstGeom>
                    <a:noFill/>
                  </pic:spPr>
                </pic:pic>
              </a:graphicData>
            </a:graphic>
          </wp:inline>
        </w:drawing>
      </w:r>
      <w:r>
        <w:rPr>
          <w:noProof/>
        </w:rPr>
        <mc:AlternateContent>
          <mc:Choice Requires="wps">
            <w:drawing>
              <wp:inline distT="0" distB="0" distL="0" distR="0" wp14:anchorId="12AC3BE8" wp14:editId="7482FA9C">
                <wp:extent cx="304800" cy="304800"/>
                <wp:effectExtent l="114300" t="0" r="114300" b="0"/>
                <wp:docPr id="29" name="Forma5"/>
                <wp:cNvGraphicFramePr/>
                <a:graphic xmlns:a="http://schemas.openxmlformats.org/drawingml/2006/main">
                  <a:graphicData uri="http://schemas.microsoft.com/office/word/2010/wordprocessingShape">
                    <wps:wsp>
                      <wps:cNvSpPr/>
                      <wps:spPr>
                        <a:xfrm>
                          <a:off x="0" y="0"/>
                          <a:ext cx="304920" cy="30492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inline>
            </w:drawing>
          </mc:Choice>
          <mc:Fallback>
            <w:pict>
              <v:rect w14:anchorId="6841C1F4" id="Forma5"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IaIzoAEAAKcDAAAOAAAAZHJzL2Uyb0RvYy54bWysU01v2zAMvQ/ofxB0b+xmw7AZcXpY0V6G&#10;bVjXH6DIVCxAEgVKjZN/P0pOnX2cOuwiSyTfIx9Jb26P3okDULIYenmzaqWAoHGwYd/Lpx/31x+k&#10;SFmFQTkM0MsTJHm7vXqzmWIHaxzRDUCCSULqptjLMefYNU3SI3iVVhghsNMgeZX5SftmIDUxu3fN&#10;um3fNxPSEAk1pMTWu9kpt5XfGND5qzEJsnC95NpyPameu3I2243q9qTiaPW5DPUPVXhlAyddqO5U&#10;VuKZ7F9U3mrChCavNPoGjbEaqgZWc9P+oeZxVBGqFm5Oikub0v+j1V8Oj/EbcRummLrE16LiaMiX&#10;L9cnjrVZp6VZcMxCs/Ft++7jmluq2XW+M0tzAUdK+QHQi3LpJfEsaovU4XPKc+hLSMkV8N46V+fh&#10;gphKvt/MzOwCJ7jUWW/55KDEufAdjLBDLbcYkqb97pMjMU+b15GLfZl5JWNACTSc9pXYM6SgoS7Z&#10;K/ELqObHkBe8twGpbOWsc1ZXhO5wONU5VQdvQ+31eXPLuv36rvDL/7X9CQAA//8DAFBLAwQUAAYA&#10;CAAAACEA/l7C4dYAAAADAQAADwAAAGRycy9kb3ducmV2LnhtbEyPQWvDMAyF74P+B6PCbquzUkbJ&#10;4pQyKIXd2g2ao2trcagth9hNs38/bTtsF4nHE0/fqzZT8GLEIXWRFDwuChBIJtqOWgXvb7uHNYiU&#10;NVntI6GCT0ywqWd3lS5tvNEBx2NuBYdQKrUCl3NfSpmMw6DTIvZI7H3EIejMcmilHfSNw4OXy6J4&#10;kkF3xB+c7vHFobkcr0HBdmyWp6bdW9+8XlYHZ1Jzykap+/m0fQaRccp/x/CNz+hQM9M5Xskm4RVw&#10;kfwz2VutWZ1/t6wr+Z+9/gIAAP//AwBQSwECLQAUAAYACAAAACEAtoM4kv4AAADhAQAAEwAAAAAA&#10;AAAAAAAAAAAAAAAAW0NvbnRlbnRfVHlwZXNdLnhtbFBLAQItABQABgAIAAAAIQA4/SH/1gAAAJQB&#10;AAALAAAAAAAAAAAAAAAAAC8BAABfcmVscy8ucmVsc1BLAQItABQABgAIAAAAIQAIIaIzoAEAAKcD&#10;AAAOAAAAAAAAAAAAAAAAAC4CAABkcnMvZTJvRG9jLnhtbFBLAQItABQABgAIAAAAIQD+XsLh1gAA&#10;AAMBAAAPAAAAAAAAAAAAAAAAAPoDAABkcnMvZG93bnJldi54bWxQSwUGAAAAAAQABADzAAAA/QQA&#10;AAAA&#10;" filled="f" stroked="f" strokeweight="0">
                <w10:anchorlock/>
              </v:rect>
            </w:pict>
          </mc:Fallback>
        </mc:AlternateContent>
      </w:r>
      <w:r>
        <w:rPr>
          <w:noProof/>
        </w:rPr>
        <mc:AlternateContent>
          <mc:Choice Requires="wps">
            <w:drawing>
              <wp:inline distT="0" distB="0" distL="0" distR="0" wp14:anchorId="5FD52FE0" wp14:editId="109A924C">
                <wp:extent cx="304800" cy="304800"/>
                <wp:effectExtent l="114300" t="0" r="114300" b="0"/>
                <wp:docPr id="30" name="Forma6"/>
                <wp:cNvGraphicFramePr/>
                <a:graphic xmlns:a="http://schemas.openxmlformats.org/drawingml/2006/main">
                  <a:graphicData uri="http://schemas.microsoft.com/office/word/2010/wordprocessingShape">
                    <wps:wsp>
                      <wps:cNvSpPr/>
                      <wps:spPr>
                        <a:xfrm>
                          <a:off x="0" y="0"/>
                          <a:ext cx="304920" cy="30492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inline>
            </w:drawing>
          </mc:Choice>
          <mc:Fallback>
            <w:pict>
              <v:rect w14:anchorId="644641A5" id="Forma6"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IaIzoAEAAKcDAAAOAAAAZHJzL2Uyb0RvYy54bWysU01v2zAMvQ/ofxB0b+xmw7AZcXpY0V6G&#10;bVjXH6DIVCxAEgVKjZN/P0pOnX2cOuwiSyTfIx9Jb26P3okDULIYenmzaqWAoHGwYd/Lpx/31x+k&#10;SFmFQTkM0MsTJHm7vXqzmWIHaxzRDUCCSULqptjLMefYNU3SI3iVVhghsNMgeZX5SftmIDUxu3fN&#10;um3fNxPSEAk1pMTWu9kpt5XfGND5qzEJsnC95NpyPameu3I2243q9qTiaPW5DPUPVXhlAyddqO5U&#10;VuKZ7F9U3mrChCavNPoGjbEaqgZWc9P+oeZxVBGqFm5Oikub0v+j1V8Oj/EbcRummLrE16LiaMiX&#10;L9cnjrVZp6VZcMxCs/Ft++7jmluq2XW+M0tzAUdK+QHQi3LpJfEsaovU4XPKc+hLSMkV8N46V+fh&#10;gphKvt/MzOwCJ7jUWW/55KDEufAdjLBDLbcYkqb97pMjMU+b15GLfZl5JWNACTSc9pXYM6SgoS7Z&#10;K/ELqObHkBe8twGpbOWsc1ZXhO5wONU5VQdvQ+31eXPLuv36rvDL/7X9CQAA//8DAFBLAwQUAAYA&#10;CAAAACEA/l7C4dYAAAADAQAADwAAAGRycy9kb3ducmV2LnhtbEyPQWvDMAyF74P+B6PCbquzUkbJ&#10;4pQyKIXd2g2ao2trcagth9hNs38/bTtsF4nHE0/fqzZT8GLEIXWRFDwuChBIJtqOWgXvb7uHNYiU&#10;NVntI6GCT0ywqWd3lS5tvNEBx2NuBYdQKrUCl3NfSpmMw6DTIvZI7H3EIejMcmilHfSNw4OXy6J4&#10;kkF3xB+c7vHFobkcr0HBdmyWp6bdW9+8XlYHZ1Jzykap+/m0fQaRccp/x/CNz+hQM9M5Xskm4RVw&#10;kfwz2VutWZ1/t6wr+Z+9/gIAAP//AwBQSwECLQAUAAYACAAAACEAtoM4kv4AAADhAQAAEwAAAAAA&#10;AAAAAAAAAAAAAAAAW0NvbnRlbnRfVHlwZXNdLnhtbFBLAQItABQABgAIAAAAIQA4/SH/1gAAAJQB&#10;AAALAAAAAAAAAAAAAAAAAC8BAABfcmVscy8ucmVsc1BLAQItABQABgAIAAAAIQAIIaIzoAEAAKcD&#10;AAAOAAAAAAAAAAAAAAAAAC4CAABkcnMvZTJvRG9jLnhtbFBLAQItABQABgAIAAAAIQD+XsLh1gAA&#10;AAMBAAAPAAAAAAAAAAAAAAAAAPoDAABkcnMvZG93bnJldi54bWxQSwUGAAAAAAQABADzAAAA/QQA&#10;AAAA&#10;" filled="f" stroked="f" strokeweight="0">
                <w10:anchorlock/>
              </v:rect>
            </w:pict>
          </mc:Fallback>
        </mc:AlternateContent>
      </w:r>
    </w:p>
    <w:p w14:paraId="175B93D0" w14:textId="77777777" w:rsidR="00767B9A" w:rsidRDefault="00000000">
      <w:pPr>
        <w:pStyle w:val="Rientrocorpodeltesto2"/>
        <w:ind w:right="-1" w:firstLine="540"/>
        <w:rPr>
          <w:i/>
          <w:u w:val="single"/>
        </w:rPr>
      </w:pPr>
      <w:r>
        <w:rPr>
          <w:i/>
          <w:u w:val="single"/>
        </w:rPr>
        <w:t xml:space="preserve">All'angelo della Chiesa di Efeso scrivi: Così parla Colui che tiene le sette stelle nella sua destra e cammina in mezzo ai sette candelabri d'oro: </w:t>
      </w:r>
    </w:p>
    <w:p w14:paraId="1E0F8D97" w14:textId="77777777" w:rsidR="00767B9A" w:rsidRDefault="00000000">
      <w:pPr>
        <w:pStyle w:val="Rientrocorpodeltesto2"/>
        <w:ind w:right="-1" w:firstLine="540"/>
        <w:rPr>
          <w:i/>
          <w:u w:val="single"/>
        </w:rPr>
      </w:pPr>
      <w:r>
        <w:rPr>
          <w:i/>
          <w:u w:val="single"/>
        </w:rPr>
        <w:t xml:space="preserve">Conosco le tue opere, la tua fatica e la tua costanza, per cui non puoi sopportare i cattivi; li hai messi alla prova - quelli che si dicono apostoli e non lo sono - e li hai trovati bugiardi. Sei costante e hai molto sopportato per il mio nome, senza stancarti. </w:t>
      </w:r>
    </w:p>
    <w:p w14:paraId="7F455592" w14:textId="77777777" w:rsidR="00767B9A" w:rsidRDefault="00000000">
      <w:pPr>
        <w:pStyle w:val="Rientrocorpodeltesto2"/>
        <w:ind w:right="-1" w:firstLine="540"/>
        <w:rPr>
          <w:i/>
          <w:u w:val="single"/>
        </w:rPr>
      </w:pPr>
      <w:r>
        <w:rPr>
          <w:i/>
          <w:u w:val="single"/>
        </w:rPr>
        <w:t xml:space="preserve">Ho però da rimproverarti che hai abbandonato il tuo amore di prima. Ricorda dunque da dove sei caduto, ravvediti e compi le opere di prima. </w:t>
      </w:r>
    </w:p>
    <w:p w14:paraId="2CABF272" w14:textId="77777777" w:rsidR="00767B9A" w:rsidRDefault="00000000">
      <w:pPr>
        <w:pStyle w:val="Rientrocorpodeltesto2"/>
        <w:ind w:right="-1" w:firstLine="540"/>
        <w:rPr>
          <w:i/>
          <w:u w:val="single"/>
        </w:rPr>
      </w:pPr>
      <w:r>
        <w:rPr>
          <w:i/>
          <w:u w:val="single"/>
        </w:rPr>
        <w:t xml:space="preserve">Se non ti </w:t>
      </w:r>
      <w:proofErr w:type="spellStart"/>
      <w:r>
        <w:rPr>
          <w:i/>
          <w:u w:val="single"/>
        </w:rPr>
        <w:t>ravvederai</w:t>
      </w:r>
      <w:proofErr w:type="spellEnd"/>
      <w:r>
        <w:rPr>
          <w:i/>
          <w:u w:val="single"/>
        </w:rPr>
        <w:t xml:space="preserve">, verrò da te e rimuoverò il tuo candelabro dal suo posto. </w:t>
      </w:r>
    </w:p>
    <w:p w14:paraId="78608CB0" w14:textId="77777777" w:rsidR="00767B9A" w:rsidRDefault="00000000">
      <w:pPr>
        <w:pStyle w:val="Rientrocorpodeltesto2"/>
        <w:ind w:right="-1" w:firstLine="540"/>
        <w:rPr>
          <w:i/>
          <w:u w:val="single"/>
        </w:rPr>
      </w:pPr>
      <w:r>
        <w:rPr>
          <w:i/>
          <w:u w:val="single"/>
        </w:rPr>
        <w:t xml:space="preserve">Tuttavia hai questo di buono, che detesti le opere dei </w:t>
      </w:r>
      <w:proofErr w:type="spellStart"/>
      <w:r>
        <w:rPr>
          <w:i/>
          <w:u w:val="single"/>
        </w:rPr>
        <w:t>Nicolaìti</w:t>
      </w:r>
      <w:proofErr w:type="spellEnd"/>
      <w:r>
        <w:rPr>
          <w:i/>
          <w:u w:val="single"/>
        </w:rPr>
        <w:t xml:space="preserve">, che anch'io detesto. </w:t>
      </w:r>
    </w:p>
    <w:p w14:paraId="6FEA0DE7" w14:textId="5B80D462" w:rsidR="007165D3" w:rsidRDefault="00000000">
      <w:pPr>
        <w:pStyle w:val="Rientrocorpodeltesto2"/>
        <w:ind w:right="-1" w:firstLine="540"/>
        <w:rPr>
          <w:i/>
          <w:u w:val="single"/>
        </w:rPr>
      </w:pPr>
      <w:r>
        <w:rPr>
          <w:i/>
        </w:rPr>
        <w:t>Chi ha orecchi, ascolti ciò che lo Spirito dice alle Chiese: Al vincitore darò da mangiare dell'albero della vita, che sta nel paradiso di Dio.</w:t>
      </w:r>
    </w:p>
    <w:p w14:paraId="012447B0" w14:textId="77777777" w:rsidR="007165D3" w:rsidRDefault="007165D3">
      <w:pPr>
        <w:pStyle w:val="Rientrocorpodeltesto3"/>
        <w:ind w:right="-1"/>
        <w:rPr>
          <w:i/>
        </w:rPr>
      </w:pPr>
    </w:p>
    <w:p w14:paraId="67DEECA6" w14:textId="77777777" w:rsidR="007165D3" w:rsidRDefault="00000000">
      <w:pPr>
        <w:pStyle w:val="Rientrocorpodeltesto3"/>
        <w:ind w:right="-1"/>
        <w:jc w:val="center"/>
        <w:rPr>
          <w:b/>
          <w:u w:val="none"/>
        </w:rPr>
      </w:pPr>
      <w:r>
        <w:rPr>
          <w:b/>
          <w:u w:val="none"/>
        </w:rPr>
        <w:t>Risposta alla lettera di Dio</w:t>
      </w:r>
    </w:p>
    <w:p w14:paraId="0F9EE4B1" w14:textId="77777777" w:rsidR="00767B9A" w:rsidRDefault="00767B9A">
      <w:pPr>
        <w:pStyle w:val="Rientrocorpodeltesto3"/>
        <w:ind w:right="-1"/>
        <w:jc w:val="center"/>
        <w:rPr>
          <w:b/>
          <w:u w:val="none"/>
        </w:rPr>
      </w:pPr>
    </w:p>
    <w:p w14:paraId="7C67D542" w14:textId="77777777" w:rsidR="00767B9A" w:rsidRDefault="00000000">
      <w:pPr>
        <w:pStyle w:val="Rientrocorpodeltesto3"/>
        <w:ind w:right="-1"/>
        <w:rPr>
          <w:u w:val="none"/>
        </w:rPr>
      </w:pPr>
      <w:r>
        <w:rPr>
          <w:u w:val="none"/>
        </w:rPr>
        <w:t xml:space="preserve">Caro Dio, sono qui davanti a Te con il cuore aperto. </w:t>
      </w:r>
    </w:p>
    <w:p w14:paraId="6E29819B" w14:textId="5DB824C7" w:rsidR="007165D3" w:rsidRDefault="00000000">
      <w:pPr>
        <w:pStyle w:val="Rientrocorpodeltesto3"/>
        <w:ind w:right="-1"/>
        <w:rPr>
          <w:u w:val="none"/>
        </w:rPr>
      </w:pPr>
      <w:r>
        <w:rPr>
          <w:u w:val="none"/>
        </w:rPr>
        <w:t>Mi chiedi dov’è l’amore di un tempo? Devo ammettere che a volte mi sento distante, ma Tu, Signore, sai che il mio amore per Te non è cambiato.</w:t>
      </w:r>
    </w:p>
    <w:p w14:paraId="191226BD" w14:textId="77777777" w:rsidR="00767B9A" w:rsidRDefault="00000000">
      <w:pPr>
        <w:pStyle w:val="Rientrocorpodeltesto3"/>
        <w:ind w:right="-1"/>
        <w:rPr>
          <w:u w:val="none"/>
        </w:rPr>
      </w:pPr>
      <w:r>
        <w:rPr>
          <w:u w:val="none"/>
        </w:rPr>
        <w:t xml:space="preserve">Grazie per essere sempre con me, anche quando non me ne rendo conto. </w:t>
      </w:r>
    </w:p>
    <w:p w14:paraId="495E12CA" w14:textId="366D458E" w:rsidR="007165D3" w:rsidRDefault="00000000">
      <w:pPr>
        <w:pStyle w:val="Rientrocorpodeltesto3"/>
        <w:ind w:right="-1"/>
        <w:rPr>
          <w:u w:val="none"/>
        </w:rPr>
      </w:pPr>
      <w:r>
        <w:rPr>
          <w:u w:val="none"/>
        </w:rPr>
        <w:t>Dammi la forza di andare avanti, di amare e servire.</w:t>
      </w:r>
    </w:p>
    <w:p w14:paraId="3903B669" w14:textId="77777777" w:rsidR="007165D3" w:rsidRDefault="00000000">
      <w:pPr>
        <w:pStyle w:val="Rientrocorpodeltesto3"/>
        <w:ind w:right="-1"/>
        <w:rPr>
          <w:u w:val="none"/>
        </w:rPr>
      </w:pPr>
      <w:r>
        <w:rPr>
          <w:u w:val="none"/>
        </w:rPr>
        <w:t>Spero di essere un esempio di amore e di fede per la mia famiglia, per gli altri e per la comunità.</w:t>
      </w:r>
    </w:p>
    <w:p w14:paraId="01C31684" w14:textId="77777777" w:rsidR="00767B9A" w:rsidRDefault="00000000">
      <w:pPr>
        <w:pStyle w:val="Rientrocorpodeltesto3"/>
        <w:ind w:right="-1"/>
        <w:rPr>
          <w:u w:val="none"/>
        </w:rPr>
      </w:pPr>
      <w:r>
        <w:rPr>
          <w:u w:val="none"/>
        </w:rPr>
        <w:t xml:space="preserve">Ti affido la mia famiglia e la mia vita. </w:t>
      </w:r>
    </w:p>
    <w:p w14:paraId="5E79AA9E" w14:textId="6864E571" w:rsidR="007165D3" w:rsidRDefault="00000000">
      <w:pPr>
        <w:pStyle w:val="Rientrocorpodeltesto3"/>
        <w:ind w:right="-1"/>
        <w:rPr>
          <w:u w:val="none"/>
        </w:rPr>
      </w:pPr>
      <w:r>
        <w:rPr>
          <w:u w:val="none"/>
        </w:rPr>
        <w:t>Dammi la sapienza e la forza di accettare la Tua volontà. Spero di interpretare il tuo intervento nella mia vita e della mia famiglia.</w:t>
      </w:r>
    </w:p>
    <w:p w14:paraId="7C934C62" w14:textId="77777777" w:rsidR="007165D3" w:rsidRDefault="00000000">
      <w:pPr>
        <w:pStyle w:val="Rientrocorpodeltesto3"/>
        <w:ind w:right="-1"/>
        <w:rPr>
          <w:u w:val="none"/>
        </w:rPr>
      </w:pPr>
      <w:r>
        <w:rPr>
          <w:u w:val="none"/>
        </w:rPr>
        <w:tab/>
      </w:r>
      <w:r>
        <w:rPr>
          <w:u w:val="none"/>
        </w:rPr>
        <w:tab/>
      </w:r>
      <w:r>
        <w:rPr>
          <w:u w:val="none"/>
        </w:rPr>
        <w:tab/>
        <w:t>Grazie per il tuo Amore e la tua Misericordia.</w:t>
      </w:r>
    </w:p>
    <w:p w14:paraId="39E63567" w14:textId="77777777" w:rsidR="007165D3" w:rsidRDefault="00000000">
      <w:pPr>
        <w:pStyle w:val="Rientrocorpodeltesto3"/>
        <w:ind w:right="-1"/>
        <w:jc w:val="right"/>
        <w:rPr>
          <w:u w:val="none"/>
        </w:rPr>
      </w:pPr>
      <w:r>
        <w:rPr>
          <w:u w:val="none"/>
        </w:rPr>
        <w:t>(Teresa Belardo Comunità di Succivo)</w:t>
      </w:r>
    </w:p>
    <w:p w14:paraId="4F9B762D" w14:textId="77777777" w:rsidR="007165D3" w:rsidRDefault="007165D3">
      <w:pPr>
        <w:pStyle w:val="Rientrocorpodeltesto3"/>
        <w:ind w:right="-1"/>
        <w:rPr>
          <w:i/>
        </w:rPr>
      </w:pPr>
    </w:p>
    <w:p w14:paraId="00BC888D" w14:textId="77777777" w:rsidR="007165D3" w:rsidRDefault="00000000">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lastRenderedPageBreak/>
        <w:t>ATTO DI OFFERTA ALL’AMORE MISERICORDIOSO DI DIO</w:t>
      </w:r>
    </w:p>
    <w:p w14:paraId="5BCF45B0" w14:textId="77777777" w:rsidR="007165D3" w:rsidRDefault="00000000">
      <w:pPr>
        <w:spacing w:after="0" w:line="240" w:lineRule="atLeast"/>
        <w:jc w:val="center"/>
        <w:rPr>
          <w:rFonts w:ascii="Times New Roman" w:hAnsi="Times New Roman" w:cs="Times New Roman"/>
          <w:sz w:val="24"/>
          <w:szCs w:val="24"/>
        </w:rPr>
      </w:pPr>
      <w:r>
        <w:rPr>
          <w:rFonts w:ascii="Times New Roman" w:hAnsi="Times New Roman" w:cs="Times New Roman"/>
          <w:sz w:val="24"/>
          <w:szCs w:val="24"/>
        </w:rPr>
        <w:t>Preghiera di Santa Teresina del Bambino Gesù</w:t>
      </w:r>
    </w:p>
    <w:p w14:paraId="39B1612F" w14:textId="77777777" w:rsidR="007165D3" w:rsidRDefault="007165D3">
      <w:pPr>
        <w:spacing w:after="0" w:line="240" w:lineRule="atLeast"/>
        <w:jc w:val="center"/>
        <w:rPr>
          <w:rFonts w:ascii="Times New Roman" w:hAnsi="Times New Roman" w:cs="Times New Roman"/>
          <w:sz w:val="24"/>
          <w:szCs w:val="24"/>
        </w:rPr>
      </w:pPr>
    </w:p>
    <w:p w14:paraId="64EA0AC2" w14:textId="77777777" w:rsidR="007165D3" w:rsidRDefault="00000000">
      <w:pPr>
        <w:spacing w:after="0" w:line="240" w:lineRule="atLeast"/>
        <w:jc w:val="center"/>
        <w:rPr>
          <w:sz w:val="24"/>
          <w:szCs w:val="24"/>
        </w:rPr>
      </w:pPr>
      <w:r>
        <w:rPr>
          <w:rFonts w:ascii="Times New Roman" w:hAnsi="Times New Roman" w:cs="Times New Roman"/>
          <w:b/>
          <w:i/>
          <w:sz w:val="24"/>
          <w:szCs w:val="24"/>
        </w:rPr>
        <w:t>Mio Dio. Trinità beata, Padre, Figlio e Spirito Santo,</w:t>
      </w:r>
    </w:p>
    <w:p w14:paraId="01ABA7A5" w14:textId="77777777" w:rsidR="007165D3" w:rsidRDefault="00000000">
      <w:pPr>
        <w:spacing w:after="0" w:line="240" w:lineRule="atLeast"/>
        <w:jc w:val="center"/>
        <w:rPr>
          <w:sz w:val="24"/>
          <w:szCs w:val="24"/>
        </w:rPr>
      </w:pPr>
      <w:r>
        <w:rPr>
          <w:rFonts w:ascii="Times New Roman" w:hAnsi="Times New Roman" w:cs="Times New Roman"/>
          <w:b/>
          <w:i/>
          <w:sz w:val="24"/>
          <w:szCs w:val="24"/>
        </w:rPr>
        <w:t xml:space="preserve"> io desidero amarti e farti amare. </w:t>
      </w:r>
    </w:p>
    <w:p w14:paraId="314B1F63" w14:textId="77777777" w:rsidR="007165D3" w:rsidRDefault="00000000">
      <w:pPr>
        <w:spacing w:after="0" w:line="240" w:lineRule="atLeast"/>
        <w:jc w:val="center"/>
        <w:rPr>
          <w:sz w:val="24"/>
          <w:szCs w:val="24"/>
        </w:rPr>
      </w:pPr>
      <w:r>
        <w:rPr>
          <w:rFonts w:ascii="Times New Roman" w:hAnsi="Times New Roman" w:cs="Times New Roman"/>
          <w:b/>
          <w:i/>
          <w:sz w:val="24"/>
          <w:szCs w:val="24"/>
        </w:rPr>
        <w:t xml:space="preserve">Desidero, mio Dio, lavorare incessantemente </w:t>
      </w:r>
    </w:p>
    <w:p w14:paraId="29FFE685" w14:textId="77777777" w:rsidR="007165D3" w:rsidRDefault="00000000">
      <w:pPr>
        <w:spacing w:after="0" w:line="240" w:lineRule="atLeast"/>
        <w:jc w:val="center"/>
        <w:rPr>
          <w:sz w:val="24"/>
          <w:szCs w:val="24"/>
        </w:rPr>
      </w:pPr>
      <w:r>
        <w:rPr>
          <w:rFonts w:ascii="Times New Roman" w:hAnsi="Times New Roman" w:cs="Times New Roman"/>
          <w:b/>
          <w:i/>
          <w:sz w:val="24"/>
          <w:szCs w:val="24"/>
        </w:rPr>
        <w:t xml:space="preserve">per la glorificazione della Santa Chiesa, </w:t>
      </w:r>
    </w:p>
    <w:p w14:paraId="593B46B8" w14:textId="77777777" w:rsidR="007165D3" w:rsidRDefault="00000000">
      <w:pPr>
        <w:spacing w:after="0" w:line="240" w:lineRule="atLeast"/>
        <w:jc w:val="center"/>
        <w:rPr>
          <w:sz w:val="24"/>
          <w:szCs w:val="24"/>
        </w:rPr>
      </w:pPr>
      <w:r>
        <w:rPr>
          <w:rFonts w:ascii="Times New Roman" w:hAnsi="Times New Roman" w:cs="Times New Roman"/>
          <w:b/>
          <w:i/>
          <w:sz w:val="24"/>
          <w:szCs w:val="24"/>
        </w:rPr>
        <w:t xml:space="preserve">salvando le anime che sono sulla terra e liberando quelle che sono nel purgatorio. </w:t>
      </w:r>
    </w:p>
    <w:p w14:paraId="5214E8D8" w14:textId="77777777" w:rsidR="007165D3" w:rsidRDefault="00000000">
      <w:pPr>
        <w:spacing w:after="0" w:line="240" w:lineRule="atLeast"/>
        <w:jc w:val="center"/>
        <w:rPr>
          <w:sz w:val="24"/>
          <w:szCs w:val="24"/>
        </w:rPr>
      </w:pPr>
      <w:r>
        <w:rPr>
          <w:rFonts w:ascii="Times New Roman" w:hAnsi="Times New Roman" w:cs="Times New Roman"/>
          <w:b/>
          <w:i/>
          <w:sz w:val="24"/>
          <w:szCs w:val="24"/>
        </w:rPr>
        <w:t xml:space="preserve">Signore, io desidero compiere perfettamente la Tua Volontà </w:t>
      </w:r>
    </w:p>
    <w:p w14:paraId="073584CF" w14:textId="77777777" w:rsidR="007165D3" w:rsidRDefault="00000000">
      <w:pPr>
        <w:spacing w:after="0" w:line="240" w:lineRule="atLeast"/>
        <w:jc w:val="center"/>
        <w:rPr>
          <w:sz w:val="24"/>
          <w:szCs w:val="24"/>
        </w:rPr>
      </w:pPr>
      <w:r>
        <w:rPr>
          <w:rFonts w:ascii="Times New Roman" w:hAnsi="Times New Roman" w:cs="Times New Roman"/>
          <w:b/>
          <w:i/>
          <w:sz w:val="24"/>
          <w:szCs w:val="24"/>
        </w:rPr>
        <w:t>e arrivare al grado di gloria che per me hai preparato nel Tuo Regno.</w:t>
      </w:r>
    </w:p>
    <w:p w14:paraId="2B34A09D" w14:textId="77777777" w:rsidR="007165D3" w:rsidRDefault="00000000">
      <w:pPr>
        <w:spacing w:after="0" w:line="240" w:lineRule="atLeast"/>
        <w:jc w:val="center"/>
        <w:rPr>
          <w:sz w:val="24"/>
          <w:szCs w:val="24"/>
        </w:rPr>
      </w:pPr>
      <w:r>
        <w:rPr>
          <w:rFonts w:ascii="Times New Roman" w:hAnsi="Times New Roman" w:cs="Times New Roman"/>
          <w:b/>
          <w:i/>
          <w:sz w:val="24"/>
          <w:szCs w:val="24"/>
        </w:rPr>
        <w:t xml:space="preserve">Desidero essere santa ma sento la mia impotenza. </w:t>
      </w:r>
    </w:p>
    <w:p w14:paraId="1D026F58" w14:textId="77777777" w:rsidR="007165D3" w:rsidRDefault="00000000">
      <w:pPr>
        <w:spacing w:after="0" w:line="240" w:lineRule="atLeast"/>
        <w:jc w:val="center"/>
        <w:rPr>
          <w:sz w:val="24"/>
          <w:szCs w:val="24"/>
        </w:rPr>
      </w:pPr>
      <w:r>
        <w:rPr>
          <w:rFonts w:ascii="Times New Roman" w:hAnsi="Times New Roman" w:cs="Times New Roman"/>
          <w:b/>
          <w:i/>
          <w:sz w:val="24"/>
          <w:szCs w:val="24"/>
        </w:rPr>
        <w:t xml:space="preserve">Ti domando, oh mio Dio, di essere Tu stesso la mia santità. </w:t>
      </w:r>
    </w:p>
    <w:p w14:paraId="01764150" w14:textId="77777777" w:rsidR="007165D3" w:rsidRDefault="00000000">
      <w:pPr>
        <w:spacing w:after="0" w:line="240" w:lineRule="atLeast"/>
        <w:jc w:val="center"/>
        <w:rPr>
          <w:sz w:val="24"/>
          <w:szCs w:val="24"/>
        </w:rPr>
      </w:pPr>
      <w:r>
        <w:rPr>
          <w:rFonts w:ascii="Times New Roman" w:hAnsi="Times New Roman" w:cs="Times New Roman"/>
          <w:b/>
          <w:i/>
          <w:sz w:val="24"/>
          <w:szCs w:val="24"/>
        </w:rPr>
        <w:t xml:space="preserve">Tu mi hai amata, oh Padre, fino a darmi il Tuo unico Figlio </w:t>
      </w:r>
    </w:p>
    <w:p w14:paraId="30B45256" w14:textId="77777777" w:rsidR="007165D3" w:rsidRDefault="00000000">
      <w:pPr>
        <w:spacing w:after="0" w:line="240" w:lineRule="atLeast"/>
        <w:jc w:val="center"/>
        <w:rPr>
          <w:sz w:val="24"/>
          <w:szCs w:val="24"/>
        </w:rPr>
      </w:pPr>
      <w:r>
        <w:rPr>
          <w:rFonts w:ascii="Times New Roman" w:hAnsi="Times New Roman" w:cs="Times New Roman"/>
          <w:b/>
          <w:i/>
          <w:sz w:val="24"/>
          <w:szCs w:val="24"/>
        </w:rPr>
        <w:t xml:space="preserve">perché fosse il mio Salvatore. </w:t>
      </w:r>
    </w:p>
    <w:p w14:paraId="10C77088" w14:textId="77777777" w:rsidR="007165D3" w:rsidRDefault="00000000">
      <w:pPr>
        <w:spacing w:after="0" w:line="240" w:lineRule="atLeast"/>
        <w:jc w:val="center"/>
        <w:rPr>
          <w:sz w:val="24"/>
          <w:szCs w:val="24"/>
        </w:rPr>
      </w:pPr>
      <w:r>
        <w:rPr>
          <w:rFonts w:ascii="Times New Roman" w:hAnsi="Times New Roman" w:cs="Times New Roman"/>
          <w:b/>
          <w:i/>
          <w:sz w:val="24"/>
          <w:szCs w:val="24"/>
        </w:rPr>
        <w:t xml:space="preserve">I tesori infiniti dei Suoi meriti, dunque, appartengono a me: </w:t>
      </w:r>
    </w:p>
    <w:p w14:paraId="4E34D4BB" w14:textId="77777777" w:rsidR="007165D3" w:rsidRDefault="00000000">
      <w:pPr>
        <w:spacing w:after="0" w:line="240" w:lineRule="atLeast"/>
        <w:jc w:val="center"/>
        <w:rPr>
          <w:sz w:val="24"/>
          <w:szCs w:val="24"/>
        </w:rPr>
      </w:pPr>
      <w:r>
        <w:rPr>
          <w:rFonts w:ascii="Times New Roman" w:hAnsi="Times New Roman" w:cs="Times New Roman"/>
          <w:b/>
          <w:i/>
          <w:sz w:val="24"/>
          <w:szCs w:val="24"/>
        </w:rPr>
        <w:t xml:space="preserve">Io Te li offro con gioia. </w:t>
      </w:r>
    </w:p>
    <w:p w14:paraId="5BD1D86B" w14:textId="77777777" w:rsidR="007165D3" w:rsidRDefault="00000000">
      <w:pPr>
        <w:spacing w:after="0" w:line="240" w:lineRule="atLeast"/>
        <w:jc w:val="center"/>
        <w:rPr>
          <w:sz w:val="24"/>
          <w:szCs w:val="24"/>
        </w:rPr>
      </w:pPr>
      <w:r>
        <w:rPr>
          <w:rFonts w:ascii="Times New Roman" w:hAnsi="Times New Roman" w:cs="Times New Roman"/>
          <w:b/>
          <w:i/>
          <w:sz w:val="24"/>
          <w:szCs w:val="24"/>
        </w:rPr>
        <w:t xml:space="preserve">Ti supplico di non guardare a me se non attraverso il Volto di Gesù </w:t>
      </w:r>
    </w:p>
    <w:p w14:paraId="1C687829" w14:textId="77777777" w:rsidR="007165D3" w:rsidRDefault="00000000">
      <w:pPr>
        <w:spacing w:after="0" w:line="240" w:lineRule="atLeast"/>
        <w:jc w:val="center"/>
        <w:rPr>
          <w:sz w:val="24"/>
          <w:szCs w:val="24"/>
        </w:rPr>
      </w:pPr>
      <w:r>
        <w:rPr>
          <w:rFonts w:ascii="Times New Roman" w:hAnsi="Times New Roman" w:cs="Times New Roman"/>
          <w:b/>
          <w:i/>
          <w:sz w:val="24"/>
          <w:szCs w:val="24"/>
        </w:rPr>
        <w:t xml:space="preserve">e del Suo Cuore bruciante d’amore. </w:t>
      </w:r>
    </w:p>
    <w:p w14:paraId="6ED676F6" w14:textId="77777777" w:rsidR="007165D3" w:rsidRDefault="00000000">
      <w:pPr>
        <w:spacing w:after="0" w:line="240" w:lineRule="atLeast"/>
        <w:jc w:val="center"/>
        <w:rPr>
          <w:sz w:val="24"/>
          <w:szCs w:val="24"/>
        </w:rPr>
      </w:pPr>
      <w:r>
        <w:rPr>
          <w:rFonts w:ascii="Times New Roman" w:hAnsi="Times New Roman" w:cs="Times New Roman"/>
          <w:b/>
          <w:i/>
          <w:sz w:val="24"/>
          <w:szCs w:val="24"/>
        </w:rPr>
        <w:t xml:space="preserve">Egli nei giorni della Sua Vita mortale ci ha detto: </w:t>
      </w:r>
    </w:p>
    <w:p w14:paraId="349EB2CE" w14:textId="77777777" w:rsidR="007165D3" w:rsidRDefault="00000000">
      <w:pPr>
        <w:spacing w:after="0" w:line="240" w:lineRule="atLeast"/>
        <w:jc w:val="center"/>
        <w:rPr>
          <w:sz w:val="24"/>
          <w:szCs w:val="24"/>
        </w:rPr>
      </w:pPr>
      <w:r>
        <w:rPr>
          <w:rFonts w:ascii="Times New Roman" w:hAnsi="Times New Roman" w:cs="Times New Roman"/>
          <w:b/>
          <w:i/>
          <w:sz w:val="24"/>
          <w:szCs w:val="24"/>
        </w:rPr>
        <w:t xml:space="preserve">2Tutto ciò che chiederete al Padre in Nome mio, ve lo darà”. </w:t>
      </w:r>
    </w:p>
    <w:p w14:paraId="473E50FE" w14:textId="77777777" w:rsidR="007165D3" w:rsidRDefault="00000000">
      <w:pPr>
        <w:spacing w:after="0" w:line="240" w:lineRule="atLeast"/>
        <w:jc w:val="center"/>
        <w:rPr>
          <w:sz w:val="24"/>
          <w:szCs w:val="24"/>
        </w:rPr>
      </w:pPr>
      <w:r>
        <w:rPr>
          <w:rFonts w:ascii="Times New Roman" w:hAnsi="Times New Roman" w:cs="Times New Roman"/>
          <w:b/>
          <w:i/>
          <w:sz w:val="24"/>
          <w:szCs w:val="24"/>
        </w:rPr>
        <w:t xml:space="preserve">Sono certa che esaudirai i miei desideri. </w:t>
      </w:r>
    </w:p>
    <w:p w14:paraId="3CB5F70A" w14:textId="77777777" w:rsidR="007165D3" w:rsidRDefault="00000000">
      <w:pPr>
        <w:spacing w:after="0" w:line="240" w:lineRule="atLeast"/>
        <w:jc w:val="center"/>
        <w:rPr>
          <w:sz w:val="24"/>
          <w:szCs w:val="24"/>
        </w:rPr>
      </w:pPr>
      <w:r>
        <w:rPr>
          <w:rFonts w:ascii="Times New Roman" w:hAnsi="Times New Roman" w:cs="Times New Roman"/>
          <w:b/>
          <w:i/>
          <w:sz w:val="24"/>
          <w:szCs w:val="24"/>
        </w:rPr>
        <w:t xml:space="preserve">Lo so, mio Dio, più vuoi dare, più fai desiderare: </w:t>
      </w:r>
    </w:p>
    <w:p w14:paraId="2BD32183" w14:textId="77777777" w:rsidR="007165D3" w:rsidRDefault="00000000">
      <w:pPr>
        <w:spacing w:after="0" w:line="240" w:lineRule="atLeast"/>
        <w:jc w:val="center"/>
        <w:rPr>
          <w:sz w:val="24"/>
          <w:szCs w:val="24"/>
        </w:rPr>
      </w:pPr>
      <w:r>
        <w:rPr>
          <w:rFonts w:ascii="Times New Roman" w:hAnsi="Times New Roman" w:cs="Times New Roman"/>
          <w:b/>
          <w:i/>
          <w:sz w:val="24"/>
          <w:szCs w:val="24"/>
        </w:rPr>
        <w:t xml:space="preserve">sento nel mio cuore desideri immensi e Ti chiedo, con tanta fiducia </w:t>
      </w:r>
    </w:p>
    <w:p w14:paraId="5DB96120" w14:textId="77777777" w:rsidR="007165D3" w:rsidRDefault="00000000">
      <w:pPr>
        <w:spacing w:after="0" w:line="240" w:lineRule="atLeast"/>
        <w:jc w:val="center"/>
        <w:rPr>
          <w:sz w:val="24"/>
          <w:szCs w:val="24"/>
        </w:rPr>
      </w:pPr>
      <w:r>
        <w:rPr>
          <w:rFonts w:ascii="Times New Roman" w:hAnsi="Times New Roman" w:cs="Times New Roman"/>
          <w:b/>
          <w:i/>
          <w:sz w:val="24"/>
          <w:szCs w:val="24"/>
        </w:rPr>
        <w:t xml:space="preserve">di venire a prendere possesso della mia anima. </w:t>
      </w:r>
    </w:p>
    <w:p w14:paraId="2BCFEDDB" w14:textId="77777777" w:rsidR="007165D3" w:rsidRDefault="00000000">
      <w:pPr>
        <w:spacing w:after="0" w:line="240" w:lineRule="atLeast"/>
        <w:jc w:val="center"/>
        <w:rPr>
          <w:sz w:val="24"/>
          <w:szCs w:val="24"/>
        </w:rPr>
      </w:pPr>
      <w:r>
        <w:rPr>
          <w:rFonts w:ascii="Times New Roman" w:hAnsi="Times New Roman" w:cs="Times New Roman"/>
          <w:b/>
          <w:i/>
          <w:sz w:val="24"/>
          <w:szCs w:val="24"/>
        </w:rPr>
        <w:t xml:space="preserve">Ti ringrazio, mio Dio, di tutte le grazie che mi hai concesso, </w:t>
      </w:r>
    </w:p>
    <w:p w14:paraId="62E4AD3E" w14:textId="77777777" w:rsidR="007165D3" w:rsidRDefault="00000000">
      <w:pPr>
        <w:spacing w:after="0" w:line="240" w:lineRule="atLeast"/>
        <w:jc w:val="center"/>
        <w:rPr>
          <w:sz w:val="24"/>
          <w:szCs w:val="24"/>
        </w:rPr>
      </w:pPr>
      <w:r>
        <w:rPr>
          <w:rFonts w:ascii="Times New Roman" w:hAnsi="Times New Roman" w:cs="Times New Roman"/>
          <w:b/>
          <w:i/>
          <w:sz w:val="24"/>
          <w:szCs w:val="24"/>
        </w:rPr>
        <w:t xml:space="preserve">soprattutto di avermi fatta passare attraverso il crogiolo della sofferenza. </w:t>
      </w:r>
    </w:p>
    <w:p w14:paraId="79D716AF" w14:textId="77777777" w:rsidR="007165D3" w:rsidRDefault="00000000">
      <w:pPr>
        <w:spacing w:after="0" w:line="240" w:lineRule="atLeast"/>
        <w:jc w:val="center"/>
        <w:rPr>
          <w:sz w:val="24"/>
          <w:szCs w:val="24"/>
        </w:rPr>
      </w:pPr>
      <w:r>
        <w:rPr>
          <w:rFonts w:ascii="Times New Roman" w:hAnsi="Times New Roman" w:cs="Times New Roman"/>
          <w:b/>
          <w:i/>
          <w:sz w:val="24"/>
          <w:szCs w:val="24"/>
        </w:rPr>
        <w:t xml:space="preserve">Dopo l’esilio della terra, spero di venire a goderti nella patria. </w:t>
      </w:r>
    </w:p>
    <w:p w14:paraId="4B8E3EBF" w14:textId="77777777" w:rsidR="007165D3" w:rsidRDefault="00000000">
      <w:pPr>
        <w:spacing w:after="0" w:line="240" w:lineRule="atLeast"/>
        <w:jc w:val="center"/>
        <w:rPr>
          <w:sz w:val="24"/>
          <w:szCs w:val="24"/>
        </w:rPr>
      </w:pPr>
      <w:r>
        <w:rPr>
          <w:rFonts w:ascii="Times New Roman" w:hAnsi="Times New Roman" w:cs="Times New Roman"/>
          <w:b/>
          <w:i/>
          <w:sz w:val="24"/>
          <w:szCs w:val="24"/>
        </w:rPr>
        <w:t xml:space="preserve">Ma non voglio ammassare meriti per il cielo. </w:t>
      </w:r>
    </w:p>
    <w:p w14:paraId="2B09F2F0" w14:textId="77777777" w:rsidR="007165D3" w:rsidRDefault="00000000">
      <w:pPr>
        <w:spacing w:after="0" w:line="240" w:lineRule="atLeast"/>
        <w:jc w:val="center"/>
        <w:rPr>
          <w:sz w:val="24"/>
          <w:szCs w:val="24"/>
        </w:rPr>
      </w:pPr>
      <w:r>
        <w:rPr>
          <w:rFonts w:ascii="Times New Roman" w:hAnsi="Times New Roman" w:cs="Times New Roman"/>
          <w:b/>
          <w:i/>
          <w:sz w:val="24"/>
          <w:szCs w:val="24"/>
        </w:rPr>
        <w:t xml:space="preserve">Voglio lavorare solo per Tuo Amore, </w:t>
      </w:r>
    </w:p>
    <w:p w14:paraId="37B9BAF4" w14:textId="77777777" w:rsidR="007165D3" w:rsidRDefault="00000000">
      <w:pPr>
        <w:spacing w:after="0" w:line="240" w:lineRule="atLeast"/>
        <w:jc w:val="center"/>
        <w:rPr>
          <w:sz w:val="24"/>
          <w:szCs w:val="24"/>
        </w:rPr>
      </w:pPr>
      <w:r>
        <w:rPr>
          <w:rFonts w:ascii="Times New Roman" w:hAnsi="Times New Roman" w:cs="Times New Roman"/>
          <w:b/>
          <w:i/>
          <w:sz w:val="24"/>
          <w:szCs w:val="24"/>
        </w:rPr>
        <w:t xml:space="preserve">con l’unico scopo di salvare le anime che Ti ameranno in eterno. </w:t>
      </w:r>
    </w:p>
    <w:p w14:paraId="6B45ED58" w14:textId="77777777" w:rsidR="007165D3" w:rsidRDefault="00000000">
      <w:pPr>
        <w:spacing w:after="0" w:line="240" w:lineRule="atLeast"/>
        <w:jc w:val="center"/>
        <w:rPr>
          <w:sz w:val="24"/>
          <w:szCs w:val="24"/>
        </w:rPr>
      </w:pPr>
      <w:r>
        <w:rPr>
          <w:rFonts w:ascii="Times New Roman" w:hAnsi="Times New Roman" w:cs="Times New Roman"/>
          <w:b/>
          <w:i/>
          <w:sz w:val="24"/>
          <w:szCs w:val="24"/>
        </w:rPr>
        <w:t xml:space="preserve">Alla sera di questa vita, mio Dio, comparirò davanti a Te a mani vuote. </w:t>
      </w:r>
    </w:p>
    <w:p w14:paraId="74AF267A" w14:textId="77777777" w:rsidR="007165D3" w:rsidRDefault="00000000">
      <w:pPr>
        <w:spacing w:after="0" w:line="240" w:lineRule="atLeast"/>
        <w:jc w:val="center"/>
        <w:rPr>
          <w:sz w:val="24"/>
          <w:szCs w:val="24"/>
        </w:rPr>
      </w:pPr>
      <w:r>
        <w:rPr>
          <w:rFonts w:ascii="Times New Roman" w:hAnsi="Times New Roman" w:cs="Times New Roman"/>
          <w:b/>
          <w:i/>
          <w:sz w:val="24"/>
          <w:szCs w:val="24"/>
        </w:rPr>
        <w:t xml:space="preserve">Non ti chiedo, Signore, di contare le mie opere. </w:t>
      </w:r>
    </w:p>
    <w:p w14:paraId="7E640A88" w14:textId="77777777" w:rsidR="007165D3" w:rsidRDefault="00000000">
      <w:pPr>
        <w:spacing w:after="0" w:line="240" w:lineRule="atLeast"/>
        <w:jc w:val="center"/>
        <w:rPr>
          <w:sz w:val="24"/>
          <w:szCs w:val="24"/>
        </w:rPr>
      </w:pPr>
      <w:r>
        <w:rPr>
          <w:rFonts w:ascii="Times New Roman" w:hAnsi="Times New Roman" w:cs="Times New Roman"/>
          <w:b/>
          <w:i/>
          <w:sz w:val="24"/>
          <w:szCs w:val="24"/>
        </w:rPr>
        <w:t xml:space="preserve">Tutte le nostre giustizie hanno macchie ai Tuoi occhi. </w:t>
      </w:r>
    </w:p>
    <w:p w14:paraId="5EF4F91E" w14:textId="77777777" w:rsidR="007165D3" w:rsidRDefault="00000000">
      <w:pPr>
        <w:spacing w:after="0" w:line="240" w:lineRule="atLeast"/>
        <w:jc w:val="center"/>
        <w:rPr>
          <w:sz w:val="24"/>
          <w:szCs w:val="24"/>
        </w:rPr>
      </w:pPr>
      <w:r>
        <w:rPr>
          <w:rFonts w:ascii="Times New Roman" w:hAnsi="Times New Roman" w:cs="Times New Roman"/>
          <w:b/>
          <w:i/>
          <w:sz w:val="24"/>
          <w:szCs w:val="24"/>
        </w:rPr>
        <w:t xml:space="preserve">Voglio rivestirmi della Tua giustizia e ricevere dal Tuo Amore </w:t>
      </w:r>
    </w:p>
    <w:p w14:paraId="7705DB85" w14:textId="77777777" w:rsidR="007165D3" w:rsidRDefault="00000000">
      <w:pPr>
        <w:spacing w:after="0" w:line="240" w:lineRule="atLeast"/>
        <w:jc w:val="center"/>
        <w:rPr>
          <w:sz w:val="24"/>
          <w:szCs w:val="24"/>
        </w:rPr>
      </w:pPr>
      <w:r>
        <w:rPr>
          <w:rFonts w:ascii="Times New Roman" w:hAnsi="Times New Roman" w:cs="Times New Roman"/>
          <w:b/>
          <w:i/>
          <w:sz w:val="24"/>
          <w:szCs w:val="24"/>
        </w:rPr>
        <w:t xml:space="preserve">il possesso eterno di Te stesso. </w:t>
      </w:r>
    </w:p>
    <w:p w14:paraId="36C38589" w14:textId="77777777" w:rsidR="007165D3" w:rsidRDefault="00000000">
      <w:pPr>
        <w:spacing w:after="0" w:line="240" w:lineRule="atLeast"/>
        <w:jc w:val="center"/>
        <w:rPr>
          <w:sz w:val="24"/>
          <w:szCs w:val="24"/>
        </w:rPr>
      </w:pPr>
      <w:r>
        <w:rPr>
          <w:rFonts w:ascii="Times New Roman" w:hAnsi="Times New Roman" w:cs="Times New Roman"/>
          <w:b/>
          <w:i/>
          <w:sz w:val="24"/>
          <w:szCs w:val="24"/>
        </w:rPr>
        <w:t xml:space="preserve">Non voglio altro trono e altra corona che Te, Signore! </w:t>
      </w:r>
    </w:p>
    <w:p w14:paraId="05E6BB4E" w14:textId="77777777" w:rsidR="007165D3" w:rsidRDefault="00000000">
      <w:pPr>
        <w:spacing w:after="0" w:line="240" w:lineRule="atLeast"/>
        <w:jc w:val="center"/>
        <w:rPr>
          <w:sz w:val="24"/>
          <w:szCs w:val="24"/>
        </w:rPr>
      </w:pPr>
      <w:r>
        <w:rPr>
          <w:rFonts w:ascii="Times New Roman" w:hAnsi="Times New Roman" w:cs="Times New Roman"/>
          <w:b/>
          <w:i/>
          <w:sz w:val="24"/>
          <w:szCs w:val="24"/>
        </w:rPr>
        <w:t xml:space="preserve">Ai Tuoi occhi il tempo è nulla. </w:t>
      </w:r>
    </w:p>
    <w:p w14:paraId="7FAC4D57" w14:textId="77777777" w:rsidR="007165D3" w:rsidRDefault="00000000">
      <w:pPr>
        <w:spacing w:after="0" w:line="240" w:lineRule="atLeast"/>
        <w:jc w:val="center"/>
        <w:rPr>
          <w:sz w:val="24"/>
          <w:szCs w:val="24"/>
        </w:rPr>
      </w:pPr>
      <w:r>
        <w:rPr>
          <w:rFonts w:ascii="Times New Roman" w:hAnsi="Times New Roman" w:cs="Times New Roman"/>
          <w:b/>
          <w:i/>
          <w:sz w:val="24"/>
          <w:szCs w:val="24"/>
        </w:rPr>
        <w:t xml:space="preserve">Un giorno solo è come mille anni. </w:t>
      </w:r>
    </w:p>
    <w:p w14:paraId="101FF0AE" w14:textId="77777777" w:rsidR="007165D3" w:rsidRDefault="00000000">
      <w:pPr>
        <w:spacing w:after="0" w:line="240" w:lineRule="atLeast"/>
        <w:jc w:val="center"/>
        <w:rPr>
          <w:sz w:val="24"/>
          <w:szCs w:val="24"/>
        </w:rPr>
      </w:pPr>
      <w:r>
        <w:rPr>
          <w:rFonts w:ascii="Times New Roman" w:hAnsi="Times New Roman" w:cs="Times New Roman"/>
          <w:b/>
          <w:i/>
          <w:sz w:val="24"/>
          <w:szCs w:val="24"/>
        </w:rPr>
        <w:t xml:space="preserve">Perciò Tu puoi prepararmi in un istante a comparire davanti a Te. </w:t>
      </w:r>
    </w:p>
    <w:p w14:paraId="3460F03E" w14:textId="77777777" w:rsidR="007165D3" w:rsidRDefault="00000000">
      <w:pPr>
        <w:spacing w:after="0" w:line="240" w:lineRule="atLeast"/>
        <w:jc w:val="center"/>
        <w:rPr>
          <w:sz w:val="24"/>
          <w:szCs w:val="24"/>
        </w:rPr>
      </w:pPr>
      <w:r>
        <w:rPr>
          <w:rFonts w:ascii="Times New Roman" w:hAnsi="Times New Roman" w:cs="Times New Roman"/>
          <w:b/>
          <w:i/>
          <w:sz w:val="24"/>
          <w:szCs w:val="24"/>
        </w:rPr>
        <w:t xml:space="preserve">Per vivere in un atto perfetto di amore, </w:t>
      </w:r>
    </w:p>
    <w:p w14:paraId="05ED5ABC" w14:textId="77777777" w:rsidR="007165D3" w:rsidRDefault="00000000">
      <w:pPr>
        <w:spacing w:after="0" w:line="240" w:lineRule="atLeast"/>
        <w:jc w:val="center"/>
        <w:rPr>
          <w:sz w:val="24"/>
          <w:szCs w:val="24"/>
        </w:rPr>
      </w:pPr>
      <w:r>
        <w:rPr>
          <w:rFonts w:ascii="Times New Roman" w:hAnsi="Times New Roman" w:cs="Times New Roman"/>
          <w:b/>
          <w:i/>
          <w:sz w:val="24"/>
          <w:szCs w:val="24"/>
        </w:rPr>
        <w:t xml:space="preserve">mi offro vittima di olocausto al Tuo Amore Misericordioso. </w:t>
      </w:r>
    </w:p>
    <w:p w14:paraId="7DBE9A76" w14:textId="77777777" w:rsidR="007165D3" w:rsidRDefault="00000000">
      <w:pPr>
        <w:spacing w:after="0" w:line="240" w:lineRule="atLeast"/>
        <w:jc w:val="center"/>
        <w:rPr>
          <w:sz w:val="24"/>
          <w:szCs w:val="24"/>
        </w:rPr>
      </w:pPr>
      <w:r>
        <w:rPr>
          <w:rFonts w:ascii="Times New Roman" w:hAnsi="Times New Roman" w:cs="Times New Roman"/>
          <w:b/>
          <w:i/>
          <w:sz w:val="24"/>
          <w:szCs w:val="24"/>
        </w:rPr>
        <w:t xml:space="preserve">Ti supplico di consumarmi senza posa, </w:t>
      </w:r>
    </w:p>
    <w:p w14:paraId="14389B9A" w14:textId="77777777" w:rsidR="007165D3" w:rsidRDefault="00000000">
      <w:pPr>
        <w:spacing w:after="0" w:line="240" w:lineRule="atLeast"/>
        <w:jc w:val="center"/>
        <w:rPr>
          <w:sz w:val="24"/>
          <w:szCs w:val="24"/>
        </w:rPr>
      </w:pPr>
      <w:r>
        <w:rPr>
          <w:rFonts w:ascii="Times New Roman" w:hAnsi="Times New Roman" w:cs="Times New Roman"/>
          <w:b/>
          <w:i/>
          <w:sz w:val="24"/>
          <w:szCs w:val="24"/>
        </w:rPr>
        <w:t xml:space="preserve">lasciando traboccare nella mia anima </w:t>
      </w:r>
    </w:p>
    <w:p w14:paraId="5AB62ACD" w14:textId="77777777" w:rsidR="007165D3" w:rsidRDefault="00000000">
      <w:pPr>
        <w:spacing w:after="0" w:line="240" w:lineRule="atLeast"/>
        <w:jc w:val="center"/>
        <w:rPr>
          <w:sz w:val="24"/>
          <w:szCs w:val="24"/>
        </w:rPr>
      </w:pPr>
      <w:r>
        <w:rPr>
          <w:rFonts w:ascii="Times New Roman" w:hAnsi="Times New Roman" w:cs="Times New Roman"/>
          <w:b/>
          <w:i/>
          <w:sz w:val="24"/>
          <w:szCs w:val="24"/>
        </w:rPr>
        <w:t xml:space="preserve">i flutti di infinita tenerezza che sono racchiusi in Te. </w:t>
      </w:r>
    </w:p>
    <w:p w14:paraId="1994DBBB" w14:textId="77777777" w:rsidR="007165D3" w:rsidRDefault="00000000">
      <w:pPr>
        <w:spacing w:after="0" w:line="240" w:lineRule="atLeast"/>
        <w:jc w:val="center"/>
        <w:rPr>
          <w:sz w:val="24"/>
          <w:szCs w:val="24"/>
        </w:rPr>
      </w:pPr>
      <w:r>
        <w:rPr>
          <w:rFonts w:ascii="Times New Roman" w:hAnsi="Times New Roman" w:cs="Times New Roman"/>
          <w:b/>
          <w:i/>
          <w:sz w:val="24"/>
          <w:szCs w:val="24"/>
        </w:rPr>
        <w:t xml:space="preserve">E così possa divenire martire del Tuo </w:t>
      </w:r>
      <w:proofErr w:type="spellStart"/>
      <w:proofErr w:type="gramStart"/>
      <w:r>
        <w:rPr>
          <w:rFonts w:ascii="Times New Roman" w:hAnsi="Times New Roman" w:cs="Times New Roman"/>
          <w:b/>
          <w:i/>
          <w:sz w:val="24"/>
          <w:szCs w:val="24"/>
        </w:rPr>
        <w:t>Amore,Oh</w:t>
      </w:r>
      <w:proofErr w:type="spellEnd"/>
      <w:proofErr w:type="gramEnd"/>
      <w:r>
        <w:rPr>
          <w:rFonts w:ascii="Times New Roman" w:hAnsi="Times New Roman" w:cs="Times New Roman"/>
          <w:b/>
          <w:i/>
          <w:sz w:val="24"/>
          <w:szCs w:val="24"/>
        </w:rPr>
        <w:t xml:space="preserve"> mio Dio. </w:t>
      </w:r>
    </w:p>
    <w:p w14:paraId="7EBE65ED" w14:textId="77777777" w:rsidR="007165D3" w:rsidRDefault="00000000">
      <w:pPr>
        <w:spacing w:after="0" w:line="240" w:lineRule="atLeast"/>
        <w:jc w:val="center"/>
        <w:rPr>
          <w:sz w:val="24"/>
          <w:szCs w:val="24"/>
        </w:rPr>
      </w:pPr>
      <w:r>
        <w:rPr>
          <w:rFonts w:ascii="Times New Roman" w:hAnsi="Times New Roman" w:cs="Times New Roman"/>
          <w:b/>
          <w:i/>
          <w:sz w:val="24"/>
          <w:szCs w:val="24"/>
        </w:rPr>
        <w:t xml:space="preserve">Voglio, oh mio </w:t>
      </w:r>
      <w:proofErr w:type="gramStart"/>
      <w:r>
        <w:rPr>
          <w:rFonts w:ascii="Times New Roman" w:hAnsi="Times New Roman" w:cs="Times New Roman"/>
          <w:b/>
          <w:i/>
          <w:sz w:val="24"/>
          <w:szCs w:val="24"/>
        </w:rPr>
        <w:t>Signore,  ad</w:t>
      </w:r>
      <w:proofErr w:type="gramEnd"/>
      <w:r>
        <w:rPr>
          <w:rFonts w:ascii="Times New Roman" w:hAnsi="Times New Roman" w:cs="Times New Roman"/>
          <w:b/>
          <w:i/>
          <w:sz w:val="24"/>
          <w:szCs w:val="24"/>
        </w:rPr>
        <w:t xml:space="preserve"> ogni battito del cuore </w:t>
      </w:r>
    </w:p>
    <w:p w14:paraId="695942DC" w14:textId="77777777" w:rsidR="007165D3" w:rsidRDefault="00000000">
      <w:pPr>
        <w:spacing w:after="0" w:line="240" w:lineRule="atLeast"/>
        <w:jc w:val="center"/>
        <w:rPr>
          <w:sz w:val="24"/>
          <w:szCs w:val="24"/>
        </w:rPr>
      </w:pPr>
      <w:r>
        <w:rPr>
          <w:rFonts w:ascii="Times New Roman" w:hAnsi="Times New Roman" w:cs="Times New Roman"/>
          <w:b/>
          <w:i/>
          <w:sz w:val="24"/>
          <w:szCs w:val="24"/>
        </w:rPr>
        <w:t xml:space="preserve">rinnovare questa </w:t>
      </w:r>
      <w:proofErr w:type="gramStart"/>
      <w:r>
        <w:rPr>
          <w:rFonts w:ascii="Times New Roman" w:hAnsi="Times New Roman" w:cs="Times New Roman"/>
          <w:b/>
          <w:i/>
          <w:sz w:val="24"/>
          <w:szCs w:val="24"/>
        </w:rPr>
        <w:t>offerta  un</w:t>
      </w:r>
      <w:proofErr w:type="gramEnd"/>
      <w:r>
        <w:rPr>
          <w:rFonts w:ascii="Times New Roman" w:hAnsi="Times New Roman" w:cs="Times New Roman"/>
          <w:b/>
          <w:i/>
          <w:sz w:val="24"/>
          <w:szCs w:val="24"/>
        </w:rPr>
        <w:t xml:space="preserve"> numero infinito di volte, </w:t>
      </w:r>
    </w:p>
    <w:p w14:paraId="2066E53D" w14:textId="77777777" w:rsidR="007165D3" w:rsidRDefault="00000000">
      <w:pPr>
        <w:spacing w:after="0" w:line="240" w:lineRule="atLeast"/>
        <w:jc w:val="center"/>
        <w:rPr>
          <w:sz w:val="24"/>
          <w:szCs w:val="24"/>
        </w:rPr>
      </w:pPr>
      <w:r>
        <w:rPr>
          <w:rFonts w:ascii="Times New Roman" w:hAnsi="Times New Roman" w:cs="Times New Roman"/>
          <w:b/>
          <w:i/>
          <w:sz w:val="24"/>
          <w:szCs w:val="24"/>
        </w:rPr>
        <w:t xml:space="preserve">fino a che, svanite le </w:t>
      </w:r>
      <w:proofErr w:type="gramStart"/>
      <w:r>
        <w:rPr>
          <w:rFonts w:ascii="Times New Roman" w:hAnsi="Times New Roman" w:cs="Times New Roman"/>
          <w:b/>
          <w:i/>
          <w:sz w:val="24"/>
          <w:szCs w:val="24"/>
        </w:rPr>
        <w:t>ombre,  possa</w:t>
      </w:r>
      <w:proofErr w:type="gramEnd"/>
      <w:r>
        <w:rPr>
          <w:rFonts w:ascii="Times New Roman" w:hAnsi="Times New Roman" w:cs="Times New Roman"/>
          <w:b/>
          <w:i/>
          <w:sz w:val="24"/>
          <w:szCs w:val="24"/>
        </w:rPr>
        <w:t xml:space="preserve"> </w:t>
      </w:r>
      <w:proofErr w:type="spellStart"/>
      <w:r>
        <w:rPr>
          <w:rFonts w:ascii="Times New Roman" w:hAnsi="Times New Roman" w:cs="Times New Roman"/>
          <w:b/>
          <w:i/>
          <w:sz w:val="24"/>
          <w:szCs w:val="24"/>
        </w:rPr>
        <w:t>ridirTi</w:t>
      </w:r>
      <w:proofErr w:type="spellEnd"/>
      <w:r>
        <w:rPr>
          <w:rFonts w:ascii="Times New Roman" w:hAnsi="Times New Roman" w:cs="Times New Roman"/>
          <w:b/>
          <w:i/>
          <w:sz w:val="24"/>
          <w:szCs w:val="24"/>
        </w:rPr>
        <w:t xml:space="preserve"> il mio amore </w:t>
      </w:r>
    </w:p>
    <w:p w14:paraId="26751D8B" w14:textId="77777777" w:rsidR="007165D3" w:rsidRDefault="00000000">
      <w:pPr>
        <w:spacing w:after="0" w:line="240" w:lineRule="atLeast"/>
        <w:jc w:val="center"/>
        <w:rPr>
          <w:rFonts w:ascii="Times New Roman" w:hAnsi="Times New Roman" w:cs="Times New Roman"/>
          <w:b/>
          <w:i/>
          <w:sz w:val="24"/>
          <w:szCs w:val="24"/>
        </w:rPr>
      </w:pPr>
      <w:r>
        <w:rPr>
          <w:rFonts w:ascii="Times New Roman" w:hAnsi="Times New Roman" w:cs="Times New Roman"/>
          <w:b/>
          <w:i/>
          <w:sz w:val="24"/>
          <w:szCs w:val="24"/>
        </w:rPr>
        <w:t>in un “a faccia a faccia eterno”</w:t>
      </w:r>
    </w:p>
    <w:p w14:paraId="0C96CAE7" w14:textId="77777777" w:rsidR="00BC0FED" w:rsidRDefault="00BC0FED">
      <w:pPr>
        <w:spacing w:after="0" w:line="240" w:lineRule="atLeast"/>
        <w:jc w:val="center"/>
        <w:rPr>
          <w:rFonts w:ascii="Times New Roman" w:hAnsi="Times New Roman" w:cs="Times New Roman"/>
          <w:b/>
          <w:i/>
          <w:sz w:val="24"/>
          <w:szCs w:val="24"/>
        </w:rPr>
      </w:pPr>
    </w:p>
    <w:p w14:paraId="6D9992B2" w14:textId="77777777" w:rsidR="00BC0FED" w:rsidRDefault="00BC0FED">
      <w:pPr>
        <w:spacing w:after="0" w:line="240" w:lineRule="atLeast"/>
        <w:jc w:val="center"/>
        <w:rPr>
          <w:sz w:val="24"/>
          <w:szCs w:val="24"/>
        </w:rPr>
      </w:pPr>
    </w:p>
    <w:p w14:paraId="75FB22CD" w14:textId="572658CA" w:rsidR="007165D3" w:rsidRDefault="009B74BF">
      <w:pPr>
        <w:spacing w:after="0" w:line="240" w:lineRule="atLeast"/>
        <w:jc w:val="center"/>
        <w:rPr>
          <w:b/>
          <w:i/>
        </w:rPr>
      </w:pPr>
      <w:r>
        <w:rPr>
          <w:b/>
          <w:i/>
          <w:noProof/>
        </w:rPr>
        <w:lastRenderedPageBreak/>
        <mc:AlternateContent>
          <mc:Choice Requires="wps">
            <w:drawing>
              <wp:anchor distT="0" distB="0" distL="114300" distR="114300" simplePos="0" relativeHeight="251667456" behindDoc="0" locked="0" layoutInCell="0" allowOverlap="1" wp14:anchorId="14EB32FF" wp14:editId="24194E1C">
                <wp:simplePos x="0" y="0"/>
                <wp:positionH relativeFrom="column">
                  <wp:posOffset>495935</wp:posOffset>
                </wp:positionH>
                <wp:positionV relativeFrom="paragraph">
                  <wp:posOffset>36195</wp:posOffset>
                </wp:positionV>
                <wp:extent cx="5422900" cy="607060"/>
                <wp:effectExtent l="0" t="0" r="0" b="0"/>
                <wp:wrapNone/>
                <wp:docPr id="15" name="shape_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5422900" cy="607060"/>
                        </a:xfrm>
                        <a:prstGeom prst="rect">
                          <a:avLst/>
                        </a:prstGeom>
                        <a:extLst>
                          <a:ext uri="{91240B29-F687-4F45-9708-019B960494DF}">
                            <a14:hiddenLine xmlns:a14="http://schemas.microsoft.com/office/drawing/2010/main" w="9525" cap="flat">
                              <a:solidFill>
                                <a:srgbClr val="3465A4"/>
                              </a:solidFill>
                              <a:round/>
                              <a:headEnd/>
                              <a:tailEnd/>
                            </a14:hiddenLine>
                          </a:ext>
                        </a:extLst>
                      </wps:spPr>
                      <wps:txbx>
                        <w:txbxContent>
                          <w:p w14:paraId="3511FE1F" w14:textId="77777777" w:rsidR="009B74BF" w:rsidRPr="00BA0A47" w:rsidRDefault="009B74BF" w:rsidP="009B74BF">
                            <w:pPr>
                              <w:jc w:val="center"/>
                              <w:rPr>
                                <w:rFonts w:ascii="Impact" w:hAnsi="Impact"/>
                                <w:color w:val="FF9933"/>
                                <w:sz w:val="56"/>
                                <w:szCs w:val="56"/>
                              </w:rPr>
                            </w:pPr>
                            <w:r w:rsidRPr="00BA0A47">
                              <w:rPr>
                                <w:rFonts w:ascii="Impact" w:hAnsi="Impact"/>
                                <w:color w:val="FF9933"/>
                                <w:sz w:val="56"/>
                                <w:szCs w:val="56"/>
                              </w:rPr>
                              <w:t>quiz biblici</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14EB32FF" id="_x0000_s1028" type="#_x0000_t202" style="position:absolute;left:0;text-align:left;margin-left:39.05pt;margin-top:2.85pt;width:427pt;height:47.8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epof8gEAALwDAAAOAAAAZHJzL2Uyb0RvYy54bWysk0uP0zAUhfdI/AfLe5o0YgpETUdlBtgM&#10;MNIUzfrWjyYQ+xrbbdJ/z7WbdhDsRpOFlfhx/J17T5bXo+nZQfnQoW34fFZypqxA2dldw39sPr95&#10;z1mIYCX0aFXDjyrw69XrV8vB1arCFnupPCMRG+rBNbyN0dVFEUSrDIQZOmVpUaM3EOnT7wrpYSB1&#10;0xdVWS6KAb10HoUKgWZvT4t8lfW1ViJ+1zqoyPqGE1vMo8/jNo3Fagn1zoNrOzFhwDMoDHSWLr1I&#10;3UIEtvfdf1KmEx4D6jgTaArUuhMqeyA38/IfNw8tOJW9UHGCu5QpvJys+HZ4cPeexfEjjtTAbCK4&#10;OxS/ArN404LdqbX3OLQKJF0855fpjLc5Omprnt2oMX6SHdV4nupaDC7Uk37qR6hDumk7fEVJR2Af&#10;Md82am9S6agYjBCoS8dLZ0iRCZq8eltVH0paErS2KN+Vi9y6AurzaedD/KLQsPTScE+dz+pwuAsx&#10;0UB93jKhJZoTVxy3I+tkw6vEnUi3KI/EOlAwGh5+78Er8r03N0g5IrPao3mk5K19dpvwk/pmfATv&#10;JoRI8Pf9ORiZIydEMgsmFUD+JCHTU94O0LOrkp5cN6inzRPzSTWdtbimqukuG3rinAxRRLLPKc4p&#10;g39/511PP93qDwAAAP//AwBQSwMEFAAGAAgAAAAhADrkZB3eAAAACAEAAA8AAABkcnMvZG93bnJl&#10;di54bWxMj8tOwzAQRfdI/IM1SN1ErZNWfRDiVFVbxIIVLerajYckEI+j2EnD3zOsYHl1j+6cybaj&#10;bcSAna8dKUhmMQikwpmaSgXv5+fpBoQPmoxuHKGCb/Swze/vMp0ad6M3HE6hFDxCPtUKqhDaVEpf&#10;VGi1n7kWibsP11kdOHalNJ2+8bht5DyOV9LqmvhCpVvcV1h8nXqr4HiQy0v/moTh5Wzs8XKIos99&#10;pNTkYdw9gQg4hj8YfvVZHXJ2urqejBeNgvUmYVLBcg2C68fFnPOVuThZgMwz+f+B/AcAAP//AwBQ&#10;SwECLQAUAAYACAAAACEAtoM4kv4AAADhAQAAEwAAAAAAAAAAAAAAAAAAAAAAW0NvbnRlbnRfVHlw&#10;ZXNdLnhtbFBLAQItABQABgAIAAAAIQA4/SH/1gAAAJQBAAALAAAAAAAAAAAAAAAAAC8BAABfcmVs&#10;cy8ucmVsc1BLAQItABQABgAIAAAAIQBEepof8gEAALwDAAAOAAAAAAAAAAAAAAAAAC4CAABkcnMv&#10;ZTJvRG9jLnhtbFBLAQItABQABgAIAAAAIQA65GQd3gAAAAgBAAAPAAAAAAAAAAAAAAAAAEwEAABk&#10;cnMvZG93bnJldi54bWxQSwUGAAAAAAQABADzAAAAVwUAAAAA&#10;" o:allowincell="f" filled="f" stroked="f" strokecolor="#3465a4">
                <v:stroke joinstyle="round"/>
                <o:lock v:ext="edit" shapetype="t"/>
                <v:textbox>
                  <w:txbxContent>
                    <w:p w14:paraId="3511FE1F" w14:textId="77777777" w:rsidR="009B74BF" w:rsidRPr="00BA0A47" w:rsidRDefault="009B74BF" w:rsidP="009B74BF">
                      <w:pPr>
                        <w:jc w:val="center"/>
                        <w:rPr>
                          <w:rFonts w:ascii="Impact" w:hAnsi="Impact"/>
                          <w:color w:val="FF9933"/>
                          <w:sz w:val="56"/>
                          <w:szCs w:val="56"/>
                        </w:rPr>
                      </w:pPr>
                      <w:r w:rsidRPr="00BA0A47">
                        <w:rPr>
                          <w:rFonts w:ascii="Impact" w:hAnsi="Impact"/>
                          <w:color w:val="FF9933"/>
                          <w:sz w:val="56"/>
                          <w:szCs w:val="56"/>
                        </w:rPr>
                        <w:t>quiz biblici</w:t>
                      </w:r>
                    </w:p>
                  </w:txbxContent>
                </v:textbox>
              </v:shape>
            </w:pict>
          </mc:Fallback>
        </mc:AlternateContent>
      </w:r>
    </w:p>
    <w:p w14:paraId="3E73135A" w14:textId="77777777" w:rsidR="007165D3" w:rsidRDefault="007165D3">
      <w:pPr>
        <w:spacing w:after="0" w:line="240" w:lineRule="atLeast"/>
        <w:jc w:val="center"/>
      </w:pPr>
    </w:p>
    <w:p w14:paraId="5FBA275B" w14:textId="77777777" w:rsidR="007165D3" w:rsidRDefault="007165D3">
      <w:pPr>
        <w:spacing w:after="0" w:line="240" w:lineRule="atLeast"/>
        <w:jc w:val="center"/>
      </w:pPr>
    </w:p>
    <w:p w14:paraId="0384A8BA" w14:textId="77777777" w:rsidR="007165D3" w:rsidRDefault="007165D3">
      <w:pPr>
        <w:spacing w:after="0" w:line="240" w:lineRule="atLeast"/>
        <w:jc w:val="center"/>
      </w:pPr>
    </w:p>
    <w:p w14:paraId="134992CF" w14:textId="77777777" w:rsidR="007165D3" w:rsidRDefault="00000000">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 xml:space="preserve">ANCORA ALTRI </w:t>
      </w:r>
      <w:proofErr w:type="gramStart"/>
      <w:r>
        <w:rPr>
          <w:rFonts w:ascii="Times New Roman" w:hAnsi="Times New Roman" w:cs="Times New Roman"/>
          <w:b/>
          <w:sz w:val="24"/>
          <w:szCs w:val="24"/>
        </w:rPr>
        <w:t>RE,FARAONI</w:t>
      </w:r>
      <w:proofErr w:type="gramEnd"/>
      <w:r>
        <w:rPr>
          <w:rFonts w:ascii="Times New Roman" w:hAnsi="Times New Roman" w:cs="Times New Roman"/>
          <w:b/>
          <w:sz w:val="24"/>
          <w:szCs w:val="24"/>
        </w:rPr>
        <w:t xml:space="preserve"> E GOVERNANTI</w:t>
      </w:r>
    </w:p>
    <w:p w14:paraId="0891BB43" w14:textId="77777777" w:rsidR="007165D3" w:rsidRDefault="00000000">
      <w:pPr>
        <w:spacing w:after="0" w:line="240" w:lineRule="atLeast"/>
        <w:rPr>
          <w:rFonts w:ascii="Times New Roman" w:hAnsi="Times New Roman" w:cs="Times New Roman"/>
          <w:b/>
          <w:sz w:val="24"/>
          <w:szCs w:val="24"/>
        </w:rPr>
      </w:pPr>
      <w:r>
        <w:rPr>
          <w:rFonts w:ascii="Times New Roman" w:hAnsi="Times New Roman" w:cs="Times New Roman"/>
          <w:b/>
          <w:sz w:val="24"/>
          <w:szCs w:val="24"/>
        </w:rPr>
        <w:t>480. A quale re Paolo raccontò la storia della sua conversione?</w:t>
      </w:r>
    </w:p>
    <w:p w14:paraId="59C9A552" w14:textId="77777777" w:rsidR="007165D3" w:rsidRDefault="00000000">
      <w:pPr>
        <w:spacing w:after="0" w:line="240" w:lineRule="atLeast"/>
        <w:ind w:left="567" w:hanging="567"/>
        <w:rPr>
          <w:rFonts w:ascii="Times New Roman" w:hAnsi="Times New Roman" w:cs="Times New Roman"/>
          <w:b/>
          <w:sz w:val="24"/>
          <w:szCs w:val="24"/>
        </w:rPr>
      </w:pPr>
      <w:r>
        <w:rPr>
          <w:rFonts w:ascii="Times New Roman" w:hAnsi="Times New Roman" w:cs="Times New Roman"/>
          <w:b/>
          <w:sz w:val="24"/>
          <w:szCs w:val="24"/>
        </w:rPr>
        <w:t>481. Quale Re diede la propria figlia in sposa a Davide?</w:t>
      </w:r>
    </w:p>
    <w:p w14:paraId="27D82C88" w14:textId="77777777" w:rsidR="007165D3" w:rsidRDefault="00000000">
      <w:pPr>
        <w:spacing w:after="0" w:line="240" w:lineRule="atLeast"/>
        <w:ind w:left="709" w:hanging="709"/>
        <w:rPr>
          <w:rFonts w:ascii="Times New Roman" w:hAnsi="Times New Roman" w:cs="Times New Roman"/>
          <w:b/>
          <w:sz w:val="24"/>
          <w:szCs w:val="24"/>
        </w:rPr>
      </w:pPr>
      <w:r>
        <w:rPr>
          <w:rFonts w:ascii="Times New Roman" w:hAnsi="Times New Roman" w:cs="Times New Roman"/>
          <w:b/>
          <w:sz w:val="24"/>
          <w:szCs w:val="24"/>
        </w:rPr>
        <w:t>482. A quale uomo ebreo fu data in moglie la figlia del faraone?</w:t>
      </w:r>
    </w:p>
    <w:p w14:paraId="2B312CE8" w14:textId="77777777" w:rsidR="007165D3" w:rsidRDefault="00000000">
      <w:pPr>
        <w:spacing w:after="0" w:line="240" w:lineRule="atLeast"/>
        <w:ind w:left="709" w:hanging="709"/>
        <w:rPr>
          <w:rFonts w:ascii="Times New Roman" w:hAnsi="Times New Roman" w:cs="Times New Roman"/>
          <w:b/>
          <w:sz w:val="24"/>
          <w:szCs w:val="24"/>
        </w:rPr>
      </w:pPr>
      <w:r>
        <w:rPr>
          <w:rFonts w:ascii="Times New Roman" w:hAnsi="Times New Roman" w:cs="Times New Roman"/>
          <w:b/>
          <w:sz w:val="24"/>
          <w:szCs w:val="24"/>
        </w:rPr>
        <w:t>483. Secondo il Vangelo di Luca, chi fu il governatore romano a ordinare un censimento nell’Impero?</w:t>
      </w:r>
    </w:p>
    <w:p w14:paraId="18948F69" w14:textId="77777777" w:rsidR="007165D3" w:rsidRDefault="00000000">
      <w:pPr>
        <w:spacing w:after="0" w:line="240" w:lineRule="atLeast"/>
        <w:ind w:left="709" w:hanging="709"/>
        <w:rPr>
          <w:rFonts w:ascii="Times New Roman" w:hAnsi="Times New Roman" w:cs="Times New Roman"/>
          <w:b/>
          <w:sz w:val="24"/>
          <w:szCs w:val="24"/>
        </w:rPr>
      </w:pPr>
      <w:r>
        <w:rPr>
          <w:rFonts w:ascii="Times New Roman" w:hAnsi="Times New Roman" w:cs="Times New Roman"/>
          <w:b/>
          <w:sz w:val="24"/>
          <w:szCs w:val="24"/>
        </w:rPr>
        <w:t>484. Chi fu il primo Re a regnare in Gerusalemme?</w:t>
      </w:r>
    </w:p>
    <w:p w14:paraId="164E5B6E" w14:textId="77777777" w:rsidR="007165D3" w:rsidRDefault="00000000">
      <w:pPr>
        <w:spacing w:after="0" w:line="240" w:lineRule="atLeast"/>
        <w:ind w:left="709" w:hanging="709"/>
        <w:rPr>
          <w:rFonts w:ascii="Times New Roman" w:hAnsi="Times New Roman" w:cs="Times New Roman"/>
          <w:b/>
          <w:sz w:val="24"/>
          <w:szCs w:val="24"/>
        </w:rPr>
      </w:pPr>
      <w:r>
        <w:rPr>
          <w:rFonts w:ascii="Times New Roman" w:hAnsi="Times New Roman" w:cs="Times New Roman"/>
          <w:b/>
          <w:sz w:val="24"/>
          <w:szCs w:val="24"/>
        </w:rPr>
        <w:t>485. Quale santo re di Giuda fu reso infermo nella vecchiaia da una malattia che lo colpì ai piedi?</w:t>
      </w:r>
    </w:p>
    <w:p w14:paraId="57164BD9" w14:textId="77777777" w:rsidR="007165D3" w:rsidRDefault="00000000">
      <w:pPr>
        <w:spacing w:after="0" w:line="240" w:lineRule="atLeast"/>
        <w:ind w:left="709" w:hanging="709"/>
        <w:rPr>
          <w:rFonts w:ascii="Times New Roman" w:hAnsi="Times New Roman" w:cs="Times New Roman"/>
          <w:b/>
          <w:sz w:val="24"/>
          <w:szCs w:val="24"/>
        </w:rPr>
      </w:pPr>
      <w:r>
        <w:rPr>
          <w:rFonts w:ascii="Times New Roman" w:hAnsi="Times New Roman" w:cs="Times New Roman"/>
          <w:b/>
          <w:sz w:val="24"/>
          <w:szCs w:val="24"/>
        </w:rPr>
        <w:t>486. Quale re fu rimbrottato dal proprio comandante militare per aver pianto troppo a lungo sulla morte del figlio?</w:t>
      </w:r>
    </w:p>
    <w:p w14:paraId="0D68A937" w14:textId="77777777" w:rsidR="007165D3" w:rsidRDefault="00000000">
      <w:pPr>
        <w:spacing w:after="0" w:line="240" w:lineRule="atLeast"/>
        <w:ind w:left="709" w:hanging="709"/>
        <w:rPr>
          <w:rFonts w:ascii="Times New Roman" w:hAnsi="Times New Roman" w:cs="Times New Roman"/>
          <w:b/>
          <w:sz w:val="24"/>
          <w:szCs w:val="24"/>
        </w:rPr>
      </w:pPr>
      <w:r>
        <w:rPr>
          <w:rFonts w:ascii="Times New Roman" w:hAnsi="Times New Roman" w:cs="Times New Roman"/>
          <w:b/>
          <w:sz w:val="24"/>
          <w:szCs w:val="24"/>
        </w:rPr>
        <w:t>487. Quale figlio di Davide tentò di farsi Re dopo la morte del padre?</w:t>
      </w:r>
    </w:p>
    <w:p w14:paraId="03304D3E" w14:textId="77777777" w:rsidR="007165D3" w:rsidRDefault="00000000">
      <w:pPr>
        <w:spacing w:after="0" w:line="240" w:lineRule="atLeast"/>
        <w:ind w:left="709" w:hanging="709"/>
        <w:rPr>
          <w:rFonts w:ascii="Times New Roman" w:hAnsi="Times New Roman" w:cs="Times New Roman"/>
          <w:b/>
          <w:sz w:val="24"/>
          <w:szCs w:val="24"/>
        </w:rPr>
      </w:pPr>
      <w:r>
        <w:rPr>
          <w:rFonts w:ascii="Times New Roman" w:hAnsi="Times New Roman" w:cs="Times New Roman"/>
          <w:b/>
          <w:sz w:val="24"/>
          <w:szCs w:val="24"/>
        </w:rPr>
        <w:t>488. Chi era re di Giuda quando il libro della legge fu trovato nel tempio?</w:t>
      </w:r>
    </w:p>
    <w:p w14:paraId="6F100815" w14:textId="77777777" w:rsidR="007165D3" w:rsidRDefault="00000000">
      <w:pPr>
        <w:spacing w:after="0" w:line="240" w:lineRule="atLeast"/>
        <w:ind w:left="709" w:hanging="709"/>
        <w:rPr>
          <w:rFonts w:ascii="Times New Roman" w:hAnsi="Times New Roman" w:cs="Times New Roman"/>
          <w:b/>
          <w:sz w:val="24"/>
          <w:szCs w:val="24"/>
        </w:rPr>
      </w:pPr>
      <w:r>
        <w:rPr>
          <w:rFonts w:ascii="Times New Roman" w:hAnsi="Times New Roman" w:cs="Times New Roman"/>
          <w:b/>
          <w:sz w:val="24"/>
          <w:szCs w:val="24"/>
        </w:rPr>
        <w:t>489. Chi ricevette visita dalla regina di Saba e la impressionò con la sua sapienza?</w:t>
      </w:r>
    </w:p>
    <w:p w14:paraId="5512EF30" w14:textId="77777777" w:rsidR="007165D3" w:rsidRDefault="00000000">
      <w:pPr>
        <w:spacing w:after="0" w:line="240" w:lineRule="atLeast"/>
        <w:ind w:left="709" w:hanging="709"/>
        <w:rPr>
          <w:rFonts w:ascii="Times New Roman" w:hAnsi="Times New Roman" w:cs="Times New Roman"/>
          <w:b/>
          <w:sz w:val="24"/>
          <w:szCs w:val="24"/>
        </w:rPr>
      </w:pPr>
      <w:r>
        <w:rPr>
          <w:rFonts w:ascii="Times New Roman" w:hAnsi="Times New Roman" w:cs="Times New Roman"/>
          <w:b/>
          <w:sz w:val="24"/>
          <w:szCs w:val="24"/>
        </w:rPr>
        <w:t>490. Chi è il santo Re che si dice non abbia né madre né padre?</w:t>
      </w:r>
    </w:p>
    <w:p w14:paraId="526EE206" w14:textId="77777777" w:rsidR="007165D3" w:rsidRDefault="00000000">
      <w:pPr>
        <w:spacing w:after="0" w:line="240" w:lineRule="atLeast"/>
        <w:ind w:left="709" w:hanging="709"/>
        <w:rPr>
          <w:rFonts w:ascii="Times New Roman" w:hAnsi="Times New Roman" w:cs="Times New Roman"/>
          <w:b/>
          <w:sz w:val="24"/>
          <w:szCs w:val="24"/>
        </w:rPr>
      </w:pPr>
      <w:r>
        <w:rPr>
          <w:rFonts w:ascii="Times New Roman" w:hAnsi="Times New Roman" w:cs="Times New Roman"/>
          <w:b/>
          <w:sz w:val="24"/>
          <w:szCs w:val="24"/>
        </w:rPr>
        <w:t xml:space="preserve">491. Quale re di Giuda divenne re all’età di 7 anni e fu aiutato nel governo del regno dal santo sacerdote </w:t>
      </w:r>
      <w:proofErr w:type="spellStart"/>
      <w:r>
        <w:rPr>
          <w:rFonts w:ascii="Times New Roman" w:hAnsi="Times New Roman" w:cs="Times New Roman"/>
          <w:b/>
          <w:sz w:val="24"/>
          <w:szCs w:val="24"/>
        </w:rPr>
        <w:t>Ioiada</w:t>
      </w:r>
      <w:proofErr w:type="spellEnd"/>
      <w:r>
        <w:rPr>
          <w:rFonts w:ascii="Times New Roman" w:hAnsi="Times New Roman" w:cs="Times New Roman"/>
          <w:b/>
          <w:sz w:val="24"/>
          <w:szCs w:val="24"/>
        </w:rPr>
        <w:t>?</w:t>
      </w:r>
    </w:p>
    <w:p w14:paraId="02E1D501" w14:textId="77777777" w:rsidR="007165D3" w:rsidRDefault="00000000">
      <w:pPr>
        <w:spacing w:after="0" w:line="240" w:lineRule="atLeast"/>
        <w:ind w:left="709" w:hanging="709"/>
        <w:rPr>
          <w:rFonts w:ascii="Times New Roman" w:hAnsi="Times New Roman" w:cs="Times New Roman"/>
          <w:b/>
          <w:sz w:val="24"/>
          <w:szCs w:val="24"/>
        </w:rPr>
      </w:pPr>
      <w:r>
        <w:rPr>
          <w:rFonts w:ascii="Times New Roman" w:hAnsi="Times New Roman" w:cs="Times New Roman"/>
          <w:b/>
          <w:sz w:val="24"/>
          <w:szCs w:val="24"/>
        </w:rPr>
        <w:t>492. Quale re ebbe la sfortuna di avere come genero e come più caro amico del figlio, il suo più acerrimo nemico?</w:t>
      </w:r>
    </w:p>
    <w:p w14:paraId="2CB52C28" w14:textId="77777777" w:rsidR="007165D3" w:rsidRDefault="00000000">
      <w:pPr>
        <w:spacing w:after="0" w:line="240" w:lineRule="atLeast"/>
        <w:ind w:left="709" w:hanging="709"/>
        <w:rPr>
          <w:rFonts w:ascii="Times New Roman" w:hAnsi="Times New Roman" w:cs="Times New Roman"/>
          <w:b/>
          <w:sz w:val="24"/>
          <w:szCs w:val="24"/>
        </w:rPr>
      </w:pPr>
      <w:r>
        <w:rPr>
          <w:rFonts w:ascii="Times New Roman" w:hAnsi="Times New Roman" w:cs="Times New Roman"/>
          <w:b/>
          <w:sz w:val="24"/>
          <w:szCs w:val="24"/>
        </w:rPr>
        <w:t>493. Quale re è considerato l’autore di 73 salmi?</w:t>
      </w:r>
    </w:p>
    <w:p w14:paraId="3D6BB521" w14:textId="77777777" w:rsidR="007165D3" w:rsidRDefault="00000000">
      <w:pPr>
        <w:spacing w:after="0" w:line="240" w:lineRule="atLeast"/>
        <w:ind w:left="709" w:hanging="709"/>
        <w:rPr>
          <w:rFonts w:ascii="Times New Roman" w:hAnsi="Times New Roman" w:cs="Times New Roman"/>
          <w:b/>
          <w:sz w:val="24"/>
          <w:szCs w:val="24"/>
        </w:rPr>
      </w:pPr>
      <w:r>
        <w:rPr>
          <w:rFonts w:ascii="Times New Roman" w:hAnsi="Times New Roman" w:cs="Times New Roman"/>
          <w:b/>
          <w:sz w:val="24"/>
          <w:szCs w:val="24"/>
        </w:rPr>
        <w:t>494. Quale re costruì il primo tempio di Gerusalemme?</w:t>
      </w:r>
    </w:p>
    <w:p w14:paraId="68107F1D" w14:textId="77777777" w:rsidR="007165D3" w:rsidRDefault="00000000">
      <w:pPr>
        <w:spacing w:after="0" w:line="240" w:lineRule="atLeast"/>
        <w:ind w:left="709" w:hanging="709"/>
        <w:rPr>
          <w:rFonts w:ascii="Times New Roman" w:hAnsi="Times New Roman" w:cs="Times New Roman"/>
          <w:b/>
          <w:sz w:val="24"/>
          <w:szCs w:val="24"/>
        </w:rPr>
      </w:pPr>
      <w:r>
        <w:rPr>
          <w:rFonts w:ascii="Times New Roman" w:hAnsi="Times New Roman" w:cs="Times New Roman"/>
          <w:b/>
          <w:sz w:val="24"/>
          <w:szCs w:val="24"/>
        </w:rPr>
        <w:t xml:space="preserve">495. Quale comandante dell’esercito fece re d’Israele </w:t>
      </w:r>
      <w:proofErr w:type="spellStart"/>
      <w:r>
        <w:rPr>
          <w:rFonts w:ascii="Times New Roman" w:hAnsi="Times New Roman" w:cs="Times New Roman"/>
          <w:b/>
          <w:sz w:val="24"/>
          <w:szCs w:val="24"/>
        </w:rPr>
        <w:t>Is-baal</w:t>
      </w:r>
      <w:proofErr w:type="spellEnd"/>
      <w:r>
        <w:rPr>
          <w:rFonts w:ascii="Times New Roman" w:hAnsi="Times New Roman" w:cs="Times New Roman"/>
          <w:b/>
          <w:sz w:val="24"/>
          <w:szCs w:val="24"/>
        </w:rPr>
        <w:t>, figlio di Saul?</w:t>
      </w:r>
    </w:p>
    <w:p w14:paraId="5BE96A5A" w14:textId="77777777" w:rsidR="007165D3" w:rsidRDefault="00000000">
      <w:pPr>
        <w:spacing w:after="0" w:line="240" w:lineRule="atLeast"/>
        <w:ind w:left="709" w:hanging="709"/>
        <w:rPr>
          <w:rFonts w:ascii="Times New Roman" w:hAnsi="Times New Roman" w:cs="Times New Roman"/>
          <w:b/>
          <w:sz w:val="24"/>
          <w:szCs w:val="24"/>
        </w:rPr>
      </w:pPr>
      <w:r>
        <w:rPr>
          <w:rFonts w:ascii="Times New Roman" w:hAnsi="Times New Roman" w:cs="Times New Roman"/>
          <w:b/>
          <w:sz w:val="24"/>
          <w:szCs w:val="24"/>
        </w:rPr>
        <w:t>496. Quale malvagio re d’Israele si arrabbiò quando non riuscì a convincere un uomo a vendergli la sua vigna?</w:t>
      </w:r>
    </w:p>
    <w:p w14:paraId="24A1F156" w14:textId="77777777" w:rsidR="007165D3" w:rsidRDefault="00000000">
      <w:pPr>
        <w:spacing w:after="0" w:line="240" w:lineRule="atLeast"/>
        <w:ind w:left="709" w:hanging="709"/>
        <w:rPr>
          <w:rFonts w:ascii="Times New Roman" w:hAnsi="Times New Roman" w:cs="Times New Roman"/>
          <w:b/>
          <w:sz w:val="24"/>
          <w:szCs w:val="24"/>
        </w:rPr>
      </w:pPr>
      <w:r>
        <w:rPr>
          <w:rFonts w:ascii="Times New Roman" w:hAnsi="Times New Roman" w:cs="Times New Roman"/>
          <w:b/>
          <w:sz w:val="24"/>
          <w:szCs w:val="24"/>
        </w:rPr>
        <w:t>497. Quale salmo si suppone che esprima la colpevolezza di Davide per la sua relazione con Bersabea?</w:t>
      </w:r>
    </w:p>
    <w:p w14:paraId="73B446A2" w14:textId="77777777" w:rsidR="007165D3" w:rsidRDefault="00000000">
      <w:pPr>
        <w:spacing w:after="0" w:line="240" w:lineRule="atLeast"/>
        <w:ind w:left="709" w:hanging="709"/>
        <w:rPr>
          <w:rFonts w:ascii="Times New Roman" w:hAnsi="Times New Roman" w:cs="Times New Roman"/>
          <w:b/>
          <w:sz w:val="24"/>
          <w:szCs w:val="24"/>
        </w:rPr>
      </w:pPr>
      <w:r>
        <w:rPr>
          <w:rFonts w:ascii="Times New Roman" w:hAnsi="Times New Roman" w:cs="Times New Roman"/>
          <w:b/>
          <w:sz w:val="24"/>
          <w:szCs w:val="24"/>
        </w:rPr>
        <w:t>498. A quale re che soffrì di una malattia incurabile, furono promessi da Isaia altri 15 anni di vita?</w:t>
      </w:r>
    </w:p>
    <w:p w14:paraId="66069F3F" w14:textId="77777777" w:rsidR="007165D3" w:rsidRDefault="00000000">
      <w:pPr>
        <w:spacing w:after="0" w:line="240" w:lineRule="atLeast"/>
        <w:ind w:left="709" w:hanging="709"/>
        <w:rPr>
          <w:rFonts w:ascii="Times New Roman" w:hAnsi="Times New Roman" w:cs="Times New Roman"/>
          <w:b/>
          <w:sz w:val="24"/>
          <w:szCs w:val="24"/>
        </w:rPr>
      </w:pPr>
      <w:r>
        <w:rPr>
          <w:rFonts w:ascii="Times New Roman" w:hAnsi="Times New Roman" w:cs="Times New Roman"/>
          <w:b/>
          <w:sz w:val="24"/>
          <w:szCs w:val="24"/>
        </w:rPr>
        <w:t>499. Quale delle 10 piaghe convinse il faraone egiziano a lasciare andare gli israeliti?</w:t>
      </w:r>
    </w:p>
    <w:p w14:paraId="27183165" w14:textId="77777777" w:rsidR="007165D3" w:rsidRDefault="00000000">
      <w:pPr>
        <w:spacing w:after="0" w:line="240" w:lineRule="atLeast"/>
        <w:ind w:left="709" w:hanging="709"/>
        <w:rPr>
          <w:rFonts w:ascii="Times New Roman" w:hAnsi="Times New Roman" w:cs="Times New Roman"/>
          <w:b/>
          <w:sz w:val="24"/>
          <w:szCs w:val="24"/>
        </w:rPr>
      </w:pPr>
      <w:r>
        <w:rPr>
          <w:rFonts w:ascii="Times New Roman" w:hAnsi="Times New Roman" w:cs="Times New Roman"/>
          <w:b/>
          <w:sz w:val="24"/>
          <w:szCs w:val="24"/>
        </w:rPr>
        <w:t>500. Chi regnava in Persia quando Neemia apprese la triste notizia delle mura di Gerusalemme?</w:t>
      </w:r>
    </w:p>
    <w:p w14:paraId="662BACAE" w14:textId="77777777" w:rsidR="007165D3" w:rsidRDefault="00000000">
      <w:pPr>
        <w:spacing w:after="0" w:line="240" w:lineRule="atLeast"/>
        <w:ind w:left="709" w:hanging="709"/>
        <w:rPr>
          <w:rFonts w:ascii="Times New Roman" w:hAnsi="Times New Roman" w:cs="Times New Roman"/>
          <w:b/>
          <w:sz w:val="24"/>
          <w:szCs w:val="24"/>
        </w:rPr>
      </w:pPr>
      <w:r>
        <w:rPr>
          <w:rFonts w:ascii="Times New Roman" w:hAnsi="Times New Roman" w:cs="Times New Roman"/>
          <w:b/>
          <w:sz w:val="24"/>
          <w:szCs w:val="24"/>
        </w:rPr>
        <w:t>501. Quale re di Giuda purificò il tempio e lo riconsacrò a Dio?</w:t>
      </w:r>
    </w:p>
    <w:p w14:paraId="348C89DF" w14:textId="77777777" w:rsidR="007165D3" w:rsidRDefault="00000000">
      <w:pPr>
        <w:spacing w:after="0" w:line="240" w:lineRule="atLeast"/>
        <w:ind w:left="709" w:hanging="709"/>
        <w:rPr>
          <w:rFonts w:ascii="Times New Roman" w:hAnsi="Times New Roman" w:cs="Times New Roman"/>
          <w:b/>
          <w:sz w:val="24"/>
          <w:szCs w:val="24"/>
        </w:rPr>
      </w:pPr>
      <w:r>
        <w:rPr>
          <w:rFonts w:ascii="Times New Roman" w:hAnsi="Times New Roman" w:cs="Times New Roman"/>
          <w:b/>
          <w:sz w:val="24"/>
          <w:szCs w:val="24"/>
        </w:rPr>
        <w:t>502. Quale apostolo eluse la sorveglianza dei soldati del re Areta di Damasco??</w:t>
      </w:r>
    </w:p>
    <w:p w14:paraId="0E91F0C1" w14:textId="77777777" w:rsidR="007165D3" w:rsidRDefault="00000000">
      <w:pPr>
        <w:spacing w:after="0" w:line="240" w:lineRule="atLeast"/>
        <w:ind w:left="709" w:hanging="709"/>
        <w:rPr>
          <w:rFonts w:ascii="Times New Roman" w:hAnsi="Times New Roman" w:cs="Times New Roman"/>
          <w:b/>
          <w:sz w:val="24"/>
          <w:szCs w:val="24"/>
        </w:rPr>
      </w:pPr>
      <w:r>
        <w:rPr>
          <w:rFonts w:ascii="Times New Roman" w:hAnsi="Times New Roman" w:cs="Times New Roman"/>
          <w:b/>
          <w:sz w:val="24"/>
          <w:szCs w:val="24"/>
        </w:rPr>
        <w:t xml:space="preserve">503 Quale re d’Israele fu avvertito dal profeta </w:t>
      </w:r>
      <w:proofErr w:type="spellStart"/>
      <w:r>
        <w:rPr>
          <w:rFonts w:ascii="Times New Roman" w:hAnsi="Times New Roman" w:cs="Times New Roman"/>
          <w:b/>
          <w:sz w:val="24"/>
          <w:szCs w:val="24"/>
        </w:rPr>
        <w:t>Ieu</w:t>
      </w:r>
      <w:proofErr w:type="spellEnd"/>
      <w:r>
        <w:rPr>
          <w:rFonts w:ascii="Times New Roman" w:hAnsi="Times New Roman" w:cs="Times New Roman"/>
          <w:b/>
          <w:sz w:val="24"/>
          <w:szCs w:val="24"/>
        </w:rPr>
        <w:t xml:space="preserve"> che la famiglia reale sarebbe stata annientata a causa della distruzione della dinastia di </w:t>
      </w:r>
      <w:proofErr w:type="spellStart"/>
      <w:r>
        <w:rPr>
          <w:rFonts w:ascii="Times New Roman" w:hAnsi="Times New Roman" w:cs="Times New Roman"/>
          <w:b/>
          <w:sz w:val="24"/>
          <w:szCs w:val="24"/>
        </w:rPr>
        <w:t>Geroboamo</w:t>
      </w:r>
      <w:proofErr w:type="spellEnd"/>
      <w:r>
        <w:rPr>
          <w:rFonts w:ascii="Times New Roman" w:hAnsi="Times New Roman" w:cs="Times New Roman"/>
          <w:b/>
          <w:sz w:val="24"/>
          <w:szCs w:val="24"/>
        </w:rPr>
        <w:t>?</w:t>
      </w:r>
    </w:p>
    <w:p w14:paraId="0FCDCD32" w14:textId="77777777" w:rsidR="007165D3" w:rsidRDefault="00000000">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RISPOSTE</w:t>
      </w:r>
    </w:p>
    <w:p w14:paraId="6545A9AA" w14:textId="77777777" w:rsidR="007165D3" w:rsidRDefault="007165D3">
      <w:pPr>
        <w:sectPr w:rsidR="007165D3">
          <w:type w:val="continuous"/>
          <w:pgSz w:w="11906" w:h="16838"/>
          <w:pgMar w:top="1417" w:right="1134" w:bottom="1134" w:left="1134" w:header="0" w:footer="708" w:gutter="0"/>
          <w:cols w:space="720"/>
          <w:formProt w:val="0"/>
          <w:docGrid w:linePitch="100"/>
        </w:sectPr>
      </w:pPr>
    </w:p>
    <w:p w14:paraId="3C8AC8EF" w14:textId="77777777" w:rsidR="007165D3" w:rsidRDefault="00000000">
      <w:pPr>
        <w:spacing w:after="0" w:line="240" w:lineRule="atLeast"/>
        <w:jc w:val="both"/>
        <w:rPr>
          <w:rFonts w:ascii="Times New Roman" w:hAnsi="Times New Roman" w:cs="Times New Roman"/>
          <w:b/>
        </w:rPr>
      </w:pPr>
      <w:r>
        <w:rPr>
          <w:rFonts w:ascii="Times New Roman" w:hAnsi="Times New Roman" w:cs="Times New Roman"/>
          <w:b/>
        </w:rPr>
        <w:t>480. Agrippa (Atti 26)</w:t>
      </w:r>
    </w:p>
    <w:p w14:paraId="334B3B10" w14:textId="77777777" w:rsidR="007165D3" w:rsidRDefault="00000000">
      <w:pPr>
        <w:spacing w:after="0" w:line="240" w:lineRule="atLeast"/>
        <w:jc w:val="both"/>
        <w:rPr>
          <w:rFonts w:ascii="Times New Roman" w:hAnsi="Times New Roman" w:cs="Times New Roman"/>
          <w:b/>
        </w:rPr>
      </w:pPr>
      <w:r>
        <w:rPr>
          <w:rFonts w:ascii="Times New Roman" w:hAnsi="Times New Roman" w:cs="Times New Roman"/>
          <w:b/>
        </w:rPr>
        <w:t>481. Saul (1Samuele 18,28)</w:t>
      </w:r>
    </w:p>
    <w:p w14:paraId="68259E2A" w14:textId="77777777" w:rsidR="007165D3" w:rsidRDefault="00000000">
      <w:pPr>
        <w:spacing w:after="0" w:line="240" w:lineRule="atLeast"/>
        <w:jc w:val="both"/>
        <w:rPr>
          <w:rFonts w:ascii="Times New Roman" w:hAnsi="Times New Roman" w:cs="Times New Roman"/>
          <w:b/>
        </w:rPr>
      </w:pPr>
      <w:r>
        <w:rPr>
          <w:rFonts w:ascii="Times New Roman" w:hAnsi="Times New Roman" w:cs="Times New Roman"/>
          <w:b/>
        </w:rPr>
        <w:t>482. Giuseppe (Genesi 41,45-46)</w:t>
      </w:r>
    </w:p>
    <w:p w14:paraId="0631AACC" w14:textId="77777777" w:rsidR="007165D3" w:rsidRDefault="00000000">
      <w:pPr>
        <w:spacing w:after="0" w:line="240" w:lineRule="atLeast"/>
        <w:jc w:val="both"/>
        <w:rPr>
          <w:rFonts w:ascii="Times New Roman" w:hAnsi="Times New Roman" w:cs="Times New Roman"/>
          <w:b/>
        </w:rPr>
      </w:pPr>
      <w:r>
        <w:rPr>
          <w:rFonts w:ascii="Times New Roman" w:hAnsi="Times New Roman" w:cs="Times New Roman"/>
          <w:b/>
        </w:rPr>
        <w:t>483. Cesare Augusto ((Luca 2,1)</w:t>
      </w:r>
    </w:p>
    <w:p w14:paraId="3A71F90D" w14:textId="77777777" w:rsidR="007165D3" w:rsidRDefault="00000000">
      <w:pPr>
        <w:spacing w:after="0" w:line="240" w:lineRule="atLeast"/>
        <w:jc w:val="both"/>
        <w:rPr>
          <w:rFonts w:ascii="Times New Roman" w:hAnsi="Times New Roman" w:cs="Times New Roman"/>
          <w:b/>
        </w:rPr>
      </w:pPr>
      <w:r>
        <w:rPr>
          <w:rFonts w:ascii="Times New Roman" w:hAnsi="Times New Roman" w:cs="Times New Roman"/>
          <w:b/>
        </w:rPr>
        <w:t xml:space="preserve">484. Davide (2Samuele 5,9) </w:t>
      </w:r>
    </w:p>
    <w:p w14:paraId="416C3041" w14:textId="77777777" w:rsidR="007165D3" w:rsidRDefault="00000000">
      <w:pPr>
        <w:spacing w:after="0" w:line="240" w:lineRule="atLeast"/>
        <w:jc w:val="both"/>
        <w:rPr>
          <w:rFonts w:ascii="Times New Roman" w:hAnsi="Times New Roman" w:cs="Times New Roman"/>
          <w:b/>
        </w:rPr>
      </w:pPr>
      <w:r>
        <w:rPr>
          <w:rFonts w:ascii="Times New Roman" w:hAnsi="Times New Roman" w:cs="Times New Roman"/>
          <w:b/>
        </w:rPr>
        <w:t>485. Asa (1Re 15,23)</w:t>
      </w:r>
    </w:p>
    <w:p w14:paraId="6E8400DB" w14:textId="77777777" w:rsidR="007165D3" w:rsidRDefault="00000000">
      <w:pPr>
        <w:spacing w:after="0" w:line="240" w:lineRule="atLeast"/>
        <w:jc w:val="both"/>
        <w:rPr>
          <w:rFonts w:ascii="Times New Roman" w:hAnsi="Times New Roman" w:cs="Times New Roman"/>
          <w:b/>
        </w:rPr>
      </w:pPr>
      <w:r>
        <w:rPr>
          <w:rFonts w:ascii="Times New Roman" w:hAnsi="Times New Roman" w:cs="Times New Roman"/>
          <w:b/>
        </w:rPr>
        <w:t>486. Davide (2Samuele 19,1-8)</w:t>
      </w:r>
    </w:p>
    <w:p w14:paraId="5921CA31" w14:textId="77777777" w:rsidR="007165D3" w:rsidRDefault="00000000">
      <w:pPr>
        <w:spacing w:after="0" w:line="240" w:lineRule="atLeast"/>
        <w:jc w:val="both"/>
        <w:rPr>
          <w:rFonts w:ascii="Times New Roman" w:hAnsi="Times New Roman" w:cs="Times New Roman"/>
          <w:b/>
        </w:rPr>
      </w:pPr>
      <w:r>
        <w:rPr>
          <w:rFonts w:ascii="Times New Roman" w:hAnsi="Times New Roman" w:cs="Times New Roman"/>
          <w:b/>
        </w:rPr>
        <w:t xml:space="preserve">487. </w:t>
      </w:r>
      <w:proofErr w:type="spellStart"/>
      <w:r>
        <w:rPr>
          <w:rFonts w:ascii="Times New Roman" w:hAnsi="Times New Roman" w:cs="Times New Roman"/>
          <w:b/>
        </w:rPr>
        <w:t>Adonia</w:t>
      </w:r>
      <w:proofErr w:type="spellEnd"/>
      <w:r>
        <w:rPr>
          <w:rFonts w:ascii="Times New Roman" w:hAnsi="Times New Roman" w:cs="Times New Roman"/>
          <w:b/>
        </w:rPr>
        <w:t xml:space="preserve"> (1Re 1,5-53)</w:t>
      </w:r>
    </w:p>
    <w:p w14:paraId="0056A4BA" w14:textId="77777777" w:rsidR="007165D3" w:rsidRDefault="00000000">
      <w:pPr>
        <w:spacing w:after="0" w:line="240" w:lineRule="atLeast"/>
        <w:jc w:val="both"/>
        <w:rPr>
          <w:rFonts w:ascii="Times New Roman" w:hAnsi="Times New Roman" w:cs="Times New Roman"/>
          <w:b/>
        </w:rPr>
      </w:pPr>
      <w:r>
        <w:rPr>
          <w:rFonts w:ascii="Times New Roman" w:hAnsi="Times New Roman" w:cs="Times New Roman"/>
          <w:b/>
        </w:rPr>
        <w:t>488. Giosia (2Re 22,8-10)</w:t>
      </w:r>
    </w:p>
    <w:p w14:paraId="16FA2EC4" w14:textId="77777777" w:rsidR="007165D3" w:rsidRDefault="00000000">
      <w:pPr>
        <w:spacing w:after="0" w:line="240" w:lineRule="atLeast"/>
        <w:jc w:val="both"/>
        <w:rPr>
          <w:rFonts w:ascii="Times New Roman" w:hAnsi="Times New Roman" w:cs="Times New Roman"/>
          <w:b/>
        </w:rPr>
      </w:pPr>
      <w:r>
        <w:rPr>
          <w:rFonts w:ascii="Times New Roman" w:hAnsi="Times New Roman" w:cs="Times New Roman"/>
          <w:b/>
        </w:rPr>
        <w:t>489. Salomone (1Re 10,1-13)</w:t>
      </w:r>
    </w:p>
    <w:p w14:paraId="16E0DBB7" w14:textId="77777777" w:rsidR="007165D3" w:rsidRDefault="00000000">
      <w:pPr>
        <w:spacing w:after="0" w:line="240" w:lineRule="atLeast"/>
        <w:jc w:val="both"/>
        <w:rPr>
          <w:rFonts w:ascii="Times New Roman" w:hAnsi="Times New Roman" w:cs="Times New Roman"/>
          <w:b/>
        </w:rPr>
      </w:pPr>
      <w:r>
        <w:rPr>
          <w:rFonts w:ascii="Times New Roman" w:hAnsi="Times New Roman" w:cs="Times New Roman"/>
          <w:b/>
        </w:rPr>
        <w:t xml:space="preserve">490. </w:t>
      </w:r>
      <w:proofErr w:type="spellStart"/>
      <w:r>
        <w:rPr>
          <w:rFonts w:ascii="Times New Roman" w:hAnsi="Times New Roman" w:cs="Times New Roman"/>
          <w:b/>
        </w:rPr>
        <w:t>Melchisedek</w:t>
      </w:r>
      <w:proofErr w:type="spellEnd"/>
      <w:r>
        <w:rPr>
          <w:rFonts w:ascii="Times New Roman" w:hAnsi="Times New Roman" w:cs="Times New Roman"/>
          <w:b/>
        </w:rPr>
        <w:t>, re di Salem (Ebrei 7,8)</w:t>
      </w:r>
    </w:p>
    <w:p w14:paraId="4B59BA67" w14:textId="77777777" w:rsidR="007165D3" w:rsidRDefault="00000000">
      <w:pPr>
        <w:spacing w:after="0" w:line="240" w:lineRule="atLeast"/>
        <w:jc w:val="both"/>
        <w:rPr>
          <w:rFonts w:ascii="Times New Roman" w:hAnsi="Times New Roman" w:cs="Times New Roman"/>
          <w:b/>
        </w:rPr>
      </w:pPr>
      <w:r>
        <w:rPr>
          <w:rFonts w:ascii="Times New Roman" w:hAnsi="Times New Roman" w:cs="Times New Roman"/>
          <w:b/>
        </w:rPr>
        <w:t xml:space="preserve">491. </w:t>
      </w:r>
      <w:proofErr w:type="spellStart"/>
      <w:r>
        <w:rPr>
          <w:rFonts w:ascii="Times New Roman" w:hAnsi="Times New Roman" w:cs="Times New Roman"/>
          <w:b/>
        </w:rPr>
        <w:t>Ioas</w:t>
      </w:r>
      <w:proofErr w:type="spellEnd"/>
      <w:r>
        <w:rPr>
          <w:rFonts w:ascii="Times New Roman" w:hAnsi="Times New Roman" w:cs="Times New Roman"/>
          <w:b/>
        </w:rPr>
        <w:t xml:space="preserve"> (2Re 12,1-3)</w:t>
      </w:r>
    </w:p>
    <w:p w14:paraId="4C50D2EC" w14:textId="77777777" w:rsidR="007165D3" w:rsidRDefault="00000000">
      <w:pPr>
        <w:spacing w:after="0" w:line="240" w:lineRule="atLeast"/>
        <w:jc w:val="both"/>
        <w:rPr>
          <w:rFonts w:ascii="Times New Roman" w:hAnsi="Times New Roman" w:cs="Times New Roman"/>
          <w:b/>
        </w:rPr>
      </w:pPr>
      <w:r>
        <w:rPr>
          <w:rFonts w:ascii="Times New Roman" w:hAnsi="Times New Roman" w:cs="Times New Roman"/>
          <w:b/>
        </w:rPr>
        <w:t>492. Saul (1Samuele 18,1-28)</w:t>
      </w:r>
    </w:p>
    <w:p w14:paraId="53B87B0E" w14:textId="77777777" w:rsidR="007165D3" w:rsidRDefault="00000000">
      <w:pPr>
        <w:spacing w:after="0" w:line="240" w:lineRule="atLeast"/>
        <w:jc w:val="both"/>
        <w:rPr>
          <w:rFonts w:ascii="Times New Roman" w:hAnsi="Times New Roman" w:cs="Times New Roman"/>
          <w:b/>
        </w:rPr>
      </w:pPr>
      <w:r>
        <w:rPr>
          <w:rFonts w:ascii="Times New Roman" w:hAnsi="Times New Roman" w:cs="Times New Roman"/>
          <w:b/>
        </w:rPr>
        <w:t>493. Davide</w:t>
      </w:r>
    </w:p>
    <w:p w14:paraId="6755A153" w14:textId="77777777" w:rsidR="007165D3" w:rsidRDefault="00000000">
      <w:pPr>
        <w:spacing w:after="0" w:line="240" w:lineRule="atLeast"/>
        <w:jc w:val="both"/>
        <w:rPr>
          <w:rFonts w:ascii="Times New Roman" w:hAnsi="Times New Roman" w:cs="Times New Roman"/>
          <w:b/>
        </w:rPr>
      </w:pPr>
      <w:r>
        <w:rPr>
          <w:rFonts w:ascii="Times New Roman" w:hAnsi="Times New Roman" w:cs="Times New Roman"/>
          <w:b/>
        </w:rPr>
        <w:t>494. Salomone (2Cronache 2,1)</w:t>
      </w:r>
    </w:p>
    <w:p w14:paraId="5B1AD3CE" w14:textId="77777777" w:rsidR="007165D3" w:rsidRPr="00191E8A" w:rsidRDefault="00000000">
      <w:pPr>
        <w:spacing w:after="0" w:line="240" w:lineRule="atLeast"/>
        <w:jc w:val="both"/>
        <w:rPr>
          <w:rFonts w:ascii="Times New Roman" w:hAnsi="Times New Roman" w:cs="Times New Roman"/>
          <w:b/>
          <w:lang w:val="es-ES_tradnl"/>
        </w:rPr>
      </w:pPr>
      <w:r w:rsidRPr="00191E8A">
        <w:rPr>
          <w:rFonts w:ascii="Times New Roman" w:hAnsi="Times New Roman" w:cs="Times New Roman"/>
          <w:b/>
          <w:lang w:val="es-ES_tradnl"/>
        </w:rPr>
        <w:t>495. Abner (2Samuele 2,8-10)</w:t>
      </w:r>
    </w:p>
    <w:p w14:paraId="2F3C59D5" w14:textId="77777777" w:rsidR="007165D3" w:rsidRPr="00191E8A" w:rsidRDefault="00000000">
      <w:pPr>
        <w:spacing w:after="0" w:line="240" w:lineRule="atLeast"/>
        <w:jc w:val="both"/>
        <w:rPr>
          <w:rFonts w:ascii="Times New Roman" w:hAnsi="Times New Roman" w:cs="Times New Roman"/>
          <w:b/>
          <w:lang w:val="es-ES_tradnl"/>
        </w:rPr>
      </w:pPr>
      <w:r w:rsidRPr="00191E8A">
        <w:rPr>
          <w:rFonts w:ascii="Times New Roman" w:hAnsi="Times New Roman" w:cs="Times New Roman"/>
          <w:b/>
          <w:lang w:val="es-ES_tradnl"/>
        </w:rPr>
        <w:t xml:space="preserve">496. Acab (1Re 21,1-5) </w:t>
      </w:r>
    </w:p>
    <w:p w14:paraId="394F0B9C" w14:textId="77777777" w:rsidR="007165D3" w:rsidRPr="00191E8A" w:rsidRDefault="00000000">
      <w:pPr>
        <w:spacing w:after="0" w:line="240" w:lineRule="atLeast"/>
        <w:jc w:val="both"/>
        <w:rPr>
          <w:rFonts w:ascii="Times New Roman" w:hAnsi="Times New Roman" w:cs="Times New Roman"/>
          <w:b/>
          <w:lang w:val="es-ES_tradnl"/>
        </w:rPr>
      </w:pPr>
      <w:r w:rsidRPr="00191E8A">
        <w:rPr>
          <w:rFonts w:ascii="Times New Roman" w:hAnsi="Times New Roman" w:cs="Times New Roman"/>
          <w:b/>
          <w:lang w:val="es-ES_tradnl"/>
        </w:rPr>
        <w:t>497. Salmo 51</w:t>
      </w:r>
    </w:p>
    <w:p w14:paraId="287D213C" w14:textId="77777777" w:rsidR="007165D3" w:rsidRDefault="00000000">
      <w:pPr>
        <w:spacing w:after="0" w:line="240" w:lineRule="atLeast"/>
        <w:jc w:val="both"/>
        <w:rPr>
          <w:rFonts w:ascii="Times New Roman" w:hAnsi="Times New Roman" w:cs="Times New Roman"/>
          <w:b/>
        </w:rPr>
      </w:pPr>
      <w:r>
        <w:rPr>
          <w:rFonts w:ascii="Times New Roman" w:hAnsi="Times New Roman" w:cs="Times New Roman"/>
          <w:b/>
        </w:rPr>
        <w:t>498. Ezechia (2Re 20,1-6)</w:t>
      </w:r>
    </w:p>
    <w:p w14:paraId="6370D229" w14:textId="77777777" w:rsidR="007165D3" w:rsidRDefault="00000000">
      <w:pPr>
        <w:spacing w:after="0" w:line="240" w:lineRule="atLeast"/>
        <w:jc w:val="both"/>
        <w:rPr>
          <w:rFonts w:ascii="Times New Roman" w:hAnsi="Times New Roman" w:cs="Times New Roman"/>
          <w:b/>
        </w:rPr>
      </w:pPr>
      <w:r>
        <w:rPr>
          <w:rFonts w:ascii="Times New Roman" w:hAnsi="Times New Roman" w:cs="Times New Roman"/>
          <w:b/>
        </w:rPr>
        <w:t xml:space="preserve">499. La morte del suo </w:t>
      </w:r>
      <w:proofErr w:type="gramStart"/>
      <w:r>
        <w:rPr>
          <w:rFonts w:ascii="Times New Roman" w:hAnsi="Times New Roman" w:cs="Times New Roman"/>
          <w:b/>
        </w:rPr>
        <w:t>primogenito(</w:t>
      </w:r>
      <w:proofErr w:type="gramEnd"/>
      <w:r>
        <w:rPr>
          <w:rFonts w:ascii="Times New Roman" w:hAnsi="Times New Roman" w:cs="Times New Roman"/>
          <w:b/>
        </w:rPr>
        <w:t>Es.12,30-32)</w:t>
      </w:r>
    </w:p>
    <w:p w14:paraId="7A3B6727" w14:textId="77777777" w:rsidR="007165D3" w:rsidRDefault="00000000">
      <w:pPr>
        <w:spacing w:after="0" w:line="240" w:lineRule="atLeast"/>
        <w:jc w:val="both"/>
        <w:rPr>
          <w:rFonts w:ascii="Times New Roman" w:hAnsi="Times New Roman" w:cs="Times New Roman"/>
          <w:b/>
        </w:rPr>
      </w:pPr>
      <w:r>
        <w:rPr>
          <w:rFonts w:ascii="Times New Roman" w:hAnsi="Times New Roman" w:cs="Times New Roman"/>
          <w:b/>
        </w:rPr>
        <w:t>500 Artaserse (Neemia 1,1)</w:t>
      </w:r>
    </w:p>
    <w:p w14:paraId="53F13176" w14:textId="77777777" w:rsidR="007165D3" w:rsidRDefault="00000000">
      <w:pPr>
        <w:spacing w:after="0" w:line="240" w:lineRule="atLeast"/>
        <w:jc w:val="both"/>
        <w:rPr>
          <w:rFonts w:ascii="Times New Roman" w:hAnsi="Times New Roman" w:cs="Times New Roman"/>
          <w:b/>
        </w:rPr>
      </w:pPr>
      <w:r>
        <w:rPr>
          <w:rFonts w:ascii="Times New Roman" w:hAnsi="Times New Roman" w:cs="Times New Roman"/>
          <w:b/>
        </w:rPr>
        <w:t>501. Ezechia (2Cronache 29)</w:t>
      </w:r>
    </w:p>
    <w:p w14:paraId="67036417" w14:textId="77777777" w:rsidR="007165D3" w:rsidRDefault="00000000">
      <w:pPr>
        <w:spacing w:after="0" w:line="240" w:lineRule="auto"/>
        <w:rPr>
          <w:rFonts w:ascii="Times New Roman" w:hAnsi="Times New Roman" w:cs="Times New Roman"/>
          <w:b/>
        </w:rPr>
      </w:pPr>
      <w:r>
        <w:rPr>
          <w:rFonts w:ascii="Times New Roman" w:hAnsi="Times New Roman" w:cs="Times New Roman"/>
          <w:b/>
        </w:rPr>
        <w:t>502. Paolo (2Corinzi 11,32)</w:t>
      </w:r>
    </w:p>
    <w:p w14:paraId="0823B999" w14:textId="77777777" w:rsidR="007165D3" w:rsidRDefault="00000000">
      <w:pPr>
        <w:spacing w:line="240" w:lineRule="auto"/>
        <w:rPr>
          <w:rFonts w:ascii="Times New Roman" w:hAnsi="Times New Roman" w:cs="Times New Roman"/>
          <w:b/>
          <w:sz w:val="24"/>
          <w:szCs w:val="24"/>
        </w:rPr>
      </w:pPr>
      <w:r>
        <w:rPr>
          <w:rFonts w:ascii="Times New Roman" w:hAnsi="Times New Roman" w:cs="Times New Roman"/>
          <w:b/>
          <w:sz w:val="24"/>
          <w:szCs w:val="24"/>
        </w:rPr>
        <w:t xml:space="preserve">503. </w:t>
      </w:r>
      <w:proofErr w:type="spellStart"/>
      <w:r>
        <w:rPr>
          <w:rFonts w:ascii="Times New Roman" w:hAnsi="Times New Roman" w:cs="Times New Roman"/>
          <w:b/>
          <w:sz w:val="24"/>
          <w:szCs w:val="24"/>
        </w:rPr>
        <w:t>Baasa</w:t>
      </w:r>
      <w:proofErr w:type="spellEnd"/>
      <w:r>
        <w:rPr>
          <w:rFonts w:ascii="Times New Roman" w:hAnsi="Times New Roman" w:cs="Times New Roman"/>
          <w:b/>
          <w:sz w:val="24"/>
          <w:szCs w:val="24"/>
        </w:rPr>
        <w:t xml:space="preserve"> (1Re 16, 1-4)</w:t>
      </w:r>
    </w:p>
    <w:p w14:paraId="5D93E3FE" w14:textId="77777777" w:rsidR="007165D3" w:rsidRDefault="007165D3">
      <w:pPr>
        <w:sectPr w:rsidR="007165D3">
          <w:type w:val="continuous"/>
          <w:pgSz w:w="11906" w:h="16838"/>
          <w:pgMar w:top="1417" w:right="1134" w:bottom="1134" w:left="1134" w:header="0" w:footer="708" w:gutter="0"/>
          <w:cols w:num="2" w:space="708"/>
          <w:formProt w:val="0"/>
          <w:docGrid w:linePitch="100"/>
        </w:sectPr>
      </w:pPr>
    </w:p>
    <w:p w14:paraId="0D9E7712" w14:textId="77777777" w:rsidR="007165D3" w:rsidRDefault="00000000">
      <w:pPr>
        <w:tabs>
          <w:tab w:val="left" w:pos="3660"/>
        </w:tabs>
        <w:spacing w:after="0" w:line="240" w:lineRule="atLeast"/>
        <w:jc w:val="center"/>
        <w:rPr>
          <w:i/>
          <w:iCs/>
          <w:color w:val="EEEEEE"/>
        </w:rPr>
      </w:pPr>
      <w:r>
        <w:rPr>
          <w:noProof/>
        </w:rPr>
        <w:lastRenderedPageBreak/>
        <w:drawing>
          <wp:inline distT="0" distB="0" distL="0" distR="0" wp14:anchorId="1E101BC2" wp14:editId="6B05A103">
            <wp:extent cx="3285490" cy="871855"/>
            <wp:effectExtent l="0" t="0" r="0" b="0"/>
            <wp:docPr id="31" name="Immagine24" descr="Massi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magine24" descr="Massime"/>
                    <pic:cNvPicPr>
                      <a:picLocks noChangeAspect="1" noChangeArrowheads="1"/>
                    </pic:cNvPicPr>
                  </pic:nvPicPr>
                  <pic:blipFill>
                    <a:blip r:embed="rId48"/>
                    <a:srcRect t="10166" r="1960" b="12308"/>
                    <a:stretch>
                      <a:fillRect/>
                    </a:stretch>
                  </pic:blipFill>
                  <pic:spPr bwMode="auto">
                    <a:xfrm>
                      <a:off x="0" y="0"/>
                      <a:ext cx="3285490" cy="871855"/>
                    </a:xfrm>
                    <a:prstGeom prst="rect">
                      <a:avLst/>
                    </a:prstGeom>
                    <a:noFill/>
                  </pic:spPr>
                </pic:pic>
              </a:graphicData>
            </a:graphic>
          </wp:inline>
        </w:drawing>
      </w:r>
    </w:p>
    <w:p w14:paraId="134AA151" w14:textId="77777777" w:rsidR="007165D3" w:rsidRDefault="007165D3">
      <w:pPr>
        <w:tabs>
          <w:tab w:val="left" w:pos="3660"/>
        </w:tabs>
        <w:spacing w:after="0" w:line="240" w:lineRule="atLeast"/>
        <w:jc w:val="center"/>
        <w:rPr>
          <w:i/>
          <w:iCs/>
          <w:color w:val="EEEEEE"/>
        </w:rPr>
      </w:pPr>
    </w:p>
    <w:p w14:paraId="311B679C" w14:textId="77777777" w:rsidR="007165D3" w:rsidRDefault="00000000">
      <w:pPr>
        <w:pStyle w:val="Paragrafoelenco"/>
        <w:numPr>
          <w:ilvl w:val="0"/>
          <w:numId w:val="1"/>
        </w:numPr>
        <w:tabs>
          <w:tab w:val="left" w:pos="8511"/>
        </w:tabs>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Tutto insegna maturando il tempo.</w:t>
      </w:r>
    </w:p>
    <w:p w14:paraId="03629495" w14:textId="77777777" w:rsidR="007165D3" w:rsidRDefault="00000000">
      <w:pPr>
        <w:tabs>
          <w:tab w:val="left" w:pos="720"/>
          <w:tab w:val="left" w:pos="8511"/>
        </w:tabs>
        <w:spacing w:after="0" w:line="240" w:lineRule="atLeast"/>
        <w:jc w:val="right"/>
        <w:rPr>
          <w:rFonts w:ascii="Times New Roman" w:hAnsi="Times New Roman" w:cs="Times New Roman"/>
          <w:sz w:val="24"/>
          <w:szCs w:val="24"/>
        </w:rPr>
      </w:pPr>
      <w:r>
        <w:rPr>
          <w:rFonts w:ascii="Times New Roman" w:hAnsi="Times New Roman" w:cs="Times New Roman"/>
          <w:sz w:val="24"/>
          <w:szCs w:val="24"/>
        </w:rPr>
        <w:t xml:space="preserve"> (Eschilo)</w:t>
      </w:r>
    </w:p>
    <w:p w14:paraId="77EAC17C" w14:textId="77777777" w:rsidR="007165D3" w:rsidRDefault="007165D3">
      <w:pPr>
        <w:tabs>
          <w:tab w:val="left" w:pos="8511"/>
        </w:tabs>
        <w:spacing w:after="0" w:line="240" w:lineRule="atLeast"/>
        <w:jc w:val="right"/>
        <w:rPr>
          <w:rFonts w:ascii="Times New Roman" w:hAnsi="Times New Roman" w:cs="Times New Roman"/>
          <w:sz w:val="24"/>
          <w:szCs w:val="24"/>
        </w:rPr>
      </w:pPr>
    </w:p>
    <w:p w14:paraId="040DBC72" w14:textId="77777777" w:rsidR="007165D3" w:rsidRDefault="00000000">
      <w:pPr>
        <w:numPr>
          <w:ilvl w:val="0"/>
          <w:numId w:val="2"/>
        </w:numPr>
        <w:tabs>
          <w:tab w:val="left" w:pos="720"/>
          <w:tab w:val="left" w:pos="8511"/>
        </w:tabs>
        <w:spacing w:after="0" w:line="240" w:lineRule="atLeast"/>
        <w:ind w:left="360"/>
        <w:jc w:val="both"/>
        <w:rPr>
          <w:rFonts w:ascii="Times New Roman" w:hAnsi="Times New Roman" w:cs="Times New Roman"/>
          <w:sz w:val="24"/>
          <w:szCs w:val="24"/>
        </w:rPr>
      </w:pPr>
      <w:r>
        <w:rPr>
          <w:rFonts w:ascii="Times New Roman" w:hAnsi="Times New Roman" w:cs="Times New Roman"/>
          <w:sz w:val="24"/>
          <w:szCs w:val="24"/>
        </w:rPr>
        <w:t>Ama e fa’ ciò che vuoi.</w:t>
      </w:r>
    </w:p>
    <w:p w14:paraId="1E030169" w14:textId="77777777" w:rsidR="007165D3" w:rsidRDefault="00000000">
      <w:pPr>
        <w:tabs>
          <w:tab w:val="left" w:pos="8511"/>
        </w:tabs>
        <w:spacing w:after="0" w:line="240" w:lineRule="atLeast"/>
        <w:jc w:val="right"/>
        <w:rPr>
          <w:rFonts w:ascii="Times New Roman" w:hAnsi="Times New Roman" w:cs="Times New Roman"/>
          <w:sz w:val="24"/>
          <w:szCs w:val="24"/>
        </w:rPr>
      </w:pPr>
      <w:r>
        <w:rPr>
          <w:rFonts w:ascii="Times New Roman" w:hAnsi="Times New Roman" w:cs="Times New Roman"/>
          <w:sz w:val="24"/>
          <w:szCs w:val="24"/>
        </w:rPr>
        <w:t>(Sant’Agostino)</w:t>
      </w:r>
    </w:p>
    <w:p w14:paraId="7459E21F" w14:textId="77777777" w:rsidR="007165D3" w:rsidRDefault="007165D3">
      <w:pPr>
        <w:tabs>
          <w:tab w:val="left" w:pos="8511"/>
        </w:tabs>
        <w:spacing w:after="0" w:line="240" w:lineRule="atLeast"/>
        <w:jc w:val="both"/>
        <w:rPr>
          <w:rFonts w:ascii="Times New Roman" w:hAnsi="Times New Roman" w:cs="Times New Roman"/>
          <w:sz w:val="24"/>
          <w:szCs w:val="24"/>
        </w:rPr>
      </w:pPr>
    </w:p>
    <w:p w14:paraId="3744BC51" w14:textId="77777777" w:rsidR="007165D3" w:rsidRDefault="00000000">
      <w:pPr>
        <w:numPr>
          <w:ilvl w:val="0"/>
          <w:numId w:val="2"/>
        </w:numPr>
        <w:tabs>
          <w:tab w:val="left" w:pos="720"/>
          <w:tab w:val="left" w:pos="8511"/>
        </w:tabs>
        <w:spacing w:after="0" w:line="240" w:lineRule="atLeast"/>
        <w:ind w:left="360"/>
        <w:jc w:val="both"/>
        <w:rPr>
          <w:rFonts w:ascii="Times New Roman" w:hAnsi="Times New Roman" w:cs="Times New Roman"/>
          <w:sz w:val="24"/>
          <w:szCs w:val="24"/>
        </w:rPr>
      </w:pPr>
      <w:r>
        <w:rPr>
          <w:rFonts w:ascii="Times New Roman" w:hAnsi="Times New Roman" w:cs="Times New Roman"/>
          <w:sz w:val="24"/>
          <w:szCs w:val="24"/>
        </w:rPr>
        <w:t>Uno spirito va tanto lontano quanto sa volare.</w:t>
      </w:r>
    </w:p>
    <w:p w14:paraId="62F94F68" w14:textId="77777777" w:rsidR="007165D3" w:rsidRDefault="00000000">
      <w:pPr>
        <w:tabs>
          <w:tab w:val="left" w:pos="8511"/>
        </w:tabs>
        <w:spacing w:after="0" w:line="240" w:lineRule="atLeast"/>
        <w:jc w:val="right"/>
        <w:rPr>
          <w:rFonts w:ascii="Times New Roman" w:hAnsi="Times New Roman" w:cs="Times New Roman"/>
          <w:sz w:val="24"/>
          <w:szCs w:val="24"/>
        </w:rPr>
      </w:pPr>
      <w:r>
        <w:rPr>
          <w:rFonts w:ascii="Times New Roman" w:hAnsi="Times New Roman" w:cs="Times New Roman"/>
          <w:sz w:val="24"/>
          <w:szCs w:val="24"/>
        </w:rPr>
        <w:t>(Anonimo)</w:t>
      </w:r>
    </w:p>
    <w:p w14:paraId="11683CC6" w14:textId="77777777" w:rsidR="007165D3" w:rsidRDefault="007165D3">
      <w:pPr>
        <w:tabs>
          <w:tab w:val="left" w:pos="8511"/>
        </w:tabs>
        <w:spacing w:after="0" w:line="240" w:lineRule="atLeast"/>
        <w:jc w:val="right"/>
        <w:rPr>
          <w:rFonts w:ascii="Times New Roman" w:hAnsi="Times New Roman" w:cs="Times New Roman"/>
          <w:sz w:val="24"/>
          <w:szCs w:val="24"/>
        </w:rPr>
      </w:pPr>
    </w:p>
    <w:p w14:paraId="66F0324C" w14:textId="77777777" w:rsidR="007165D3" w:rsidRDefault="00000000">
      <w:pPr>
        <w:numPr>
          <w:ilvl w:val="0"/>
          <w:numId w:val="2"/>
        </w:numPr>
        <w:tabs>
          <w:tab w:val="left" w:pos="720"/>
          <w:tab w:val="left" w:pos="8511"/>
        </w:tabs>
        <w:spacing w:after="0" w:line="240" w:lineRule="atLeast"/>
        <w:ind w:left="360"/>
        <w:jc w:val="both"/>
        <w:rPr>
          <w:rFonts w:ascii="Times New Roman" w:hAnsi="Times New Roman" w:cs="Times New Roman"/>
          <w:sz w:val="24"/>
          <w:szCs w:val="24"/>
        </w:rPr>
      </w:pPr>
      <w:r>
        <w:rPr>
          <w:rFonts w:ascii="Times New Roman" w:hAnsi="Times New Roman" w:cs="Times New Roman"/>
          <w:sz w:val="24"/>
          <w:szCs w:val="24"/>
        </w:rPr>
        <w:t>La vita senza l’amore è peggiore della morte.</w:t>
      </w:r>
    </w:p>
    <w:p w14:paraId="27C67A8F" w14:textId="77777777" w:rsidR="007165D3" w:rsidRDefault="00000000">
      <w:pPr>
        <w:tabs>
          <w:tab w:val="left" w:pos="8511"/>
        </w:tabs>
        <w:spacing w:after="0" w:line="240" w:lineRule="atLeast"/>
        <w:ind w:left="360"/>
        <w:jc w:val="right"/>
        <w:rPr>
          <w:rFonts w:ascii="Times New Roman" w:hAnsi="Times New Roman" w:cs="Times New Roman"/>
          <w:sz w:val="24"/>
          <w:szCs w:val="24"/>
        </w:rPr>
      </w:pPr>
      <w:r>
        <w:rPr>
          <w:rFonts w:ascii="Times New Roman" w:hAnsi="Times New Roman" w:cs="Times New Roman"/>
          <w:sz w:val="24"/>
          <w:szCs w:val="24"/>
        </w:rPr>
        <w:t>(S. Tiziano di Brescia)</w:t>
      </w:r>
    </w:p>
    <w:p w14:paraId="0458777A" w14:textId="77777777" w:rsidR="007165D3" w:rsidRDefault="007165D3">
      <w:pPr>
        <w:tabs>
          <w:tab w:val="left" w:pos="8511"/>
        </w:tabs>
        <w:spacing w:after="0" w:line="240" w:lineRule="atLeast"/>
        <w:ind w:left="360"/>
        <w:jc w:val="right"/>
        <w:rPr>
          <w:rFonts w:ascii="Times New Roman" w:hAnsi="Times New Roman" w:cs="Times New Roman"/>
          <w:sz w:val="24"/>
          <w:szCs w:val="24"/>
        </w:rPr>
      </w:pPr>
    </w:p>
    <w:p w14:paraId="50EC2749" w14:textId="77777777" w:rsidR="007165D3" w:rsidRDefault="00000000">
      <w:pPr>
        <w:numPr>
          <w:ilvl w:val="0"/>
          <w:numId w:val="2"/>
        </w:numPr>
        <w:tabs>
          <w:tab w:val="left" w:pos="720"/>
          <w:tab w:val="left" w:pos="8511"/>
        </w:tabs>
        <w:spacing w:after="0" w:line="240" w:lineRule="atLeast"/>
        <w:ind w:left="360"/>
        <w:jc w:val="both"/>
        <w:rPr>
          <w:rFonts w:ascii="Times New Roman" w:hAnsi="Times New Roman" w:cs="Times New Roman"/>
          <w:sz w:val="24"/>
          <w:szCs w:val="24"/>
        </w:rPr>
      </w:pPr>
      <w:r>
        <w:rPr>
          <w:rFonts w:ascii="Times New Roman" w:hAnsi="Times New Roman" w:cs="Times New Roman"/>
          <w:sz w:val="24"/>
          <w:szCs w:val="24"/>
        </w:rPr>
        <w:t>Non è il soffrire che conta ma il saper soffrire.</w:t>
      </w:r>
    </w:p>
    <w:p w14:paraId="0EABFC8E" w14:textId="77777777" w:rsidR="007165D3" w:rsidRDefault="00000000">
      <w:pPr>
        <w:tabs>
          <w:tab w:val="left" w:pos="8511"/>
        </w:tabs>
        <w:spacing w:after="0" w:line="240" w:lineRule="atLeast"/>
        <w:jc w:val="right"/>
        <w:rPr>
          <w:rFonts w:ascii="Times New Roman" w:hAnsi="Times New Roman" w:cs="Times New Roman"/>
          <w:sz w:val="24"/>
          <w:szCs w:val="24"/>
        </w:rPr>
      </w:pPr>
      <w:r>
        <w:rPr>
          <w:rFonts w:ascii="Times New Roman" w:hAnsi="Times New Roman" w:cs="Times New Roman"/>
          <w:sz w:val="24"/>
          <w:szCs w:val="24"/>
        </w:rPr>
        <w:t xml:space="preserve"> (S. Serafino)</w:t>
      </w:r>
    </w:p>
    <w:p w14:paraId="77048FAD" w14:textId="77777777" w:rsidR="007165D3" w:rsidRDefault="007165D3">
      <w:pPr>
        <w:tabs>
          <w:tab w:val="left" w:pos="8511"/>
        </w:tabs>
        <w:spacing w:after="0" w:line="240" w:lineRule="atLeast"/>
        <w:jc w:val="right"/>
        <w:rPr>
          <w:rFonts w:ascii="Times New Roman" w:hAnsi="Times New Roman" w:cs="Times New Roman"/>
          <w:sz w:val="24"/>
          <w:szCs w:val="24"/>
        </w:rPr>
      </w:pPr>
    </w:p>
    <w:p w14:paraId="0508D39E" w14:textId="77777777" w:rsidR="007165D3" w:rsidRDefault="00000000">
      <w:pPr>
        <w:numPr>
          <w:ilvl w:val="0"/>
          <w:numId w:val="2"/>
        </w:numPr>
        <w:tabs>
          <w:tab w:val="left" w:pos="720"/>
          <w:tab w:val="left" w:pos="8511"/>
        </w:tabs>
        <w:spacing w:after="0" w:line="240" w:lineRule="atLeast"/>
        <w:ind w:left="360"/>
        <w:jc w:val="both"/>
        <w:rPr>
          <w:rFonts w:ascii="Times New Roman" w:hAnsi="Times New Roman" w:cs="Times New Roman"/>
          <w:sz w:val="24"/>
          <w:szCs w:val="24"/>
        </w:rPr>
      </w:pPr>
      <w:r>
        <w:rPr>
          <w:rFonts w:ascii="Times New Roman" w:hAnsi="Times New Roman" w:cs="Times New Roman"/>
          <w:sz w:val="24"/>
          <w:szCs w:val="24"/>
        </w:rPr>
        <w:t>Risparmiamo per il passato e proponiamo per l’avvenire.</w:t>
      </w:r>
    </w:p>
    <w:p w14:paraId="3EAAF9F0" w14:textId="77777777" w:rsidR="007165D3" w:rsidRDefault="00000000">
      <w:pPr>
        <w:tabs>
          <w:tab w:val="left" w:pos="8511"/>
        </w:tabs>
        <w:spacing w:after="0" w:line="240" w:lineRule="atLeast"/>
        <w:jc w:val="right"/>
        <w:rPr>
          <w:rFonts w:ascii="Times New Roman" w:hAnsi="Times New Roman" w:cs="Times New Roman"/>
          <w:sz w:val="24"/>
          <w:szCs w:val="24"/>
        </w:rPr>
      </w:pPr>
      <w:r>
        <w:rPr>
          <w:rFonts w:ascii="Times New Roman" w:hAnsi="Times New Roman" w:cs="Times New Roman"/>
          <w:sz w:val="24"/>
          <w:szCs w:val="24"/>
        </w:rPr>
        <w:t xml:space="preserve"> (S. Brunone)</w:t>
      </w:r>
    </w:p>
    <w:p w14:paraId="4043461A" w14:textId="77777777" w:rsidR="007165D3" w:rsidRDefault="007165D3">
      <w:pPr>
        <w:tabs>
          <w:tab w:val="left" w:pos="8511"/>
        </w:tabs>
        <w:spacing w:after="0" w:line="240" w:lineRule="atLeast"/>
        <w:jc w:val="right"/>
        <w:rPr>
          <w:rFonts w:ascii="Times New Roman" w:hAnsi="Times New Roman" w:cs="Times New Roman"/>
          <w:sz w:val="24"/>
          <w:szCs w:val="24"/>
        </w:rPr>
      </w:pPr>
    </w:p>
    <w:p w14:paraId="6FE52C15" w14:textId="77777777" w:rsidR="007165D3" w:rsidRDefault="00000000">
      <w:pPr>
        <w:numPr>
          <w:ilvl w:val="0"/>
          <w:numId w:val="2"/>
        </w:numPr>
        <w:tabs>
          <w:tab w:val="left" w:pos="720"/>
          <w:tab w:val="left" w:pos="8511"/>
        </w:tabs>
        <w:spacing w:after="0" w:line="240" w:lineRule="atLeast"/>
        <w:ind w:left="360"/>
        <w:jc w:val="both"/>
        <w:rPr>
          <w:rFonts w:ascii="Times New Roman" w:hAnsi="Times New Roman" w:cs="Times New Roman"/>
          <w:sz w:val="24"/>
          <w:szCs w:val="24"/>
        </w:rPr>
      </w:pPr>
      <w:r>
        <w:rPr>
          <w:rFonts w:ascii="Times New Roman" w:hAnsi="Times New Roman" w:cs="Times New Roman"/>
          <w:sz w:val="24"/>
          <w:szCs w:val="24"/>
        </w:rPr>
        <w:t>La sola cosa che si possiede è l’amore che si dà.</w:t>
      </w:r>
    </w:p>
    <w:p w14:paraId="45D91D43" w14:textId="77777777" w:rsidR="007165D3" w:rsidRDefault="00000000">
      <w:pPr>
        <w:tabs>
          <w:tab w:val="left" w:pos="8511"/>
        </w:tabs>
        <w:spacing w:after="0" w:line="240" w:lineRule="atLeast"/>
        <w:jc w:val="right"/>
        <w:rPr>
          <w:rFonts w:ascii="Times New Roman" w:hAnsi="Times New Roman" w:cs="Times New Roman"/>
          <w:sz w:val="24"/>
          <w:szCs w:val="24"/>
        </w:rPr>
      </w:pPr>
      <w:r>
        <w:rPr>
          <w:rFonts w:ascii="Times New Roman" w:hAnsi="Times New Roman" w:cs="Times New Roman"/>
          <w:sz w:val="24"/>
          <w:szCs w:val="24"/>
        </w:rPr>
        <w:t xml:space="preserve">(Isabel </w:t>
      </w:r>
      <w:proofErr w:type="spellStart"/>
      <w:r>
        <w:rPr>
          <w:rFonts w:ascii="Times New Roman" w:hAnsi="Times New Roman" w:cs="Times New Roman"/>
          <w:sz w:val="24"/>
          <w:szCs w:val="24"/>
        </w:rPr>
        <w:t>Alfende</w:t>
      </w:r>
      <w:proofErr w:type="spellEnd"/>
      <w:r>
        <w:rPr>
          <w:rFonts w:ascii="Times New Roman" w:hAnsi="Times New Roman" w:cs="Times New Roman"/>
          <w:sz w:val="24"/>
          <w:szCs w:val="24"/>
        </w:rPr>
        <w:t>)</w:t>
      </w:r>
    </w:p>
    <w:p w14:paraId="35446217" w14:textId="77777777" w:rsidR="007165D3" w:rsidRDefault="007165D3">
      <w:pPr>
        <w:tabs>
          <w:tab w:val="left" w:pos="8511"/>
        </w:tabs>
        <w:spacing w:after="0" w:line="240" w:lineRule="atLeast"/>
        <w:jc w:val="right"/>
        <w:rPr>
          <w:rFonts w:ascii="Times New Roman" w:hAnsi="Times New Roman" w:cs="Times New Roman"/>
          <w:sz w:val="24"/>
          <w:szCs w:val="24"/>
        </w:rPr>
      </w:pPr>
    </w:p>
    <w:p w14:paraId="1B73E287" w14:textId="77777777" w:rsidR="007165D3" w:rsidRDefault="00000000">
      <w:pPr>
        <w:numPr>
          <w:ilvl w:val="0"/>
          <w:numId w:val="2"/>
        </w:numPr>
        <w:tabs>
          <w:tab w:val="left" w:pos="720"/>
          <w:tab w:val="left" w:pos="8511"/>
        </w:tabs>
        <w:spacing w:after="0" w:line="240" w:lineRule="atLeast"/>
        <w:ind w:left="360"/>
        <w:jc w:val="both"/>
        <w:rPr>
          <w:rFonts w:ascii="Times New Roman" w:hAnsi="Times New Roman" w:cs="Times New Roman"/>
          <w:sz w:val="24"/>
          <w:szCs w:val="24"/>
        </w:rPr>
      </w:pPr>
      <w:r>
        <w:rPr>
          <w:rFonts w:ascii="Times New Roman" w:hAnsi="Times New Roman" w:cs="Times New Roman"/>
          <w:sz w:val="24"/>
          <w:szCs w:val="24"/>
        </w:rPr>
        <w:t>L’ira è breve follia.</w:t>
      </w:r>
    </w:p>
    <w:p w14:paraId="47C6042C" w14:textId="77777777" w:rsidR="007165D3" w:rsidRDefault="00000000">
      <w:pPr>
        <w:tabs>
          <w:tab w:val="left" w:pos="8511"/>
        </w:tabs>
        <w:spacing w:after="0" w:line="240" w:lineRule="atLeast"/>
        <w:jc w:val="right"/>
        <w:rPr>
          <w:rFonts w:ascii="Times New Roman" w:hAnsi="Times New Roman" w:cs="Times New Roman"/>
          <w:sz w:val="24"/>
          <w:szCs w:val="24"/>
        </w:rPr>
      </w:pPr>
      <w:r>
        <w:rPr>
          <w:rFonts w:ascii="Times New Roman" w:hAnsi="Times New Roman" w:cs="Times New Roman"/>
          <w:sz w:val="24"/>
          <w:szCs w:val="24"/>
        </w:rPr>
        <w:t>(Seneca)</w:t>
      </w:r>
    </w:p>
    <w:p w14:paraId="129AEF7E" w14:textId="77777777" w:rsidR="007165D3" w:rsidRDefault="007165D3">
      <w:pPr>
        <w:tabs>
          <w:tab w:val="left" w:pos="8511"/>
        </w:tabs>
        <w:spacing w:after="0" w:line="240" w:lineRule="atLeast"/>
        <w:jc w:val="right"/>
        <w:rPr>
          <w:rFonts w:ascii="Times New Roman" w:hAnsi="Times New Roman" w:cs="Times New Roman"/>
          <w:sz w:val="24"/>
          <w:szCs w:val="24"/>
        </w:rPr>
      </w:pPr>
    </w:p>
    <w:p w14:paraId="5CE270A4" w14:textId="77777777" w:rsidR="007165D3" w:rsidRDefault="00000000">
      <w:pPr>
        <w:pStyle w:val="Paragrafoelenco"/>
        <w:numPr>
          <w:ilvl w:val="0"/>
          <w:numId w:val="2"/>
        </w:numPr>
        <w:tabs>
          <w:tab w:val="left" w:pos="8511"/>
        </w:tabs>
        <w:spacing w:after="0" w:line="240" w:lineRule="atLeast"/>
        <w:ind w:left="284" w:hanging="284"/>
        <w:jc w:val="both"/>
        <w:rPr>
          <w:rFonts w:ascii="Times New Roman" w:hAnsi="Times New Roman" w:cs="Times New Roman"/>
          <w:sz w:val="24"/>
          <w:szCs w:val="24"/>
        </w:rPr>
      </w:pPr>
      <w:r>
        <w:rPr>
          <w:rFonts w:ascii="Times New Roman" w:hAnsi="Times New Roman" w:cs="Times New Roman"/>
          <w:sz w:val="24"/>
          <w:szCs w:val="24"/>
        </w:rPr>
        <w:t>Fra cielo e terra Gesù sta sospeso quale Mediatore, con le mani allargate per abbracciare il mondo.</w:t>
      </w:r>
    </w:p>
    <w:p w14:paraId="7608226F" w14:textId="77777777" w:rsidR="007165D3" w:rsidRDefault="00000000">
      <w:pPr>
        <w:tabs>
          <w:tab w:val="left" w:pos="8511"/>
        </w:tabs>
        <w:spacing w:after="0" w:line="240" w:lineRule="atLeast"/>
        <w:jc w:val="right"/>
        <w:rPr>
          <w:rFonts w:ascii="Times New Roman" w:hAnsi="Times New Roman" w:cs="Times New Roman"/>
          <w:sz w:val="24"/>
          <w:szCs w:val="24"/>
        </w:rPr>
      </w:pPr>
      <w:r>
        <w:rPr>
          <w:rFonts w:ascii="Times New Roman" w:hAnsi="Times New Roman" w:cs="Times New Roman"/>
          <w:sz w:val="24"/>
          <w:szCs w:val="24"/>
        </w:rPr>
        <w:t>(Madre Speranza)</w:t>
      </w:r>
    </w:p>
    <w:p w14:paraId="311DFAE1" w14:textId="77777777" w:rsidR="007165D3" w:rsidRDefault="007165D3">
      <w:pPr>
        <w:tabs>
          <w:tab w:val="left" w:pos="8511"/>
        </w:tabs>
        <w:spacing w:after="0" w:line="240" w:lineRule="atLeast"/>
        <w:ind w:left="360"/>
        <w:jc w:val="right"/>
        <w:rPr>
          <w:rFonts w:ascii="Times New Roman" w:hAnsi="Times New Roman" w:cs="Times New Roman"/>
          <w:sz w:val="24"/>
          <w:szCs w:val="24"/>
        </w:rPr>
      </w:pPr>
    </w:p>
    <w:p w14:paraId="662E5BA2" w14:textId="77777777" w:rsidR="007165D3" w:rsidRDefault="00000000">
      <w:pPr>
        <w:pStyle w:val="Paragrafoelenco"/>
        <w:numPr>
          <w:ilvl w:val="0"/>
          <w:numId w:val="2"/>
        </w:numPr>
        <w:tabs>
          <w:tab w:val="left" w:pos="720"/>
          <w:tab w:val="left" w:pos="8511"/>
        </w:tabs>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Beneficiare il prossimo è ricevere da Dio ogni sorta di benedizione.</w:t>
      </w:r>
    </w:p>
    <w:p w14:paraId="1B7E4426" w14:textId="77777777" w:rsidR="007165D3" w:rsidRDefault="00000000">
      <w:pPr>
        <w:tabs>
          <w:tab w:val="left" w:pos="8511"/>
        </w:tabs>
        <w:spacing w:after="0" w:line="240" w:lineRule="atLeast"/>
        <w:jc w:val="right"/>
        <w:rPr>
          <w:rFonts w:ascii="Times New Roman" w:hAnsi="Times New Roman" w:cs="Times New Roman"/>
          <w:sz w:val="24"/>
          <w:szCs w:val="24"/>
        </w:rPr>
      </w:pPr>
      <w:r>
        <w:rPr>
          <w:rFonts w:ascii="Times New Roman" w:hAnsi="Times New Roman" w:cs="Times New Roman"/>
          <w:sz w:val="24"/>
          <w:szCs w:val="24"/>
        </w:rPr>
        <w:t xml:space="preserve"> (Don Bosco)</w:t>
      </w:r>
    </w:p>
    <w:p w14:paraId="560927AA" w14:textId="77777777" w:rsidR="007165D3" w:rsidRDefault="007165D3">
      <w:pPr>
        <w:tabs>
          <w:tab w:val="left" w:pos="8511"/>
        </w:tabs>
        <w:spacing w:after="0" w:line="240" w:lineRule="atLeast"/>
        <w:jc w:val="right"/>
        <w:rPr>
          <w:rFonts w:ascii="Times New Roman" w:hAnsi="Times New Roman" w:cs="Times New Roman"/>
          <w:sz w:val="24"/>
          <w:szCs w:val="24"/>
        </w:rPr>
      </w:pPr>
    </w:p>
    <w:p w14:paraId="38439800" w14:textId="77777777" w:rsidR="007165D3" w:rsidRDefault="00000000">
      <w:pPr>
        <w:pStyle w:val="Paragrafoelenco"/>
        <w:numPr>
          <w:ilvl w:val="0"/>
          <w:numId w:val="2"/>
        </w:numPr>
        <w:tabs>
          <w:tab w:val="left" w:pos="720"/>
          <w:tab w:val="left" w:pos="8511"/>
        </w:tabs>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La cortesia è una delle proprietà di Dio; e la cortesia è sorella della carità, per la quale spegne l’odio e conserva l’amore.</w:t>
      </w:r>
    </w:p>
    <w:p w14:paraId="142AF96A" w14:textId="77777777" w:rsidR="007165D3" w:rsidRDefault="00000000">
      <w:pPr>
        <w:tabs>
          <w:tab w:val="left" w:pos="8511"/>
        </w:tabs>
        <w:spacing w:after="0" w:line="240" w:lineRule="atLeast"/>
        <w:jc w:val="right"/>
        <w:rPr>
          <w:rFonts w:ascii="Times New Roman" w:hAnsi="Times New Roman" w:cs="Times New Roman"/>
          <w:sz w:val="24"/>
          <w:szCs w:val="24"/>
        </w:rPr>
      </w:pPr>
      <w:r>
        <w:rPr>
          <w:rFonts w:ascii="Times New Roman" w:hAnsi="Times New Roman" w:cs="Times New Roman"/>
          <w:sz w:val="24"/>
          <w:szCs w:val="24"/>
        </w:rPr>
        <w:t>(S. Francesco)</w:t>
      </w:r>
    </w:p>
    <w:p w14:paraId="4FAF20F0" w14:textId="77777777" w:rsidR="007165D3" w:rsidRDefault="007165D3">
      <w:pPr>
        <w:tabs>
          <w:tab w:val="left" w:pos="8511"/>
        </w:tabs>
        <w:spacing w:after="0" w:line="240" w:lineRule="atLeast"/>
        <w:jc w:val="right"/>
        <w:rPr>
          <w:rFonts w:ascii="Times New Roman" w:hAnsi="Times New Roman" w:cs="Times New Roman"/>
          <w:sz w:val="24"/>
          <w:szCs w:val="24"/>
        </w:rPr>
      </w:pPr>
    </w:p>
    <w:p w14:paraId="0C8F7154" w14:textId="77777777" w:rsidR="007165D3" w:rsidRDefault="00000000">
      <w:pPr>
        <w:pStyle w:val="Paragrafoelenco"/>
        <w:numPr>
          <w:ilvl w:val="0"/>
          <w:numId w:val="2"/>
        </w:numPr>
        <w:tabs>
          <w:tab w:val="left" w:pos="8511"/>
        </w:tabs>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I due guerrieri più potenti sono la pazienza e il tempo.</w:t>
      </w:r>
    </w:p>
    <w:p w14:paraId="75FB6AB2" w14:textId="77777777" w:rsidR="007165D3" w:rsidRDefault="00000000">
      <w:pPr>
        <w:tabs>
          <w:tab w:val="left" w:pos="8511"/>
        </w:tabs>
        <w:spacing w:after="0" w:line="240" w:lineRule="atLeast"/>
        <w:jc w:val="right"/>
        <w:rPr>
          <w:rFonts w:ascii="Times New Roman" w:hAnsi="Times New Roman" w:cs="Times New Roman"/>
          <w:sz w:val="24"/>
          <w:szCs w:val="24"/>
        </w:rPr>
      </w:pPr>
      <w:r>
        <w:rPr>
          <w:rFonts w:ascii="Times New Roman" w:hAnsi="Times New Roman" w:cs="Times New Roman"/>
          <w:sz w:val="24"/>
          <w:szCs w:val="24"/>
        </w:rPr>
        <w:t xml:space="preserve">(Leo </w:t>
      </w:r>
      <w:proofErr w:type="spellStart"/>
      <w:r>
        <w:rPr>
          <w:rFonts w:ascii="Times New Roman" w:hAnsi="Times New Roman" w:cs="Times New Roman"/>
          <w:sz w:val="24"/>
          <w:szCs w:val="24"/>
        </w:rPr>
        <w:t>Tolstoy</w:t>
      </w:r>
      <w:proofErr w:type="spellEnd"/>
      <w:r>
        <w:rPr>
          <w:rFonts w:ascii="Times New Roman" w:hAnsi="Times New Roman" w:cs="Times New Roman"/>
          <w:sz w:val="24"/>
          <w:szCs w:val="24"/>
        </w:rPr>
        <w:t>)</w:t>
      </w:r>
    </w:p>
    <w:p w14:paraId="49391DEF" w14:textId="77777777" w:rsidR="007165D3" w:rsidRDefault="007165D3">
      <w:pPr>
        <w:tabs>
          <w:tab w:val="left" w:pos="8511"/>
        </w:tabs>
        <w:spacing w:after="0" w:line="240" w:lineRule="atLeast"/>
        <w:jc w:val="right"/>
        <w:rPr>
          <w:rFonts w:ascii="Times New Roman" w:hAnsi="Times New Roman" w:cs="Times New Roman"/>
          <w:sz w:val="24"/>
          <w:szCs w:val="24"/>
        </w:rPr>
      </w:pPr>
    </w:p>
    <w:p w14:paraId="2F3E29A0" w14:textId="77777777" w:rsidR="007165D3" w:rsidRDefault="00000000">
      <w:pPr>
        <w:pStyle w:val="Paragrafoelenco"/>
        <w:numPr>
          <w:ilvl w:val="0"/>
          <w:numId w:val="2"/>
        </w:numPr>
        <w:tabs>
          <w:tab w:val="left" w:pos="8511"/>
        </w:tabs>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Si ama quello che colpisce e si è colpiti da ciò che non è ordinario.</w:t>
      </w:r>
    </w:p>
    <w:p w14:paraId="7ECFA3C1" w14:textId="77777777" w:rsidR="007165D3" w:rsidRDefault="00000000">
      <w:pPr>
        <w:tabs>
          <w:tab w:val="left" w:pos="8511"/>
        </w:tabs>
        <w:spacing w:after="0" w:line="240" w:lineRule="atLeast"/>
        <w:jc w:val="right"/>
        <w:rPr>
          <w:rFonts w:ascii="Times New Roman" w:hAnsi="Times New Roman" w:cs="Times New Roman"/>
          <w:sz w:val="24"/>
          <w:szCs w:val="24"/>
        </w:rPr>
      </w:pPr>
      <w:r>
        <w:rPr>
          <w:rFonts w:ascii="Times New Roman" w:hAnsi="Times New Roman" w:cs="Times New Roman"/>
          <w:sz w:val="24"/>
          <w:szCs w:val="24"/>
        </w:rPr>
        <w:t>(Aristotele)</w:t>
      </w:r>
    </w:p>
    <w:p w14:paraId="7ECA31FF" w14:textId="77777777" w:rsidR="007165D3" w:rsidRDefault="007165D3">
      <w:pPr>
        <w:tabs>
          <w:tab w:val="left" w:pos="8511"/>
        </w:tabs>
        <w:spacing w:after="0" w:line="240" w:lineRule="atLeast"/>
        <w:jc w:val="right"/>
        <w:rPr>
          <w:rFonts w:ascii="Times New Roman" w:hAnsi="Times New Roman" w:cs="Times New Roman"/>
          <w:sz w:val="24"/>
          <w:szCs w:val="24"/>
        </w:rPr>
      </w:pPr>
    </w:p>
    <w:p w14:paraId="2DED12D3" w14:textId="77777777" w:rsidR="007165D3" w:rsidRDefault="00000000">
      <w:pPr>
        <w:tabs>
          <w:tab w:val="left" w:pos="8511"/>
        </w:tabs>
        <w:spacing w:after="0" w:line="240" w:lineRule="atLeast"/>
        <w:ind w:left="5598" w:firstLine="66"/>
        <w:rPr>
          <w:rFonts w:ascii="Times New Roman" w:hAnsi="Times New Roman" w:cs="Times New Roman"/>
          <w:sz w:val="24"/>
          <w:szCs w:val="24"/>
        </w:rPr>
      </w:pPr>
      <w:r>
        <w:rPr>
          <w:rFonts w:ascii="Times New Roman" w:hAnsi="Times New Roman" w:cs="Times New Roman"/>
          <w:sz w:val="24"/>
          <w:szCs w:val="24"/>
        </w:rPr>
        <w:t>Ricerca a cura di Bruno</w:t>
      </w:r>
    </w:p>
    <w:p w14:paraId="7AF806FC" w14:textId="77777777" w:rsidR="007165D3" w:rsidRDefault="007165D3">
      <w:pPr>
        <w:tabs>
          <w:tab w:val="left" w:pos="8511"/>
        </w:tabs>
        <w:spacing w:after="0" w:line="240" w:lineRule="atLeast"/>
        <w:ind w:left="5598" w:firstLine="66"/>
        <w:rPr>
          <w:rFonts w:ascii="Times New Roman" w:hAnsi="Times New Roman" w:cs="Times New Roman"/>
          <w:sz w:val="24"/>
          <w:szCs w:val="24"/>
        </w:rPr>
      </w:pPr>
    </w:p>
    <w:p w14:paraId="1830E5B0" w14:textId="77777777" w:rsidR="007165D3" w:rsidRDefault="00000000">
      <w:pPr>
        <w:spacing w:after="0" w:line="240" w:lineRule="atLeast"/>
        <w:ind w:right="278" w:firstLine="68"/>
        <w:jc w:val="center"/>
        <w:rPr>
          <w:rFonts w:ascii="Times New Roman" w:hAnsi="Times New Roman"/>
          <w:sz w:val="144"/>
          <w:szCs w:val="144"/>
        </w:rPr>
      </w:pPr>
      <w:r>
        <w:rPr>
          <w:rFonts w:ascii="Times New Roman" w:hAnsi="Times New Roman"/>
          <w:bCs/>
          <w:color w:val="E36C0A" w:themeColor="accent6" w:themeShade="BF"/>
          <w:sz w:val="144"/>
          <w:szCs w:val="144"/>
        </w:rPr>
        <w:lastRenderedPageBreak/>
        <w:t>Ricettario</w:t>
      </w:r>
    </w:p>
    <w:p w14:paraId="26E85965" w14:textId="77777777" w:rsidR="007165D3" w:rsidRDefault="00000000">
      <w:pPr>
        <w:tabs>
          <w:tab w:val="left" w:pos="5910"/>
          <w:tab w:val="right" w:pos="9360"/>
        </w:tabs>
        <w:spacing w:after="0" w:line="240" w:lineRule="atLeast"/>
        <w:ind w:right="278"/>
        <w:jc w:val="right"/>
        <w:outlineLvl w:val="0"/>
        <w:rPr>
          <w:rFonts w:ascii="Times New Roman" w:hAnsi="Times New Roman" w:cs="Times New Roman"/>
          <w:b/>
          <w:sz w:val="24"/>
          <w:szCs w:val="24"/>
        </w:rPr>
      </w:pPr>
      <w:r>
        <w:rPr>
          <w:rFonts w:ascii="Times New Roman" w:hAnsi="Times New Roman" w:cs="Times New Roman"/>
          <w:b/>
          <w:sz w:val="24"/>
          <w:szCs w:val="24"/>
        </w:rPr>
        <w:t>A cura di Dada</w:t>
      </w:r>
    </w:p>
    <w:p w14:paraId="3ABA43F8" w14:textId="77777777" w:rsidR="007165D3" w:rsidRDefault="00000000">
      <w:pPr>
        <w:spacing w:after="0" w:line="240" w:lineRule="atLeast"/>
        <w:rPr>
          <w:rFonts w:ascii="Times New Roman" w:hAnsi="Times New Roman" w:cs="Times New Roman"/>
          <w:b/>
          <w:sz w:val="24"/>
          <w:szCs w:val="24"/>
        </w:rPr>
      </w:pPr>
      <w:r>
        <w:rPr>
          <w:noProof/>
        </w:rPr>
        <w:drawing>
          <wp:anchor distT="0" distB="0" distL="114300" distR="114300" simplePos="0" relativeHeight="251660288" behindDoc="0" locked="0" layoutInCell="0" allowOverlap="1" wp14:anchorId="51FEF17E" wp14:editId="3C833CED">
            <wp:simplePos x="0" y="0"/>
            <wp:positionH relativeFrom="column">
              <wp:posOffset>3535680</wp:posOffset>
            </wp:positionH>
            <wp:positionV relativeFrom="paragraph">
              <wp:posOffset>311150</wp:posOffset>
            </wp:positionV>
            <wp:extent cx="2526030" cy="1684020"/>
            <wp:effectExtent l="0" t="0" r="0" b="0"/>
            <wp:wrapSquare wrapText="bothSides"/>
            <wp:docPr id="32" name="Immagine 11" descr="Torta del contadino... e non chiamatela ricetta del ricicl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magine 11" descr="Torta del contadino... e non chiamatela ricetta del riciclo"/>
                    <pic:cNvPicPr>
                      <a:picLocks noChangeAspect="1" noChangeArrowheads="1"/>
                    </pic:cNvPicPr>
                  </pic:nvPicPr>
                  <pic:blipFill>
                    <a:blip r:embed="rId49"/>
                    <a:stretch>
                      <a:fillRect/>
                    </a:stretch>
                  </pic:blipFill>
                  <pic:spPr bwMode="auto">
                    <a:xfrm>
                      <a:off x="0" y="0"/>
                      <a:ext cx="2526030" cy="1684020"/>
                    </a:xfrm>
                    <a:prstGeom prst="rect">
                      <a:avLst/>
                    </a:prstGeom>
                    <a:noFill/>
                  </pic:spPr>
                </pic:pic>
              </a:graphicData>
            </a:graphic>
          </wp:anchor>
        </w:drawing>
      </w:r>
      <w:r>
        <w:rPr>
          <w:rFonts w:ascii="Times New Roman" w:hAnsi="Times New Roman" w:cs="Times New Roman"/>
          <w:b/>
          <w:sz w:val="24"/>
          <w:szCs w:val="24"/>
        </w:rPr>
        <w:t>LA TORTA DEL CONTADINO</w:t>
      </w:r>
      <w:r>
        <w:t xml:space="preserve"> </w:t>
      </w:r>
      <w:r>
        <w:rPr>
          <w:noProof/>
        </w:rPr>
        <mc:AlternateContent>
          <mc:Choice Requires="wps">
            <w:drawing>
              <wp:inline distT="0" distB="0" distL="0" distR="0" wp14:anchorId="11C514E3" wp14:editId="50BEF233">
                <wp:extent cx="304800" cy="304800"/>
                <wp:effectExtent l="114300" t="0" r="114300" b="0"/>
                <wp:docPr id="33" name="Forma8"/>
                <wp:cNvGraphicFramePr/>
                <a:graphic xmlns:a="http://schemas.openxmlformats.org/drawingml/2006/main">
                  <a:graphicData uri="http://schemas.microsoft.com/office/word/2010/wordprocessingShape">
                    <wps:wsp>
                      <wps:cNvSpPr/>
                      <wps:spPr>
                        <a:xfrm>
                          <a:off x="0" y="0"/>
                          <a:ext cx="304920" cy="30492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inline>
            </w:drawing>
          </mc:Choice>
          <mc:Fallback>
            <w:pict>
              <v:rect w14:anchorId="64A92902" id="Forma8"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IaIzoAEAAKcDAAAOAAAAZHJzL2Uyb0RvYy54bWysU01v2zAMvQ/ofxB0b+xmw7AZcXpY0V6G&#10;bVjXH6DIVCxAEgVKjZN/P0pOnX2cOuwiSyTfIx9Jb26P3okDULIYenmzaqWAoHGwYd/Lpx/31x+k&#10;SFmFQTkM0MsTJHm7vXqzmWIHaxzRDUCCSULqptjLMefYNU3SI3iVVhghsNMgeZX5SftmIDUxu3fN&#10;um3fNxPSEAk1pMTWu9kpt5XfGND5qzEJsnC95NpyPameu3I2243q9qTiaPW5DPUPVXhlAyddqO5U&#10;VuKZ7F9U3mrChCavNPoGjbEaqgZWc9P+oeZxVBGqFm5Oikub0v+j1V8Oj/EbcRummLrE16LiaMiX&#10;L9cnjrVZp6VZcMxCs/Ft++7jmluq2XW+M0tzAUdK+QHQi3LpJfEsaovU4XPKc+hLSMkV8N46V+fh&#10;gphKvt/MzOwCJ7jUWW/55KDEufAdjLBDLbcYkqb97pMjMU+b15GLfZl5JWNACTSc9pXYM6SgoS7Z&#10;K/ELqObHkBe8twGpbOWsc1ZXhO5wONU5VQdvQ+31eXPLuv36rvDL/7X9CQAA//8DAFBLAwQUAAYA&#10;CAAAACEA/l7C4dYAAAADAQAADwAAAGRycy9kb3ducmV2LnhtbEyPQWvDMAyF74P+B6PCbquzUkbJ&#10;4pQyKIXd2g2ao2trcagth9hNs38/bTtsF4nHE0/fqzZT8GLEIXWRFDwuChBIJtqOWgXvb7uHNYiU&#10;NVntI6GCT0ywqWd3lS5tvNEBx2NuBYdQKrUCl3NfSpmMw6DTIvZI7H3EIejMcmilHfSNw4OXy6J4&#10;kkF3xB+c7vHFobkcr0HBdmyWp6bdW9+8XlYHZ1Jzykap+/m0fQaRccp/x/CNz+hQM9M5Xskm4RVw&#10;kfwz2VutWZ1/t6wr+Z+9/gIAAP//AwBQSwECLQAUAAYACAAAACEAtoM4kv4AAADhAQAAEwAAAAAA&#10;AAAAAAAAAAAAAAAAW0NvbnRlbnRfVHlwZXNdLnhtbFBLAQItABQABgAIAAAAIQA4/SH/1gAAAJQB&#10;AAALAAAAAAAAAAAAAAAAAC8BAABfcmVscy8ucmVsc1BLAQItABQABgAIAAAAIQAIIaIzoAEAAKcD&#10;AAAOAAAAAAAAAAAAAAAAAC4CAABkcnMvZTJvRG9jLnhtbFBLAQItABQABgAIAAAAIQD+XsLh1gAA&#10;AAMBAAAPAAAAAAAAAAAAAAAAAPoDAABkcnMvZG93bnJldi54bWxQSwUGAAAAAAQABADzAAAA/QQA&#10;AAAA&#10;" filled="f" stroked="f" strokeweight="0">
                <w10:anchorlock/>
              </v:rect>
            </w:pict>
          </mc:Fallback>
        </mc:AlternateContent>
      </w:r>
      <w:r>
        <w:t xml:space="preserve">  </w:t>
      </w:r>
      <w:r>
        <w:rPr>
          <w:noProof/>
        </w:rPr>
        <mc:AlternateContent>
          <mc:Choice Requires="wps">
            <w:drawing>
              <wp:inline distT="0" distB="0" distL="0" distR="0" wp14:anchorId="485E6F09" wp14:editId="69D6844F">
                <wp:extent cx="304800" cy="304800"/>
                <wp:effectExtent l="114300" t="0" r="114300" b="0"/>
                <wp:docPr id="34" name="Forma9"/>
                <wp:cNvGraphicFramePr/>
                <a:graphic xmlns:a="http://schemas.openxmlformats.org/drawingml/2006/main">
                  <a:graphicData uri="http://schemas.microsoft.com/office/word/2010/wordprocessingShape">
                    <wps:wsp>
                      <wps:cNvSpPr/>
                      <wps:spPr>
                        <a:xfrm>
                          <a:off x="0" y="0"/>
                          <a:ext cx="304920" cy="30492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inline>
            </w:drawing>
          </mc:Choice>
          <mc:Fallback>
            <w:pict>
              <v:rect w14:anchorId="1E99FBB1" id="Forma9"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IaIzoAEAAKcDAAAOAAAAZHJzL2Uyb0RvYy54bWysU01v2zAMvQ/ofxB0b+xmw7AZcXpY0V6G&#10;bVjXH6DIVCxAEgVKjZN/P0pOnX2cOuwiSyTfIx9Jb26P3okDULIYenmzaqWAoHGwYd/Lpx/31x+k&#10;SFmFQTkM0MsTJHm7vXqzmWIHaxzRDUCCSULqptjLMefYNU3SI3iVVhghsNMgeZX5SftmIDUxu3fN&#10;um3fNxPSEAk1pMTWu9kpt5XfGND5qzEJsnC95NpyPameu3I2243q9qTiaPW5DPUPVXhlAyddqO5U&#10;VuKZ7F9U3mrChCavNPoGjbEaqgZWc9P+oeZxVBGqFm5Oikub0v+j1V8Oj/EbcRummLrE16LiaMiX&#10;L9cnjrVZp6VZcMxCs/Ft++7jmluq2XW+M0tzAUdK+QHQi3LpJfEsaovU4XPKc+hLSMkV8N46V+fh&#10;gphKvt/MzOwCJ7jUWW/55KDEufAdjLBDLbcYkqb97pMjMU+b15GLfZl5JWNACTSc9pXYM6SgoS7Z&#10;K/ELqObHkBe8twGpbOWsc1ZXhO5wONU5VQdvQ+31eXPLuv36rvDL/7X9CQAA//8DAFBLAwQUAAYA&#10;CAAAACEA/l7C4dYAAAADAQAADwAAAGRycy9kb3ducmV2LnhtbEyPQWvDMAyF74P+B6PCbquzUkbJ&#10;4pQyKIXd2g2ao2trcagth9hNs38/bTtsF4nHE0/fqzZT8GLEIXWRFDwuChBIJtqOWgXvb7uHNYiU&#10;NVntI6GCT0ywqWd3lS5tvNEBx2NuBYdQKrUCl3NfSpmMw6DTIvZI7H3EIejMcmilHfSNw4OXy6J4&#10;kkF3xB+c7vHFobkcr0HBdmyWp6bdW9+8XlYHZ1Jzykap+/m0fQaRccp/x/CNz+hQM9M5Xskm4RVw&#10;kfwz2VutWZ1/t6wr+Z+9/gIAAP//AwBQSwECLQAUAAYACAAAACEAtoM4kv4AAADhAQAAEwAAAAAA&#10;AAAAAAAAAAAAAAAAW0NvbnRlbnRfVHlwZXNdLnhtbFBLAQItABQABgAIAAAAIQA4/SH/1gAAAJQB&#10;AAALAAAAAAAAAAAAAAAAAC8BAABfcmVscy8ucmVsc1BLAQItABQABgAIAAAAIQAIIaIzoAEAAKcD&#10;AAAOAAAAAAAAAAAAAAAAAC4CAABkcnMvZTJvRG9jLnhtbFBLAQItABQABgAIAAAAIQD+XsLh1gAA&#10;AAMBAAAPAAAAAAAAAAAAAAAAAPoDAABkcnMvZG93bnJldi54bWxQSwUGAAAAAAQABADzAAAA/QQA&#10;AAAA&#10;" filled="f" stroked="f" strokeweight="0">
                <w10:anchorlock/>
              </v:rect>
            </w:pict>
          </mc:Fallback>
        </mc:AlternateContent>
      </w:r>
      <w:r>
        <w:t xml:space="preserve"> </w:t>
      </w:r>
    </w:p>
    <w:p w14:paraId="16CE577D" w14:textId="77777777" w:rsidR="007165D3" w:rsidRDefault="00000000">
      <w:pPr>
        <w:spacing w:after="0" w:line="240" w:lineRule="atLeast"/>
        <w:rPr>
          <w:rFonts w:ascii="Times New Roman" w:hAnsi="Times New Roman" w:cs="Times New Roman"/>
          <w:b/>
          <w:sz w:val="24"/>
          <w:szCs w:val="24"/>
        </w:rPr>
      </w:pPr>
      <w:r>
        <w:rPr>
          <w:rFonts w:ascii="Times New Roman" w:hAnsi="Times New Roman" w:cs="Times New Roman"/>
          <w:b/>
          <w:sz w:val="24"/>
          <w:szCs w:val="24"/>
        </w:rPr>
        <w:t>INGREDIENTI</w:t>
      </w:r>
    </w:p>
    <w:p w14:paraId="04FF1A73" w14:textId="77777777" w:rsidR="007165D3" w:rsidRDefault="00000000">
      <w:pPr>
        <w:pStyle w:val="Paragrafoelenco"/>
        <w:numPr>
          <w:ilvl w:val="0"/>
          <w:numId w:val="3"/>
        </w:numPr>
        <w:spacing w:after="0" w:line="240" w:lineRule="atLeast"/>
        <w:ind w:left="284" w:hanging="284"/>
        <w:rPr>
          <w:rFonts w:ascii="Times New Roman" w:hAnsi="Times New Roman" w:cs="Times New Roman"/>
          <w:sz w:val="24"/>
          <w:szCs w:val="24"/>
        </w:rPr>
      </w:pPr>
      <w:r>
        <w:rPr>
          <w:rFonts w:ascii="Times New Roman" w:hAnsi="Times New Roman" w:cs="Times New Roman"/>
          <w:sz w:val="24"/>
          <w:szCs w:val="24"/>
        </w:rPr>
        <w:t>250 gr di mele sbucciate e tagliate a spicchi.</w:t>
      </w:r>
    </w:p>
    <w:p w14:paraId="49A65E8E" w14:textId="77777777" w:rsidR="007165D3" w:rsidRDefault="00000000">
      <w:pPr>
        <w:pStyle w:val="Paragrafoelenco"/>
        <w:numPr>
          <w:ilvl w:val="0"/>
          <w:numId w:val="3"/>
        </w:numPr>
        <w:spacing w:after="0" w:line="240" w:lineRule="atLeast"/>
        <w:ind w:left="284" w:hanging="284"/>
        <w:rPr>
          <w:rFonts w:ascii="Times New Roman" w:hAnsi="Times New Roman" w:cs="Times New Roman"/>
          <w:sz w:val="24"/>
          <w:szCs w:val="24"/>
        </w:rPr>
      </w:pPr>
      <w:r>
        <w:rPr>
          <w:rFonts w:ascii="Times New Roman" w:hAnsi="Times New Roman" w:cs="Times New Roman"/>
          <w:sz w:val="24"/>
          <w:szCs w:val="24"/>
        </w:rPr>
        <w:t>250 gr di pere sbucciate e tagliate a spicchi.</w:t>
      </w:r>
    </w:p>
    <w:p w14:paraId="0E8650F2" w14:textId="77777777" w:rsidR="007165D3" w:rsidRDefault="00000000">
      <w:pPr>
        <w:pStyle w:val="Paragrafoelenco"/>
        <w:numPr>
          <w:ilvl w:val="0"/>
          <w:numId w:val="3"/>
        </w:numPr>
        <w:spacing w:after="0" w:line="240" w:lineRule="atLeast"/>
        <w:ind w:left="284" w:hanging="284"/>
        <w:rPr>
          <w:rFonts w:ascii="Times New Roman" w:hAnsi="Times New Roman" w:cs="Times New Roman"/>
          <w:sz w:val="24"/>
          <w:szCs w:val="24"/>
        </w:rPr>
      </w:pPr>
      <w:r>
        <w:rPr>
          <w:rFonts w:ascii="Times New Roman" w:hAnsi="Times New Roman" w:cs="Times New Roman"/>
          <w:sz w:val="24"/>
          <w:szCs w:val="24"/>
        </w:rPr>
        <w:t>250 gr di uva sbucciata</w:t>
      </w:r>
    </w:p>
    <w:p w14:paraId="51DC01D8" w14:textId="77777777" w:rsidR="007165D3" w:rsidRDefault="00000000">
      <w:pPr>
        <w:pStyle w:val="Paragrafoelenco"/>
        <w:numPr>
          <w:ilvl w:val="0"/>
          <w:numId w:val="3"/>
        </w:numPr>
        <w:spacing w:after="0" w:line="240" w:lineRule="atLeast"/>
        <w:ind w:left="284" w:hanging="284"/>
        <w:rPr>
          <w:rFonts w:ascii="Times New Roman" w:hAnsi="Times New Roman" w:cs="Times New Roman"/>
          <w:sz w:val="24"/>
          <w:szCs w:val="24"/>
        </w:rPr>
      </w:pPr>
      <w:r>
        <w:rPr>
          <w:rFonts w:ascii="Times New Roman" w:hAnsi="Times New Roman" w:cs="Times New Roman"/>
          <w:sz w:val="24"/>
          <w:szCs w:val="24"/>
        </w:rPr>
        <w:t>200 gr di farina</w:t>
      </w:r>
    </w:p>
    <w:p w14:paraId="003FA293" w14:textId="77777777" w:rsidR="007165D3" w:rsidRDefault="00000000">
      <w:pPr>
        <w:pStyle w:val="Paragrafoelenco"/>
        <w:numPr>
          <w:ilvl w:val="0"/>
          <w:numId w:val="3"/>
        </w:numPr>
        <w:spacing w:after="0" w:line="240" w:lineRule="atLeast"/>
        <w:ind w:left="284" w:hanging="284"/>
        <w:rPr>
          <w:rFonts w:ascii="Times New Roman" w:hAnsi="Times New Roman" w:cs="Times New Roman"/>
          <w:sz w:val="24"/>
          <w:szCs w:val="24"/>
        </w:rPr>
      </w:pPr>
      <w:r>
        <w:rPr>
          <w:rFonts w:ascii="Times New Roman" w:hAnsi="Times New Roman" w:cs="Times New Roman"/>
          <w:sz w:val="24"/>
          <w:szCs w:val="24"/>
        </w:rPr>
        <w:t>150 gr di zucchero</w:t>
      </w:r>
    </w:p>
    <w:p w14:paraId="244C927B" w14:textId="77777777" w:rsidR="007165D3" w:rsidRDefault="00000000">
      <w:pPr>
        <w:pStyle w:val="Paragrafoelenco"/>
        <w:numPr>
          <w:ilvl w:val="0"/>
          <w:numId w:val="3"/>
        </w:numPr>
        <w:spacing w:after="0" w:line="240" w:lineRule="atLeast"/>
        <w:ind w:left="284" w:hanging="284"/>
        <w:rPr>
          <w:rFonts w:ascii="Times New Roman" w:hAnsi="Times New Roman" w:cs="Times New Roman"/>
          <w:sz w:val="24"/>
          <w:szCs w:val="24"/>
        </w:rPr>
      </w:pPr>
      <w:r>
        <w:rPr>
          <w:rFonts w:ascii="Times New Roman" w:hAnsi="Times New Roman" w:cs="Times New Roman"/>
          <w:sz w:val="24"/>
          <w:szCs w:val="24"/>
        </w:rPr>
        <w:t>60 gr di burro</w:t>
      </w:r>
    </w:p>
    <w:p w14:paraId="289C518D" w14:textId="77777777" w:rsidR="007165D3" w:rsidRDefault="00000000">
      <w:pPr>
        <w:pStyle w:val="Paragrafoelenco"/>
        <w:numPr>
          <w:ilvl w:val="0"/>
          <w:numId w:val="3"/>
        </w:numPr>
        <w:spacing w:after="0" w:line="240" w:lineRule="atLeast"/>
        <w:ind w:left="284" w:hanging="284"/>
        <w:rPr>
          <w:rFonts w:ascii="Times New Roman" w:hAnsi="Times New Roman" w:cs="Times New Roman"/>
          <w:sz w:val="24"/>
          <w:szCs w:val="24"/>
        </w:rPr>
      </w:pPr>
      <w:r>
        <w:rPr>
          <w:rFonts w:ascii="Times New Roman" w:hAnsi="Times New Roman" w:cs="Times New Roman"/>
          <w:sz w:val="24"/>
          <w:szCs w:val="24"/>
        </w:rPr>
        <w:t>2 uova</w:t>
      </w:r>
    </w:p>
    <w:p w14:paraId="0FF1606C" w14:textId="77777777" w:rsidR="007165D3" w:rsidRDefault="00000000">
      <w:pPr>
        <w:pStyle w:val="Paragrafoelenco"/>
        <w:numPr>
          <w:ilvl w:val="0"/>
          <w:numId w:val="3"/>
        </w:numPr>
        <w:spacing w:after="0" w:line="240" w:lineRule="atLeast"/>
        <w:ind w:left="284" w:hanging="284"/>
        <w:rPr>
          <w:rFonts w:ascii="Times New Roman" w:hAnsi="Times New Roman" w:cs="Times New Roman"/>
          <w:sz w:val="24"/>
          <w:szCs w:val="24"/>
        </w:rPr>
      </w:pPr>
      <w:r>
        <w:rPr>
          <w:rFonts w:ascii="Times New Roman" w:hAnsi="Times New Roman" w:cs="Times New Roman"/>
          <w:sz w:val="24"/>
          <w:szCs w:val="24"/>
        </w:rPr>
        <w:t>Un bicchiere di latte</w:t>
      </w:r>
    </w:p>
    <w:p w14:paraId="3A0CCCAD" w14:textId="77777777" w:rsidR="007165D3" w:rsidRDefault="00000000">
      <w:pPr>
        <w:pStyle w:val="Paragrafoelenco"/>
        <w:numPr>
          <w:ilvl w:val="0"/>
          <w:numId w:val="3"/>
        </w:numPr>
        <w:spacing w:after="0" w:line="240" w:lineRule="atLeast"/>
        <w:ind w:left="284" w:hanging="284"/>
        <w:rPr>
          <w:rFonts w:ascii="Times New Roman" w:hAnsi="Times New Roman" w:cs="Times New Roman"/>
          <w:sz w:val="24"/>
          <w:szCs w:val="24"/>
        </w:rPr>
      </w:pPr>
      <w:r>
        <w:rPr>
          <w:rFonts w:ascii="Times New Roman" w:hAnsi="Times New Roman" w:cs="Times New Roman"/>
          <w:sz w:val="24"/>
          <w:szCs w:val="24"/>
        </w:rPr>
        <w:t>Una bustina li lievito</w:t>
      </w:r>
    </w:p>
    <w:p w14:paraId="1814E097" w14:textId="77777777" w:rsidR="007165D3" w:rsidRDefault="00000000">
      <w:pPr>
        <w:pStyle w:val="Paragrafoelenco"/>
        <w:numPr>
          <w:ilvl w:val="0"/>
          <w:numId w:val="3"/>
        </w:numPr>
        <w:spacing w:after="0" w:line="240" w:lineRule="atLeast"/>
        <w:ind w:left="284" w:hanging="284"/>
        <w:rPr>
          <w:rFonts w:ascii="Times New Roman" w:hAnsi="Times New Roman" w:cs="Times New Roman"/>
          <w:sz w:val="24"/>
          <w:szCs w:val="24"/>
        </w:rPr>
      </w:pPr>
      <w:r>
        <w:rPr>
          <w:rFonts w:ascii="Times New Roman" w:hAnsi="Times New Roman" w:cs="Times New Roman"/>
          <w:sz w:val="24"/>
          <w:szCs w:val="24"/>
        </w:rPr>
        <w:t>La scorza di mezzo limone</w:t>
      </w:r>
    </w:p>
    <w:p w14:paraId="73F8CF3A" w14:textId="77777777" w:rsidR="007165D3" w:rsidRDefault="00000000">
      <w:pPr>
        <w:pStyle w:val="Paragrafoelenco"/>
        <w:numPr>
          <w:ilvl w:val="0"/>
          <w:numId w:val="3"/>
        </w:numPr>
        <w:spacing w:after="0" w:line="240" w:lineRule="atLeast"/>
        <w:ind w:left="284" w:hanging="284"/>
        <w:rPr>
          <w:rFonts w:ascii="Times New Roman" w:hAnsi="Times New Roman" w:cs="Times New Roman"/>
          <w:sz w:val="24"/>
          <w:szCs w:val="24"/>
        </w:rPr>
      </w:pPr>
      <w:r>
        <w:rPr>
          <w:rFonts w:ascii="Times New Roman" w:hAnsi="Times New Roman" w:cs="Times New Roman"/>
          <w:sz w:val="24"/>
          <w:szCs w:val="24"/>
        </w:rPr>
        <w:t>Zucchero a velo.</w:t>
      </w:r>
    </w:p>
    <w:p w14:paraId="2B32E420" w14:textId="77777777" w:rsidR="007165D3" w:rsidRDefault="007165D3">
      <w:pPr>
        <w:spacing w:after="0" w:line="240" w:lineRule="atLeast"/>
        <w:rPr>
          <w:rFonts w:ascii="Times New Roman" w:hAnsi="Times New Roman" w:cs="Times New Roman"/>
          <w:sz w:val="24"/>
          <w:szCs w:val="24"/>
        </w:rPr>
      </w:pPr>
    </w:p>
    <w:p w14:paraId="5A66636F" w14:textId="77777777" w:rsidR="007165D3" w:rsidRDefault="00000000">
      <w:pPr>
        <w:spacing w:after="0" w:line="240" w:lineRule="atLeast"/>
        <w:rPr>
          <w:rFonts w:ascii="Times New Roman" w:hAnsi="Times New Roman" w:cs="Times New Roman"/>
          <w:b/>
          <w:sz w:val="24"/>
          <w:szCs w:val="24"/>
        </w:rPr>
      </w:pPr>
      <w:r>
        <w:rPr>
          <w:rFonts w:ascii="Times New Roman" w:hAnsi="Times New Roman" w:cs="Times New Roman"/>
          <w:b/>
          <w:sz w:val="24"/>
          <w:szCs w:val="24"/>
        </w:rPr>
        <w:t>PROCEDIMENTO</w:t>
      </w:r>
    </w:p>
    <w:p w14:paraId="250181ED" w14:textId="77777777" w:rsidR="007165D3" w:rsidRDefault="00000000">
      <w:pPr>
        <w:spacing w:after="0" w:line="240" w:lineRule="atLeast"/>
        <w:rPr>
          <w:rFonts w:ascii="Times New Roman" w:hAnsi="Times New Roman" w:cs="Times New Roman"/>
          <w:sz w:val="24"/>
          <w:szCs w:val="24"/>
        </w:rPr>
      </w:pPr>
      <w:r>
        <w:rPr>
          <w:rFonts w:ascii="Times New Roman" w:hAnsi="Times New Roman" w:cs="Times New Roman"/>
          <w:sz w:val="24"/>
          <w:szCs w:val="24"/>
        </w:rPr>
        <w:t>Sbattere le uova con lo zucchero</w:t>
      </w:r>
    </w:p>
    <w:p w14:paraId="45E22A74" w14:textId="77777777" w:rsidR="007165D3" w:rsidRDefault="00000000">
      <w:pPr>
        <w:spacing w:after="0" w:line="240" w:lineRule="atLeast"/>
        <w:rPr>
          <w:rFonts w:ascii="Times New Roman" w:hAnsi="Times New Roman" w:cs="Times New Roman"/>
          <w:sz w:val="24"/>
          <w:szCs w:val="24"/>
        </w:rPr>
      </w:pPr>
      <w:r>
        <w:rPr>
          <w:rFonts w:ascii="Times New Roman" w:hAnsi="Times New Roman" w:cs="Times New Roman"/>
          <w:sz w:val="24"/>
          <w:szCs w:val="24"/>
        </w:rPr>
        <w:t>Aggiungere la farina, il latte, la scorza grattugiata, il lievito e amalgamare tutto il composto.</w:t>
      </w:r>
    </w:p>
    <w:p w14:paraId="10837750" w14:textId="77777777" w:rsidR="007165D3" w:rsidRDefault="00000000">
      <w:pPr>
        <w:spacing w:after="0" w:line="240" w:lineRule="atLeast"/>
        <w:rPr>
          <w:rFonts w:ascii="Times New Roman" w:hAnsi="Times New Roman" w:cs="Times New Roman"/>
          <w:sz w:val="24"/>
          <w:szCs w:val="24"/>
        </w:rPr>
      </w:pPr>
      <w:r>
        <w:rPr>
          <w:rFonts w:ascii="Times New Roman" w:hAnsi="Times New Roman" w:cs="Times New Roman"/>
          <w:sz w:val="24"/>
          <w:szCs w:val="24"/>
        </w:rPr>
        <w:t>Ungere la tortiera con il burro e versare il composto.</w:t>
      </w:r>
    </w:p>
    <w:p w14:paraId="1E85035E" w14:textId="77777777" w:rsidR="007165D3" w:rsidRDefault="00000000">
      <w:pPr>
        <w:spacing w:after="0" w:line="240" w:lineRule="atLeast"/>
        <w:rPr>
          <w:rFonts w:ascii="Times New Roman" w:hAnsi="Times New Roman" w:cs="Times New Roman"/>
          <w:sz w:val="24"/>
          <w:szCs w:val="24"/>
        </w:rPr>
      </w:pPr>
      <w:r>
        <w:rPr>
          <w:rFonts w:ascii="Times New Roman" w:hAnsi="Times New Roman" w:cs="Times New Roman"/>
          <w:sz w:val="24"/>
          <w:szCs w:val="24"/>
        </w:rPr>
        <w:t>Disporre sul composto tutta la frutta con fantasia.</w:t>
      </w:r>
    </w:p>
    <w:p w14:paraId="6FDEF5AD" w14:textId="77777777" w:rsidR="007165D3" w:rsidRDefault="00000000">
      <w:pPr>
        <w:spacing w:after="0" w:line="240" w:lineRule="atLeast"/>
        <w:rPr>
          <w:rFonts w:ascii="Times New Roman" w:hAnsi="Times New Roman" w:cs="Times New Roman"/>
          <w:sz w:val="24"/>
          <w:szCs w:val="24"/>
        </w:rPr>
      </w:pPr>
      <w:r>
        <w:rPr>
          <w:rFonts w:ascii="Times New Roman" w:hAnsi="Times New Roman" w:cs="Times New Roman"/>
          <w:sz w:val="24"/>
          <w:szCs w:val="24"/>
        </w:rPr>
        <w:t>Infornare per circa un’ora a una temperatura di 170°</w:t>
      </w:r>
    </w:p>
    <w:p w14:paraId="5783E775" w14:textId="77777777" w:rsidR="007165D3" w:rsidRDefault="00000000">
      <w:pPr>
        <w:spacing w:after="0" w:line="240" w:lineRule="atLeast"/>
        <w:rPr>
          <w:rFonts w:ascii="Times New Roman" w:hAnsi="Times New Roman" w:cs="Times New Roman"/>
          <w:sz w:val="24"/>
          <w:szCs w:val="24"/>
        </w:rPr>
      </w:pPr>
      <w:r>
        <w:rPr>
          <w:rFonts w:ascii="Times New Roman" w:hAnsi="Times New Roman" w:cs="Times New Roman"/>
          <w:sz w:val="24"/>
          <w:szCs w:val="24"/>
        </w:rPr>
        <w:t xml:space="preserve">Una volta pronta la torta, farla raffreddare e spolverizzarla con zucchero a velo. </w:t>
      </w:r>
    </w:p>
    <w:p w14:paraId="7A5345D9" w14:textId="77777777" w:rsidR="007165D3" w:rsidRDefault="00000000">
      <w:pPr>
        <w:spacing w:after="0" w:line="240" w:lineRule="atLeast"/>
        <w:rPr>
          <w:rFonts w:ascii="Times New Roman" w:hAnsi="Times New Roman" w:cs="Times New Roman"/>
          <w:sz w:val="24"/>
          <w:szCs w:val="24"/>
        </w:rPr>
      </w:pPr>
      <w:r>
        <w:rPr>
          <w:rFonts w:ascii="Times New Roman" w:hAnsi="Times New Roman" w:cs="Times New Roman"/>
          <w:sz w:val="24"/>
          <w:szCs w:val="24"/>
        </w:rPr>
        <w:t>Questa ricetta è di grande impatto visivo anche se semplicissima.</w:t>
      </w:r>
    </w:p>
    <w:p w14:paraId="67AB8792" w14:textId="77777777" w:rsidR="007165D3" w:rsidRDefault="00000000">
      <w:pPr>
        <w:spacing w:after="0" w:line="240" w:lineRule="atLeast"/>
        <w:jc w:val="center"/>
        <w:rPr>
          <w:rFonts w:ascii="Times New Roman" w:hAnsi="Times New Roman"/>
        </w:rPr>
      </w:pPr>
      <w:r>
        <w:rPr>
          <w:rFonts w:ascii="Times New Roman" w:hAnsi="Times New Roman"/>
          <w:bCs/>
          <w:color w:val="E36C0A" w:themeColor="accent6" w:themeShade="BF"/>
          <w:sz w:val="72"/>
          <w:szCs w:val="72"/>
        </w:rPr>
        <w:t>Rimedi della nonna</w:t>
      </w:r>
    </w:p>
    <w:p w14:paraId="3A7CE20D" w14:textId="77777777" w:rsidR="007165D3" w:rsidRDefault="00000000">
      <w:pPr>
        <w:shd w:val="clear" w:color="auto" w:fill="FFFFFF"/>
        <w:spacing w:after="0" w:line="240" w:lineRule="atLeast"/>
        <w:rPr>
          <w:rFonts w:ascii="Times New Roman" w:hAnsi="Times New Roman" w:cs="Times New Roman"/>
          <w:b/>
          <w:color w:val="0A0A0A"/>
          <w:sz w:val="24"/>
          <w:szCs w:val="24"/>
        </w:rPr>
      </w:pPr>
      <w:r>
        <w:rPr>
          <w:rFonts w:ascii="Times New Roman" w:hAnsi="Times New Roman" w:cs="Times New Roman"/>
          <w:b/>
          <w:color w:val="0A0A0A"/>
          <w:sz w:val="24"/>
          <w:szCs w:val="24"/>
        </w:rPr>
        <w:t>PER FAR TORNARE LA VOCE</w:t>
      </w:r>
    </w:p>
    <w:p w14:paraId="63F8E9C8" w14:textId="77777777" w:rsidR="007165D3" w:rsidRDefault="00000000">
      <w:pPr>
        <w:shd w:val="clear" w:color="auto" w:fill="FFFFFF"/>
        <w:spacing w:after="0" w:line="240" w:lineRule="atLeast"/>
        <w:ind w:firstLine="708"/>
        <w:jc w:val="both"/>
        <w:rPr>
          <w:rFonts w:ascii="Times New Roman" w:hAnsi="Times New Roman" w:cs="Times New Roman"/>
          <w:color w:val="0A0A0A"/>
          <w:sz w:val="24"/>
          <w:szCs w:val="24"/>
        </w:rPr>
      </w:pPr>
      <w:r>
        <w:rPr>
          <w:rFonts w:ascii="Times New Roman" w:hAnsi="Times New Roman" w:cs="Times New Roman"/>
          <w:color w:val="171717"/>
          <w:sz w:val="24"/>
          <w:szCs w:val="24"/>
          <w:shd w:val="clear" w:color="auto" w:fill="FFFFFF"/>
        </w:rPr>
        <w:t>Le corde vocali affaticate sono un problema comune che spesso si verifica nelle persone che usano intensamente la voce. Può manifestarsi con raucedine, perdita della voce, mal di gola o sensazione di graffio. Questo stato viene talvolta confuso con il raffreddore, poiché i sintomi possono essere simili. A differenza del raffreddore, però, non si tratta di un'infezione virale, ma di un sovraccarico dell'apparato vocale.</w:t>
      </w:r>
      <w:r>
        <w:rPr>
          <w:rFonts w:ascii="Times New Roman" w:hAnsi="Times New Roman" w:cs="Times New Roman"/>
          <w:color w:val="0A0A0A"/>
          <w:sz w:val="24"/>
          <w:szCs w:val="24"/>
        </w:rPr>
        <w:t xml:space="preserve"> I rimedi della nonna per far tornare la voce includono principalmente </w:t>
      </w:r>
      <w:r>
        <w:rPr>
          <w:rStyle w:val="Enfasigrassetto"/>
          <w:rFonts w:ascii="Times New Roman" w:hAnsi="Times New Roman" w:cs="Times New Roman"/>
          <w:color w:val="0A0A0A"/>
          <w:sz w:val="24"/>
          <w:szCs w:val="24"/>
        </w:rPr>
        <w:t>tisane calde con miele e limone o zenzero</w:t>
      </w:r>
      <w:r>
        <w:rPr>
          <w:rFonts w:ascii="Times New Roman" w:hAnsi="Times New Roman" w:cs="Times New Roman"/>
          <w:color w:val="0A0A0A"/>
          <w:sz w:val="24"/>
          <w:szCs w:val="24"/>
        </w:rPr>
        <w:t>, </w:t>
      </w:r>
      <w:r>
        <w:rPr>
          <w:rStyle w:val="Enfasigrassetto"/>
          <w:rFonts w:ascii="Times New Roman" w:hAnsi="Times New Roman" w:cs="Times New Roman"/>
          <w:color w:val="0A0A0A"/>
          <w:sz w:val="24"/>
          <w:szCs w:val="24"/>
        </w:rPr>
        <w:t>gargarismi con acqua salata tiepida</w:t>
      </w:r>
      <w:r>
        <w:rPr>
          <w:rFonts w:ascii="Times New Roman" w:hAnsi="Times New Roman" w:cs="Times New Roman"/>
          <w:color w:val="0A0A0A"/>
          <w:sz w:val="24"/>
          <w:szCs w:val="24"/>
        </w:rPr>
        <w:t> e il </w:t>
      </w:r>
      <w:hyperlink r:id="rId50">
        <w:r>
          <w:rPr>
            <w:rStyle w:val="Collegamentoipertestuale"/>
            <w:rFonts w:ascii="Times New Roman" w:hAnsi="Times New Roman" w:cs="Times New Roman"/>
            <w:b/>
            <w:bCs/>
            <w:sz w:val="24"/>
            <w:szCs w:val="24"/>
          </w:rPr>
          <w:t>riposo vocale</w:t>
        </w:r>
      </w:hyperlink>
      <w:r>
        <w:rPr>
          <w:rFonts w:ascii="Times New Roman" w:hAnsi="Times New Roman" w:cs="Times New Roman"/>
          <w:color w:val="0A0A0A"/>
          <w:sz w:val="24"/>
          <w:szCs w:val="24"/>
        </w:rPr>
        <w:t>, oltre a </w:t>
      </w:r>
      <w:r>
        <w:rPr>
          <w:rStyle w:val="Enfasigrassetto"/>
          <w:rFonts w:ascii="Times New Roman" w:hAnsi="Times New Roman" w:cs="Times New Roman"/>
          <w:color w:val="0A0A0A"/>
          <w:sz w:val="24"/>
          <w:szCs w:val="24"/>
        </w:rPr>
        <w:t>inalazioni di vapore</w:t>
      </w:r>
      <w:r>
        <w:rPr>
          <w:rFonts w:ascii="Times New Roman" w:hAnsi="Times New Roman" w:cs="Times New Roman"/>
          <w:color w:val="0A0A0A"/>
          <w:sz w:val="24"/>
          <w:szCs w:val="24"/>
        </w:rPr>
        <w:t> e </w:t>
      </w:r>
      <w:r>
        <w:rPr>
          <w:rStyle w:val="Enfasigrassetto"/>
          <w:rFonts w:ascii="Times New Roman" w:hAnsi="Times New Roman" w:cs="Times New Roman"/>
          <w:color w:val="0A0A0A"/>
          <w:sz w:val="24"/>
          <w:szCs w:val="24"/>
        </w:rPr>
        <w:t>idratazione</w:t>
      </w:r>
      <w:r>
        <w:rPr>
          <w:rFonts w:ascii="Times New Roman" w:hAnsi="Times New Roman" w:cs="Times New Roman"/>
          <w:color w:val="0A0A0A"/>
          <w:sz w:val="24"/>
          <w:szCs w:val="24"/>
        </w:rPr>
        <w:t> costante con acqua, per lenire le corde vocali irritare, ridurre l'infiammazione e promuovere la guarigione naturale.</w:t>
      </w:r>
      <w:r>
        <w:rPr>
          <w:rStyle w:val="vkekvd"/>
          <w:rFonts w:ascii="Times New Roman" w:hAnsi="Times New Roman" w:cs="Times New Roman"/>
          <w:color w:val="0A0A0A"/>
          <w:sz w:val="24"/>
          <w:szCs w:val="24"/>
        </w:rPr>
        <w:t> </w:t>
      </w:r>
    </w:p>
    <w:p w14:paraId="5F2D8E6C" w14:textId="77777777" w:rsidR="007165D3" w:rsidRDefault="00000000">
      <w:pPr>
        <w:shd w:val="clear" w:color="auto" w:fill="FFFFFF"/>
        <w:spacing w:after="0" w:line="240" w:lineRule="atLeast"/>
        <w:ind w:firstLine="708"/>
        <w:jc w:val="both"/>
        <w:rPr>
          <w:rStyle w:val="t286pc"/>
          <w:rFonts w:ascii="Times New Roman" w:hAnsi="Times New Roman" w:cs="Times New Roman"/>
          <w:color w:val="0A0A0A"/>
          <w:sz w:val="24"/>
          <w:szCs w:val="24"/>
        </w:rPr>
      </w:pPr>
      <w:r>
        <w:rPr>
          <w:rStyle w:val="Enfasigrassetto"/>
          <w:rFonts w:ascii="Times New Roman" w:hAnsi="Times New Roman" w:cs="Times New Roman"/>
          <w:color w:val="0A0A0A"/>
          <w:sz w:val="24"/>
          <w:szCs w:val="24"/>
        </w:rPr>
        <w:t>Rimedi Topici e da Ingerire: miele e Limone:</w:t>
      </w:r>
      <w:r>
        <w:rPr>
          <w:rStyle w:val="t286pc"/>
          <w:rFonts w:ascii="Times New Roman" w:hAnsi="Times New Roman" w:cs="Times New Roman"/>
          <w:color w:val="0A0A0A"/>
          <w:sz w:val="24"/>
          <w:szCs w:val="24"/>
        </w:rPr>
        <w:t xml:space="preserve"> Sciogli un cucchiaio di miele e succo di limone in acqua calda per lenire la gola e agire come antisettico. </w:t>
      </w:r>
      <w:r>
        <w:rPr>
          <w:rStyle w:val="Enfasigrassetto"/>
          <w:rFonts w:ascii="Times New Roman" w:hAnsi="Times New Roman" w:cs="Times New Roman"/>
          <w:color w:val="0A0A0A"/>
          <w:sz w:val="24"/>
          <w:szCs w:val="24"/>
        </w:rPr>
        <w:t>Tisane:</w:t>
      </w:r>
      <w:r>
        <w:rPr>
          <w:rStyle w:val="t286pc"/>
          <w:rFonts w:ascii="Times New Roman" w:hAnsi="Times New Roman" w:cs="Times New Roman"/>
          <w:color w:val="0A0A0A"/>
          <w:sz w:val="24"/>
          <w:szCs w:val="24"/>
        </w:rPr>
        <w:t xml:space="preserve"> Camomilla, zenzero, timo, finocchio aiutano a ridurre l'infiammazione. Aggiungi miele per un effetto emolliente. </w:t>
      </w:r>
      <w:r>
        <w:rPr>
          <w:rStyle w:val="Enfasigrassetto"/>
          <w:rFonts w:ascii="Times New Roman" w:hAnsi="Times New Roman" w:cs="Times New Roman"/>
          <w:color w:val="0A0A0A"/>
          <w:sz w:val="24"/>
          <w:szCs w:val="24"/>
        </w:rPr>
        <w:t>Gargarismi con acqua Salata:</w:t>
      </w:r>
      <w:r>
        <w:rPr>
          <w:rStyle w:val="t286pc"/>
          <w:rFonts w:ascii="Times New Roman" w:hAnsi="Times New Roman" w:cs="Times New Roman"/>
          <w:color w:val="0A0A0A"/>
          <w:sz w:val="24"/>
          <w:szCs w:val="24"/>
        </w:rPr>
        <w:t xml:space="preserve"> Un cucchiaino di sale in acqua tiepida aiuta a disinfettare e decongestionare le mucose. </w:t>
      </w:r>
      <w:r>
        <w:rPr>
          <w:rStyle w:val="Enfasigrassetto"/>
          <w:rFonts w:ascii="Times New Roman" w:hAnsi="Times New Roman" w:cs="Times New Roman"/>
          <w:bCs w:val="0"/>
          <w:color w:val="171717"/>
          <w:sz w:val="24"/>
          <w:szCs w:val="24"/>
        </w:rPr>
        <w:t>Inalazione di vapore:</w:t>
      </w:r>
      <w:r>
        <w:rPr>
          <w:rStyle w:val="Enfasigrassetto"/>
          <w:rFonts w:ascii="Times New Roman" w:hAnsi="Times New Roman" w:cs="Times New Roman"/>
          <w:b w:val="0"/>
          <w:bCs w:val="0"/>
          <w:color w:val="171717"/>
          <w:sz w:val="24"/>
          <w:szCs w:val="24"/>
        </w:rPr>
        <w:t xml:space="preserve"> </w:t>
      </w:r>
      <w:r>
        <w:rPr>
          <w:rFonts w:ascii="Times New Roman" w:hAnsi="Times New Roman" w:cs="Times New Roman"/>
          <w:color w:val="171717"/>
          <w:sz w:val="24"/>
          <w:szCs w:val="24"/>
        </w:rPr>
        <w:t>L'inalazione di vapore caldo aiuta a idratare e rigenerare le corde vocali. Basta versare acqua calda in una ciotola, coprirsi la testa con un asciugamano e inalare il vapore per 10 minuti. L'aggiunta di alcune gocce di olio essenziale di eucalipto o lavanda può avere effetti calmanti.</w:t>
      </w:r>
    </w:p>
    <w:p w14:paraId="71BDAD3B" w14:textId="77777777" w:rsidR="007165D3" w:rsidRDefault="00000000">
      <w:pPr>
        <w:jc w:val="center"/>
      </w:pPr>
      <w:r>
        <w:rPr>
          <w:noProof/>
        </w:rPr>
        <w:lastRenderedPageBreak/>
        <w:drawing>
          <wp:inline distT="0" distB="0" distL="0" distR="0" wp14:anchorId="659EB4F2" wp14:editId="1490977C">
            <wp:extent cx="2841625" cy="810260"/>
            <wp:effectExtent l="0" t="0" r="0" b="0"/>
            <wp:docPr id="35" name="Immagine25" descr="Risat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magine25" descr="Risatine"/>
                    <pic:cNvPicPr>
                      <a:picLocks noChangeAspect="1" noChangeArrowheads="1"/>
                    </pic:cNvPicPr>
                  </pic:nvPicPr>
                  <pic:blipFill>
                    <a:blip r:embed="rId51"/>
                    <a:srcRect t="8290" r="1922" b="6076"/>
                    <a:stretch>
                      <a:fillRect/>
                    </a:stretch>
                  </pic:blipFill>
                  <pic:spPr bwMode="auto">
                    <a:xfrm>
                      <a:off x="0" y="0"/>
                      <a:ext cx="2841625" cy="810260"/>
                    </a:xfrm>
                    <a:prstGeom prst="rect">
                      <a:avLst/>
                    </a:prstGeom>
                    <a:noFill/>
                  </pic:spPr>
                </pic:pic>
              </a:graphicData>
            </a:graphic>
          </wp:inline>
        </w:drawing>
      </w:r>
    </w:p>
    <w:p w14:paraId="14ABB522" w14:textId="77777777" w:rsidR="007165D3" w:rsidRDefault="00000000">
      <w:pPr>
        <w:pStyle w:val="Titolo1"/>
        <w:spacing w:beforeAutospacing="0" w:after="0" w:afterAutospacing="0" w:line="240" w:lineRule="atLeast"/>
        <w:rPr>
          <w:color w:val="2A2A2A"/>
          <w:sz w:val="24"/>
          <w:szCs w:val="24"/>
        </w:rPr>
      </w:pPr>
      <w:r>
        <w:rPr>
          <w:color w:val="2A2A2A"/>
          <w:sz w:val="24"/>
          <w:szCs w:val="24"/>
        </w:rPr>
        <w:t xml:space="preserve">Due frati in Paradiso </w:t>
      </w:r>
    </w:p>
    <w:p w14:paraId="1A50A734" w14:textId="77777777" w:rsidR="007165D3" w:rsidRDefault="00000000">
      <w:pPr>
        <w:pStyle w:val="NormaleWeb"/>
        <w:numPr>
          <w:ilvl w:val="0"/>
          <w:numId w:val="4"/>
        </w:numPr>
        <w:shd w:val="clear" w:color="auto" w:fill="FFFFFF"/>
        <w:spacing w:beforeAutospacing="0" w:after="0" w:afterAutospacing="0" w:line="240" w:lineRule="atLeast"/>
        <w:ind w:left="426" w:hanging="426"/>
        <w:rPr>
          <w:color w:val="3A3A3A"/>
        </w:rPr>
      </w:pPr>
      <w:r>
        <w:rPr>
          <w:color w:val="3A3A3A"/>
        </w:rPr>
        <w:t>Sono le tre di notte. Due frati hanno un brutto incidente stradale e muoiono su colpo. Le loro anime salgono in Paradiso, ma data l’ora tarda trovano il portone chiuso e cominciano a bussare con insistenza per poter entrare.</w:t>
      </w:r>
      <w:r>
        <w:rPr>
          <w:color w:val="3A3A3A"/>
        </w:rPr>
        <w:br/>
        <w:t>Dopo un po’ si sente uno stropiccio di passi e la voce burbera di San Pietro che fa:</w:t>
      </w:r>
      <w:r>
        <w:rPr>
          <w:color w:val="3A3A3A"/>
        </w:rPr>
        <w:br/>
        <w:t>– Ma cosa c’è?</w:t>
      </w:r>
      <w:r>
        <w:rPr>
          <w:color w:val="3A3A3A"/>
        </w:rPr>
        <w:br/>
        <w:t>– Due cappuccini!</w:t>
      </w:r>
      <w:r>
        <w:rPr>
          <w:color w:val="3A3A3A"/>
        </w:rPr>
        <w:br/>
        <w:t>– E chi li ha ordinati a quest’ora?!</w:t>
      </w:r>
    </w:p>
    <w:p w14:paraId="232B452B" w14:textId="77777777" w:rsidR="007165D3" w:rsidRDefault="007165D3">
      <w:pPr>
        <w:pStyle w:val="NormaleWeb"/>
        <w:shd w:val="clear" w:color="auto" w:fill="FFFFFF"/>
        <w:spacing w:beforeAutospacing="0" w:after="0" w:afterAutospacing="0" w:line="240" w:lineRule="atLeast"/>
        <w:rPr>
          <w:color w:val="3A3A3A"/>
        </w:rPr>
      </w:pPr>
    </w:p>
    <w:p w14:paraId="4E093CD7" w14:textId="77777777" w:rsidR="007165D3" w:rsidRDefault="00000000">
      <w:pPr>
        <w:spacing w:after="0" w:line="240" w:lineRule="atLeast"/>
        <w:ind w:left="-294" w:firstLine="294"/>
        <w:rPr>
          <w:rFonts w:ascii="Times New Roman" w:eastAsia="Times New Roman" w:hAnsi="Times New Roman" w:cs="Times New Roman"/>
          <w:b/>
          <w:sz w:val="24"/>
          <w:szCs w:val="24"/>
          <w:lang w:eastAsia="it-IT"/>
        </w:rPr>
      </w:pPr>
      <w:r>
        <w:rPr>
          <w:rFonts w:ascii="Times New Roman" w:eastAsia="Times New Roman" w:hAnsi="Times New Roman" w:cs="Times New Roman"/>
          <w:b/>
          <w:sz w:val="24"/>
          <w:szCs w:val="24"/>
          <w:lang w:eastAsia="it-IT"/>
        </w:rPr>
        <w:t>Il breviario gesuita:</w:t>
      </w:r>
    </w:p>
    <w:p w14:paraId="536FE31D" w14:textId="77777777" w:rsidR="007165D3" w:rsidRDefault="00000000">
      <w:pPr>
        <w:pStyle w:val="Paragrafoelenco"/>
        <w:numPr>
          <w:ilvl w:val="0"/>
          <w:numId w:val="4"/>
        </w:numPr>
        <w:spacing w:after="0" w:line="240" w:lineRule="atLeast"/>
        <w:ind w:left="426" w:hanging="426"/>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“Un rito molto breve per recitare il Breviario. </w:t>
      </w:r>
    </w:p>
    <w:p w14:paraId="0668B5AB" w14:textId="77777777" w:rsidR="007165D3" w:rsidRDefault="00000000">
      <w:pPr>
        <w:spacing w:after="0" w:line="240" w:lineRule="atLeast"/>
        <w:ind w:left="426"/>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Prima si recitano il Pater e l'Ave, poi a, b, c, d, ecc.</w:t>
      </w:r>
      <w:r>
        <w:rPr>
          <w:rFonts w:ascii="Times New Roman" w:eastAsia="Times New Roman" w:hAnsi="Times New Roman" w:cs="Times New Roman"/>
          <w:sz w:val="24"/>
          <w:szCs w:val="24"/>
          <w:lang w:eastAsia="it-IT"/>
        </w:rPr>
        <w:br/>
        <w:t>V. Con questo alfabeto completo, alleluia.</w:t>
      </w:r>
      <w:r>
        <w:rPr>
          <w:rFonts w:ascii="Times New Roman" w:eastAsia="Times New Roman" w:hAnsi="Times New Roman" w:cs="Times New Roman"/>
          <w:sz w:val="24"/>
          <w:szCs w:val="24"/>
          <w:lang w:eastAsia="it-IT"/>
        </w:rPr>
        <w:br/>
        <w:t>R. Il Breviario completo è composto, alleluia.</w:t>
      </w:r>
      <w:r>
        <w:rPr>
          <w:rFonts w:ascii="Times New Roman" w:eastAsia="Times New Roman" w:hAnsi="Times New Roman" w:cs="Times New Roman"/>
          <w:sz w:val="24"/>
          <w:szCs w:val="24"/>
          <w:lang w:eastAsia="it-IT"/>
        </w:rPr>
        <w:br/>
        <w:t>Preghiamo. O Dio, che dalle ventiquattro lettere hai voluto che tutta la Sacra Scrittura e questo Breviario fossero composti, unisci, sciogli, fai, disponi e ricevi da queste ventiquattro lettere Mattutino con Lodi, Prime, Terza, Sesta, Nona, Vespri e Compieta. Per Cristo nostro Signore. Amen.”</w:t>
      </w:r>
    </w:p>
    <w:p w14:paraId="7A0E0456" w14:textId="77777777" w:rsidR="007165D3" w:rsidRDefault="00000000">
      <w:pPr>
        <w:pStyle w:val="NormaleWeb"/>
        <w:shd w:val="clear" w:color="auto" w:fill="FFFFFF"/>
        <w:spacing w:beforeAutospacing="0" w:after="0" w:afterAutospacing="0" w:line="240" w:lineRule="atLeast"/>
        <w:rPr>
          <w:b/>
          <w:color w:val="333D42"/>
        </w:rPr>
      </w:pPr>
      <w:r>
        <w:rPr>
          <w:b/>
          <w:color w:val="333D42"/>
        </w:rPr>
        <w:t>Arachidi nel fiume:</w:t>
      </w:r>
    </w:p>
    <w:p w14:paraId="06C93F52" w14:textId="77777777" w:rsidR="007165D3" w:rsidRDefault="00000000">
      <w:pPr>
        <w:pStyle w:val="NormaleWeb"/>
        <w:numPr>
          <w:ilvl w:val="0"/>
          <w:numId w:val="4"/>
        </w:numPr>
        <w:shd w:val="clear" w:color="auto" w:fill="FFFFFF"/>
        <w:spacing w:beforeAutospacing="0" w:after="0" w:afterAutospacing="0" w:line="240" w:lineRule="atLeast"/>
        <w:ind w:left="426" w:hanging="426"/>
        <w:jc w:val="both"/>
        <w:rPr>
          <w:color w:val="333D42"/>
        </w:rPr>
      </w:pPr>
      <w:r>
        <w:rPr>
          <w:color w:val="333D42"/>
        </w:rPr>
        <w:t xml:space="preserve">Un ragazzino è andato in confessionale. </w:t>
      </w:r>
    </w:p>
    <w:p w14:paraId="718EEBCD" w14:textId="77777777" w:rsidR="007165D3" w:rsidRDefault="00000000">
      <w:pPr>
        <w:pStyle w:val="NormaleWeb"/>
        <w:shd w:val="clear" w:color="auto" w:fill="FFFFFF"/>
        <w:spacing w:beforeAutospacing="0" w:after="0" w:afterAutospacing="0" w:line="240" w:lineRule="atLeast"/>
        <w:ind w:left="426"/>
        <w:jc w:val="both"/>
        <w:rPr>
          <w:color w:val="333D42"/>
        </w:rPr>
      </w:pPr>
      <w:r>
        <w:rPr>
          <w:color w:val="333D42"/>
        </w:rPr>
        <w:t>Ragazzo: "Perdono padre, ho peccato, ho lanciato arachidi nel fiume. " Prete: "Va bene figliolo, lanciare arachidi nel fiume non è un peccato, recita un 'Padre Nostro'. Puoi andare"</w:t>
      </w:r>
    </w:p>
    <w:p w14:paraId="12F90E76" w14:textId="77777777" w:rsidR="007165D3" w:rsidRDefault="00000000">
      <w:pPr>
        <w:pStyle w:val="NormaleWeb"/>
        <w:shd w:val="clear" w:color="auto" w:fill="FFFFFF"/>
        <w:spacing w:beforeAutospacing="0" w:after="0" w:afterAutospacing="0" w:line="240" w:lineRule="atLeast"/>
        <w:ind w:left="426"/>
        <w:jc w:val="both"/>
        <w:rPr>
          <w:color w:val="333D42"/>
        </w:rPr>
      </w:pPr>
      <w:r>
        <w:rPr>
          <w:color w:val="333D42"/>
        </w:rPr>
        <w:t>Un secondo ragazzo è entrato dopo il primo.</w:t>
      </w:r>
    </w:p>
    <w:p w14:paraId="77AC896C" w14:textId="77777777" w:rsidR="007165D3" w:rsidRDefault="00000000">
      <w:pPr>
        <w:pStyle w:val="NormaleWeb"/>
        <w:shd w:val="clear" w:color="auto" w:fill="FFFFFF"/>
        <w:spacing w:beforeAutospacing="0" w:after="0" w:afterAutospacing="0" w:line="240" w:lineRule="atLeast"/>
        <w:ind w:left="426"/>
        <w:jc w:val="both"/>
        <w:rPr>
          <w:color w:val="333D42"/>
        </w:rPr>
      </w:pPr>
      <w:r>
        <w:rPr>
          <w:color w:val="333D42"/>
        </w:rPr>
        <w:t>Ragazzo: "Benedicimi padre, ho lanciato arachidi nel fiume"</w:t>
      </w:r>
    </w:p>
    <w:p w14:paraId="3120FC28" w14:textId="77777777" w:rsidR="007165D3" w:rsidRDefault="00000000">
      <w:pPr>
        <w:pStyle w:val="NormaleWeb"/>
        <w:shd w:val="clear" w:color="auto" w:fill="FFFFFF"/>
        <w:spacing w:beforeAutospacing="0" w:after="0" w:afterAutospacing="0" w:line="240" w:lineRule="atLeast"/>
        <w:ind w:left="426"/>
        <w:jc w:val="both"/>
        <w:rPr>
          <w:color w:val="333D42"/>
        </w:rPr>
      </w:pPr>
      <w:r>
        <w:rPr>
          <w:color w:val="333D42"/>
        </w:rPr>
        <w:t>Prete: "Non c'è niente di male nel lanciare arachidi nel fiume, ragazzo mio. Vai e recita un 'Padre Nostro' e sarai perdonato.</w:t>
      </w:r>
    </w:p>
    <w:p w14:paraId="59765130" w14:textId="77777777" w:rsidR="007165D3" w:rsidRDefault="00000000">
      <w:pPr>
        <w:pStyle w:val="NormaleWeb"/>
        <w:shd w:val="clear" w:color="auto" w:fill="FFFFFF"/>
        <w:spacing w:beforeAutospacing="0" w:after="0" w:afterAutospacing="0" w:line="240" w:lineRule="atLeast"/>
        <w:ind w:left="426"/>
        <w:jc w:val="both"/>
        <w:rPr>
          <w:color w:val="333D42"/>
        </w:rPr>
      </w:pPr>
      <w:r>
        <w:rPr>
          <w:color w:val="333D42"/>
        </w:rPr>
        <w:t xml:space="preserve">Il terzo ragazzo di fila è entrato e anche lui aveva lanciato arachidi nel fiume. Quando è arrivato il quarto ragazzo, il prete ha chiesto prima che iniziasse. </w:t>
      </w:r>
    </w:p>
    <w:p w14:paraId="2B15834B" w14:textId="77777777" w:rsidR="007165D3" w:rsidRDefault="00000000">
      <w:pPr>
        <w:pStyle w:val="NormaleWeb"/>
        <w:shd w:val="clear" w:color="auto" w:fill="FFFFFF"/>
        <w:spacing w:beforeAutospacing="0" w:after="0" w:afterAutospacing="0" w:line="240" w:lineRule="atLeast"/>
        <w:ind w:left="426"/>
        <w:jc w:val="both"/>
        <w:rPr>
          <w:color w:val="333D42"/>
        </w:rPr>
      </w:pPr>
      <w:r>
        <w:rPr>
          <w:color w:val="333D42"/>
        </w:rPr>
        <w:t xml:space="preserve">Prete: "Va bene figliolo, hai anche tu lanciato arachidi nel fiume?" </w:t>
      </w:r>
    </w:p>
    <w:p w14:paraId="735A9A73" w14:textId="77777777" w:rsidR="007165D3" w:rsidRDefault="00000000">
      <w:pPr>
        <w:pStyle w:val="NormaleWeb"/>
        <w:shd w:val="clear" w:color="auto" w:fill="FFFFFF"/>
        <w:spacing w:beforeAutospacing="0" w:after="0" w:afterAutospacing="0" w:line="240" w:lineRule="atLeast"/>
        <w:ind w:left="426"/>
        <w:jc w:val="both"/>
        <w:rPr>
          <w:color w:val="333D42"/>
        </w:rPr>
      </w:pPr>
      <w:r>
        <w:rPr>
          <w:color w:val="333D42"/>
        </w:rPr>
        <w:t>Ragazzo: "No padre! Io sono Arachidi!"</w:t>
      </w:r>
    </w:p>
    <w:p w14:paraId="75E4358B" w14:textId="77777777" w:rsidR="007165D3" w:rsidRDefault="00000000">
      <w:pPr>
        <w:shd w:val="clear" w:color="auto" w:fill="FFFFFF"/>
        <w:spacing w:after="0" w:line="240" w:lineRule="atLeast"/>
        <w:textAlignment w:val="baseline"/>
        <w:rPr>
          <w:rFonts w:ascii="Times New Roman" w:eastAsia="Times New Roman" w:hAnsi="Times New Roman" w:cs="Times New Roman"/>
          <w:b/>
          <w:color w:val="05304B"/>
          <w:sz w:val="24"/>
          <w:szCs w:val="24"/>
          <w:lang w:eastAsia="it-IT"/>
        </w:rPr>
      </w:pPr>
      <w:r>
        <w:rPr>
          <w:rFonts w:ascii="Times New Roman" w:eastAsia="Times New Roman" w:hAnsi="Times New Roman" w:cs="Times New Roman"/>
          <w:b/>
          <w:color w:val="05304B"/>
          <w:sz w:val="24"/>
          <w:szCs w:val="24"/>
          <w:lang w:eastAsia="it-IT"/>
        </w:rPr>
        <w:t>Lo Spirito Santo Reportage</w:t>
      </w:r>
    </w:p>
    <w:p w14:paraId="4EE71ACB" w14:textId="77777777" w:rsidR="007165D3" w:rsidRDefault="00000000">
      <w:pPr>
        <w:pStyle w:val="Paragrafoelenco"/>
        <w:numPr>
          <w:ilvl w:val="0"/>
          <w:numId w:val="4"/>
        </w:numPr>
        <w:shd w:val="clear" w:color="auto" w:fill="FFFFFF"/>
        <w:spacing w:after="0" w:line="240" w:lineRule="atLeast"/>
        <w:ind w:left="426" w:hanging="426"/>
        <w:jc w:val="both"/>
        <w:textAlignment w:val="baseline"/>
        <w:rPr>
          <w:rFonts w:ascii="Times New Roman" w:eastAsia="Times New Roman" w:hAnsi="Times New Roman" w:cs="Times New Roman"/>
          <w:b/>
          <w:color w:val="05304B"/>
          <w:sz w:val="24"/>
          <w:szCs w:val="24"/>
          <w:lang w:eastAsia="it-IT"/>
        </w:rPr>
      </w:pPr>
      <w:r>
        <w:rPr>
          <w:rFonts w:ascii="Times New Roman" w:eastAsia="Times New Roman" w:hAnsi="Times New Roman" w:cs="Times New Roman"/>
          <w:color w:val="05304B"/>
          <w:sz w:val="24"/>
          <w:szCs w:val="24"/>
          <w:lang w:eastAsia="it-IT"/>
        </w:rPr>
        <w:t>Dio decide un giorno di mandare sulla terra lo Spirito Santo perché effettui un reportage sullo stato degli uomini dopo il 2000.</w:t>
      </w:r>
    </w:p>
    <w:p w14:paraId="12FBBCFC" w14:textId="77777777" w:rsidR="007165D3" w:rsidRDefault="00000000">
      <w:pPr>
        <w:shd w:val="clear" w:color="auto" w:fill="FFFFFF"/>
        <w:spacing w:after="0" w:line="240" w:lineRule="atLeast"/>
        <w:ind w:left="426"/>
        <w:jc w:val="both"/>
        <w:textAlignment w:val="baseline"/>
        <w:rPr>
          <w:rFonts w:ascii="Times New Roman" w:eastAsia="Times New Roman" w:hAnsi="Times New Roman" w:cs="Times New Roman"/>
          <w:color w:val="05304B"/>
          <w:sz w:val="24"/>
          <w:szCs w:val="24"/>
          <w:lang w:eastAsia="it-IT"/>
        </w:rPr>
      </w:pPr>
      <w:r>
        <w:rPr>
          <w:rFonts w:ascii="Times New Roman" w:eastAsia="Times New Roman" w:hAnsi="Times New Roman" w:cs="Times New Roman"/>
          <w:color w:val="05304B"/>
          <w:sz w:val="24"/>
          <w:szCs w:val="24"/>
          <w:lang w:eastAsia="it-IT"/>
        </w:rPr>
        <w:t>Lo Spirito ritorna in Paradiso e fa vedere i filmati effettuati: in Africa si vedono poveri negri che cercano di dissodare il terreno per coltivarlo e donne che percorrono chilometri per prendere l’acqua. Dio a quel punto dice: “Ma che fanno?” E lo Spirito Santo: “Dopo il peccato originale Tu li hai condannati a lavorare per vivere e loro lo fanno!”</w:t>
      </w:r>
    </w:p>
    <w:p w14:paraId="5E8DBDDA" w14:textId="77777777" w:rsidR="007165D3" w:rsidRDefault="00000000">
      <w:pPr>
        <w:shd w:val="clear" w:color="auto" w:fill="FFFFFF"/>
        <w:spacing w:after="0" w:line="240" w:lineRule="atLeast"/>
        <w:ind w:left="426"/>
        <w:jc w:val="both"/>
        <w:textAlignment w:val="baseline"/>
        <w:rPr>
          <w:rFonts w:ascii="Times New Roman" w:eastAsia="Times New Roman" w:hAnsi="Times New Roman" w:cs="Times New Roman"/>
          <w:color w:val="05304B"/>
          <w:sz w:val="24"/>
          <w:szCs w:val="24"/>
          <w:lang w:eastAsia="it-IT"/>
        </w:rPr>
      </w:pPr>
      <w:r>
        <w:rPr>
          <w:rFonts w:ascii="Times New Roman" w:eastAsia="Times New Roman" w:hAnsi="Times New Roman" w:cs="Times New Roman"/>
          <w:color w:val="05304B"/>
          <w:sz w:val="24"/>
          <w:szCs w:val="24"/>
          <w:lang w:eastAsia="it-IT"/>
        </w:rPr>
        <w:t>“Ma così è esagerato, io scherzavo!”</w:t>
      </w:r>
    </w:p>
    <w:p w14:paraId="7EB937C6" w14:textId="77777777" w:rsidR="007165D3" w:rsidRDefault="00000000">
      <w:pPr>
        <w:shd w:val="clear" w:color="auto" w:fill="FFFFFF"/>
        <w:spacing w:after="0" w:line="240" w:lineRule="atLeast"/>
        <w:ind w:left="426"/>
        <w:jc w:val="both"/>
        <w:textAlignment w:val="baseline"/>
        <w:rPr>
          <w:rFonts w:ascii="Times New Roman" w:eastAsia="Times New Roman" w:hAnsi="Times New Roman" w:cs="Times New Roman"/>
          <w:color w:val="05304B"/>
          <w:sz w:val="24"/>
          <w:szCs w:val="24"/>
          <w:lang w:eastAsia="it-IT"/>
        </w:rPr>
      </w:pPr>
      <w:r>
        <w:rPr>
          <w:rFonts w:ascii="Times New Roman" w:eastAsia="Times New Roman" w:hAnsi="Times New Roman" w:cs="Times New Roman"/>
          <w:color w:val="05304B"/>
          <w:sz w:val="24"/>
          <w:szCs w:val="24"/>
          <w:lang w:eastAsia="it-IT"/>
        </w:rPr>
        <w:t>Viene poi un video dove si vedono poveri cinesi immersi nelle risaie, tra le zanzare che seminano il riso. Dio di nuovo: “Ma cosa fanno?” e Lo Spirito: “Lavorano per vivere”</w:t>
      </w:r>
    </w:p>
    <w:p w14:paraId="229D9022" w14:textId="77777777" w:rsidR="007165D3" w:rsidRDefault="00000000">
      <w:pPr>
        <w:shd w:val="clear" w:color="auto" w:fill="FFFFFF"/>
        <w:spacing w:after="0" w:line="240" w:lineRule="atLeast"/>
        <w:ind w:left="426"/>
        <w:jc w:val="both"/>
        <w:textAlignment w:val="baseline"/>
        <w:rPr>
          <w:rFonts w:ascii="Times New Roman" w:eastAsia="Times New Roman" w:hAnsi="Times New Roman" w:cs="Times New Roman"/>
          <w:color w:val="05304B"/>
          <w:sz w:val="24"/>
          <w:szCs w:val="24"/>
          <w:lang w:eastAsia="it-IT"/>
        </w:rPr>
      </w:pPr>
      <w:r>
        <w:rPr>
          <w:rFonts w:ascii="Times New Roman" w:eastAsia="Times New Roman" w:hAnsi="Times New Roman" w:cs="Times New Roman"/>
          <w:color w:val="05304B"/>
          <w:sz w:val="24"/>
          <w:szCs w:val="24"/>
          <w:lang w:eastAsia="it-IT"/>
        </w:rPr>
        <w:t>Dio: Ma così è esagerato, io scherzavo!”</w:t>
      </w:r>
    </w:p>
    <w:p w14:paraId="11AF1CBB" w14:textId="77777777" w:rsidR="007165D3" w:rsidRDefault="00000000">
      <w:pPr>
        <w:shd w:val="clear" w:color="auto" w:fill="FFFFFF"/>
        <w:spacing w:after="0" w:line="240" w:lineRule="atLeast"/>
        <w:ind w:left="426"/>
        <w:jc w:val="both"/>
        <w:textAlignment w:val="baseline"/>
        <w:rPr>
          <w:rFonts w:ascii="Times New Roman" w:eastAsia="Times New Roman" w:hAnsi="Times New Roman" w:cs="Times New Roman"/>
          <w:color w:val="05304B"/>
          <w:sz w:val="24"/>
          <w:szCs w:val="24"/>
          <w:lang w:eastAsia="it-IT"/>
        </w:rPr>
      </w:pPr>
      <w:r>
        <w:rPr>
          <w:rFonts w:ascii="Times New Roman" w:eastAsia="Times New Roman" w:hAnsi="Times New Roman" w:cs="Times New Roman"/>
          <w:color w:val="05304B"/>
          <w:sz w:val="24"/>
          <w:szCs w:val="24"/>
          <w:lang w:eastAsia="it-IT"/>
        </w:rPr>
        <w:t>Infine un filmato sul Vaticano: Prelati ben pasciuti che passeggiano.</w:t>
      </w:r>
    </w:p>
    <w:p w14:paraId="05EDE424" w14:textId="77777777" w:rsidR="007165D3" w:rsidRDefault="00000000">
      <w:pPr>
        <w:shd w:val="clear" w:color="auto" w:fill="FFFFFF"/>
        <w:spacing w:after="0" w:line="240" w:lineRule="atLeast"/>
        <w:ind w:left="426"/>
        <w:jc w:val="both"/>
        <w:textAlignment w:val="baseline"/>
        <w:rPr>
          <w:rFonts w:ascii="Times New Roman" w:eastAsia="Times New Roman" w:hAnsi="Times New Roman" w:cs="Times New Roman"/>
          <w:color w:val="05304B"/>
          <w:sz w:val="24"/>
          <w:szCs w:val="24"/>
          <w:lang w:eastAsia="it-IT"/>
        </w:rPr>
      </w:pPr>
      <w:r>
        <w:rPr>
          <w:rFonts w:ascii="Times New Roman" w:eastAsia="Times New Roman" w:hAnsi="Times New Roman" w:cs="Times New Roman"/>
          <w:color w:val="05304B"/>
          <w:sz w:val="24"/>
          <w:szCs w:val="24"/>
          <w:lang w:eastAsia="it-IT"/>
        </w:rPr>
        <w:t>Dio: E questi che fanno?” Lo Spirito: “Questi hanno capito che scherzavi!”.</w:t>
      </w:r>
    </w:p>
    <w:p w14:paraId="1255E105" w14:textId="77777777" w:rsidR="007165D3" w:rsidRDefault="007165D3">
      <w:pPr>
        <w:shd w:val="clear" w:color="auto" w:fill="FFFFFF"/>
        <w:spacing w:after="0" w:line="240" w:lineRule="atLeast"/>
        <w:ind w:left="426"/>
        <w:jc w:val="both"/>
        <w:textAlignment w:val="baseline"/>
        <w:rPr>
          <w:rFonts w:ascii="Times New Roman" w:eastAsia="Times New Roman" w:hAnsi="Times New Roman" w:cs="Times New Roman"/>
          <w:color w:val="05304B"/>
          <w:sz w:val="24"/>
          <w:szCs w:val="24"/>
          <w:lang w:eastAsia="it-IT"/>
        </w:rPr>
      </w:pPr>
    </w:p>
    <w:p w14:paraId="03A6292E" w14:textId="77777777" w:rsidR="007165D3" w:rsidRDefault="00000000">
      <w:pPr>
        <w:shd w:val="clear" w:color="auto" w:fill="FFFFFF"/>
        <w:spacing w:after="0" w:line="240" w:lineRule="atLeast"/>
        <w:jc w:val="right"/>
        <w:textAlignment w:val="baseline"/>
        <w:rPr>
          <w:rFonts w:ascii="Times New Roman" w:eastAsia="Times New Roman" w:hAnsi="Times New Roman" w:cs="Times New Roman"/>
          <w:color w:val="05304B"/>
          <w:sz w:val="24"/>
          <w:szCs w:val="24"/>
          <w:lang w:eastAsia="it-IT"/>
        </w:rPr>
      </w:pPr>
      <w:r>
        <w:rPr>
          <w:rFonts w:ascii="Times New Roman" w:eastAsia="Times New Roman" w:hAnsi="Times New Roman" w:cs="Times New Roman"/>
          <w:color w:val="05304B"/>
          <w:sz w:val="24"/>
          <w:szCs w:val="24"/>
          <w:lang w:eastAsia="it-IT"/>
        </w:rPr>
        <w:t>(Ricerca a cura di Bruno)</w:t>
      </w:r>
    </w:p>
    <w:p w14:paraId="18866B35" w14:textId="77777777" w:rsidR="007165D3" w:rsidRDefault="00000000">
      <w:pPr>
        <w:tabs>
          <w:tab w:val="left" w:pos="9360"/>
        </w:tabs>
        <w:spacing w:after="0" w:line="240" w:lineRule="atLeast"/>
        <w:ind w:left="360" w:right="278"/>
        <w:jc w:val="center"/>
        <w:outlineLvl w:val="0"/>
        <w:rPr>
          <w:rFonts w:ascii="Times New Roman" w:hAnsi="Times New Roman" w:cs="Times New Roman"/>
          <w:b/>
          <w:bCs/>
          <w:sz w:val="24"/>
          <w:szCs w:val="24"/>
        </w:rPr>
      </w:pPr>
      <w:r>
        <w:rPr>
          <w:rFonts w:ascii="Times New Roman" w:hAnsi="Times New Roman" w:cs="Times New Roman"/>
          <w:b/>
          <w:bCs/>
          <w:sz w:val="24"/>
          <w:szCs w:val="24"/>
        </w:rPr>
        <w:lastRenderedPageBreak/>
        <w:t>SEQUENZA ALLO SPIRITO SANTO</w:t>
      </w:r>
    </w:p>
    <w:p w14:paraId="77CB8B25" w14:textId="77777777" w:rsidR="007165D3" w:rsidRDefault="00000000">
      <w:pPr>
        <w:tabs>
          <w:tab w:val="left" w:pos="0"/>
          <w:tab w:val="left" w:pos="9360"/>
        </w:tabs>
        <w:spacing w:after="0" w:line="240" w:lineRule="atLeast"/>
        <w:ind w:right="278"/>
        <w:jc w:val="center"/>
        <w:outlineLvl w:val="0"/>
        <w:rPr>
          <w:rFonts w:ascii="Times New Roman" w:hAnsi="Times New Roman" w:cs="Times New Roman"/>
          <w:sz w:val="24"/>
          <w:szCs w:val="24"/>
        </w:rPr>
      </w:pPr>
      <w:r>
        <w:rPr>
          <w:rFonts w:ascii="Times New Roman" w:hAnsi="Times New Roman" w:cs="Times New Roman"/>
          <w:sz w:val="24"/>
          <w:szCs w:val="24"/>
        </w:rPr>
        <w:t>Vieni Santo Spirito, manda a noi dal cielo un raggio della tua luce.</w:t>
      </w:r>
    </w:p>
    <w:p w14:paraId="56A601CD" w14:textId="77777777" w:rsidR="007165D3" w:rsidRDefault="00000000">
      <w:pPr>
        <w:tabs>
          <w:tab w:val="left" w:pos="9360"/>
          <w:tab w:val="left" w:pos="9630"/>
        </w:tabs>
        <w:spacing w:after="0" w:line="240" w:lineRule="atLeast"/>
        <w:ind w:left="360" w:right="278"/>
        <w:jc w:val="center"/>
        <w:rPr>
          <w:rFonts w:ascii="Times New Roman" w:hAnsi="Times New Roman" w:cs="Times New Roman"/>
          <w:sz w:val="24"/>
          <w:szCs w:val="24"/>
        </w:rPr>
      </w:pPr>
      <w:r>
        <w:rPr>
          <w:rFonts w:ascii="Times New Roman" w:hAnsi="Times New Roman" w:cs="Times New Roman"/>
          <w:sz w:val="24"/>
          <w:szCs w:val="24"/>
        </w:rPr>
        <w:t>Vieni padre dei poveri, vieni datore dei doni, vieni luce dei cuori.</w:t>
      </w:r>
    </w:p>
    <w:p w14:paraId="399FFCF3" w14:textId="77777777" w:rsidR="007165D3" w:rsidRDefault="00000000">
      <w:pPr>
        <w:tabs>
          <w:tab w:val="left" w:pos="9360"/>
        </w:tabs>
        <w:spacing w:after="0" w:line="240" w:lineRule="atLeast"/>
        <w:ind w:left="360" w:right="278"/>
        <w:jc w:val="center"/>
        <w:rPr>
          <w:rFonts w:ascii="Times New Roman" w:hAnsi="Times New Roman" w:cs="Times New Roman"/>
          <w:sz w:val="24"/>
          <w:szCs w:val="24"/>
        </w:rPr>
      </w:pPr>
      <w:r>
        <w:rPr>
          <w:rFonts w:ascii="Times New Roman" w:hAnsi="Times New Roman" w:cs="Times New Roman"/>
          <w:sz w:val="24"/>
          <w:szCs w:val="24"/>
        </w:rPr>
        <w:t>Consolatore perfetto, ospite dolce dell’anima, dolcissimo sollievo.</w:t>
      </w:r>
    </w:p>
    <w:p w14:paraId="49B7CA32" w14:textId="77777777" w:rsidR="007165D3" w:rsidRDefault="00000000">
      <w:pPr>
        <w:tabs>
          <w:tab w:val="left" w:pos="9360"/>
          <w:tab w:val="left" w:pos="9900"/>
        </w:tabs>
        <w:spacing w:after="0" w:line="240" w:lineRule="atLeast"/>
        <w:ind w:left="360" w:right="278"/>
        <w:jc w:val="center"/>
        <w:rPr>
          <w:rFonts w:ascii="Times New Roman" w:hAnsi="Times New Roman" w:cs="Times New Roman"/>
          <w:sz w:val="24"/>
          <w:szCs w:val="24"/>
        </w:rPr>
      </w:pPr>
      <w:r>
        <w:rPr>
          <w:rFonts w:ascii="Times New Roman" w:hAnsi="Times New Roman" w:cs="Times New Roman"/>
          <w:sz w:val="24"/>
          <w:szCs w:val="24"/>
        </w:rPr>
        <w:t>Nella fatica, riposo, nella calura, riparo, nel pianto, conforto.</w:t>
      </w:r>
    </w:p>
    <w:p w14:paraId="2AD4CACA" w14:textId="77777777" w:rsidR="007165D3" w:rsidRDefault="00000000">
      <w:pPr>
        <w:tabs>
          <w:tab w:val="left" w:pos="9360"/>
        </w:tabs>
        <w:spacing w:after="0" w:line="240" w:lineRule="atLeast"/>
        <w:ind w:left="360" w:right="278"/>
        <w:jc w:val="center"/>
        <w:rPr>
          <w:rFonts w:ascii="Times New Roman" w:hAnsi="Times New Roman" w:cs="Times New Roman"/>
          <w:sz w:val="24"/>
          <w:szCs w:val="24"/>
        </w:rPr>
      </w:pPr>
      <w:r>
        <w:rPr>
          <w:rFonts w:ascii="Times New Roman" w:hAnsi="Times New Roman" w:cs="Times New Roman"/>
          <w:sz w:val="24"/>
          <w:szCs w:val="24"/>
        </w:rPr>
        <w:t>O luce beatissima, invadi nell’intimo il cuore dei tuoi fedeli.</w:t>
      </w:r>
    </w:p>
    <w:p w14:paraId="40746D11" w14:textId="77777777" w:rsidR="007165D3" w:rsidRDefault="00000000">
      <w:pPr>
        <w:tabs>
          <w:tab w:val="left" w:pos="7110"/>
        </w:tabs>
        <w:spacing w:after="0" w:line="240" w:lineRule="atLeast"/>
        <w:ind w:left="360" w:right="278"/>
        <w:jc w:val="center"/>
        <w:rPr>
          <w:rFonts w:ascii="Times New Roman" w:hAnsi="Times New Roman" w:cs="Times New Roman"/>
          <w:sz w:val="24"/>
          <w:szCs w:val="24"/>
        </w:rPr>
      </w:pPr>
      <w:r>
        <w:rPr>
          <w:rFonts w:ascii="Times New Roman" w:hAnsi="Times New Roman" w:cs="Times New Roman"/>
          <w:sz w:val="24"/>
          <w:szCs w:val="24"/>
        </w:rPr>
        <w:t>Senza la tua forza nulla è nell’uomo, nulla senza colpa.</w:t>
      </w:r>
    </w:p>
    <w:p w14:paraId="4D88FC2B" w14:textId="77777777" w:rsidR="007165D3" w:rsidRDefault="00000000">
      <w:pPr>
        <w:tabs>
          <w:tab w:val="left" w:pos="6390"/>
          <w:tab w:val="left" w:pos="9360"/>
        </w:tabs>
        <w:spacing w:after="0" w:line="240" w:lineRule="atLeast"/>
        <w:ind w:left="360" w:right="278"/>
        <w:jc w:val="center"/>
        <w:rPr>
          <w:rFonts w:ascii="Times New Roman" w:hAnsi="Times New Roman" w:cs="Times New Roman"/>
          <w:sz w:val="24"/>
          <w:szCs w:val="24"/>
        </w:rPr>
      </w:pPr>
      <w:r>
        <w:rPr>
          <w:rFonts w:ascii="Times New Roman" w:hAnsi="Times New Roman" w:cs="Times New Roman"/>
          <w:sz w:val="24"/>
          <w:szCs w:val="24"/>
        </w:rPr>
        <w:t>Lava ciò che è sordido, bagna ciò che è arido, sana ciò che sanguina.</w:t>
      </w:r>
    </w:p>
    <w:p w14:paraId="1B3ED30B" w14:textId="77777777" w:rsidR="007165D3" w:rsidRDefault="00000000">
      <w:pPr>
        <w:tabs>
          <w:tab w:val="left" w:pos="9360"/>
          <w:tab w:val="left" w:pos="10800"/>
        </w:tabs>
        <w:spacing w:after="0" w:line="240" w:lineRule="atLeast"/>
        <w:ind w:left="360" w:right="278"/>
        <w:jc w:val="center"/>
        <w:rPr>
          <w:rFonts w:ascii="Times New Roman" w:hAnsi="Times New Roman" w:cs="Times New Roman"/>
          <w:sz w:val="24"/>
          <w:szCs w:val="24"/>
        </w:rPr>
      </w:pPr>
      <w:r>
        <w:rPr>
          <w:rFonts w:ascii="Times New Roman" w:hAnsi="Times New Roman" w:cs="Times New Roman"/>
          <w:sz w:val="24"/>
          <w:szCs w:val="24"/>
        </w:rPr>
        <w:t>Piega ciò che è rigido, scalda ciò che è gelido, drizza ciò che è sviato.</w:t>
      </w:r>
    </w:p>
    <w:p w14:paraId="5433032B" w14:textId="77777777" w:rsidR="007165D3" w:rsidRDefault="00000000">
      <w:pPr>
        <w:tabs>
          <w:tab w:val="left" w:pos="9360"/>
        </w:tabs>
        <w:spacing w:after="0" w:line="240" w:lineRule="atLeast"/>
        <w:ind w:left="360" w:right="278"/>
        <w:jc w:val="center"/>
        <w:rPr>
          <w:rFonts w:ascii="Times New Roman" w:hAnsi="Times New Roman" w:cs="Times New Roman"/>
          <w:sz w:val="24"/>
          <w:szCs w:val="24"/>
        </w:rPr>
      </w:pPr>
      <w:r>
        <w:rPr>
          <w:rFonts w:ascii="Times New Roman" w:hAnsi="Times New Roman" w:cs="Times New Roman"/>
          <w:sz w:val="24"/>
          <w:szCs w:val="24"/>
        </w:rPr>
        <w:t>Dona ai tuoi fedeli che solo in te confidano i tuoi santi doni.</w:t>
      </w:r>
    </w:p>
    <w:p w14:paraId="440D6EF9" w14:textId="77777777" w:rsidR="007165D3" w:rsidRDefault="00000000">
      <w:pPr>
        <w:tabs>
          <w:tab w:val="left" w:pos="9360"/>
        </w:tabs>
        <w:spacing w:after="0" w:line="240" w:lineRule="atLeast"/>
        <w:ind w:left="360" w:right="278"/>
        <w:jc w:val="center"/>
        <w:rPr>
          <w:rFonts w:ascii="Times New Roman" w:hAnsi="Times New Roman" w:cs="Times New Roman"/>
          <w:sz w:val="24"/>
          <w:szCs w:val="24"/>
        </w:rPr>
      </w:pPr>
      <w:r>
        <w:rPr>
          <w:rFonts w:ascii="Times New Roman" w:hAnsi="Times New Roman" w:cs="Times New Roman"/>
          <w:sz w:val="24"/>
          <w:szCs w:val="24"/>
        </w:rPr>
        <w:t>Dona virtù e premio, dona morte santa, dona gioia eterna. Amen</w:t>
      </w:r>
    </w:p>
    <w:p w14:paraId="526724F1" w14:textId="77777777" w:rsidR="007165D3" w:rsidRDefault="007165D3">
      <w:pPr>
        <w:tabs>
          <w:tab w:val="left" w:pos="9360"/>
        </w:tabs>
        <w:spacing w:after="0" w:line="240" w:lineRule="atLeast"/>
        <w:ind w:left="360" w:right="278"/>
        <w:jc w:val="center"/>
        <w:rPr>
          <w:rFonts w:ascii="Times New Roman" w:hAnsi="Times New Roman" w:cs="Times New Roman"/>
        </w:rPr>
      </w:pPr>
    </w:p>
    <w:p w14:paraId="5A010D43" w14:textId="77777777" w:rsidR="007165D3" w:rsidRDefault="00000000">
      <w:pPr>
        <w:tabs>
          <w:tab w:val="left" w:pos="9360"/>
        </w:tabs>
        <w:spacing w:after="0" w:line="240" w:lineRule="auto"/>
        <w:ind w:left="360" w:right="278"/>
        <w:jc w:val="center"/>
        <w:outlineLvl w:val="0"/>
        <w:rPr>
          <w:rFonts w:ascii="Times New Roman" w:hAnsi="Times New Roman"/>
        </w:rPr>
      </w:pPr>
      <w:r>
        <w:rPr>
          <w:rFonts w:ascii="Times New Roman" w:hAnsi="Times New Roman" w:cs="Blackadder ITC"/>
          <w:b/>
          <w:bCs/>
          <w:sz w:val="36"/>
          <w:szCs w:val="36"/>
        </w:rPr>
        <w:t xml:space="preserve">Ogni mercoledì, alle ore 17,30 c’è la </w:t>
      </w:r>
      <w:r>
        <w:rPr>
          <w:rFonts w:ascii="Times New Roman" w:hAnsi="Times New Roman" w:cs="Blackadder ITC"/>
          <w:b/>
          <w:bCs/>
          <w:sz w:val="36"/>
          <w:szCs w:val="36"/>
          <w:u w:val="single"/>
        </w:rPr>
        <w:t>preghiera nella stanza di Madre Speranza</w:t>
      </w:r>
      <w:r>
        <w:rPr>
          <w:rFonts w:ascii="Times New Roman" w:hAnsi="Times New Roman" w:cs="Blackadder ITC"/>
          <w:b/>
          <w:bCs/>
          <w:sz w:val="36"/>
          <w:szCs w:val="36"/>
        </w:rPr>
        <w:t>.</w:t>
      </w:r>
    </w:p>
    <w:p w14:paraId="7566A9C4" w14:textId="77777777" w:rsidR="007165D3" w:rsidRDefault="007165D3">
      <w:pPr>
        <w:tabs>
          <w:tab w:val="left" w:pos="9360"/>
        </w:tabs>
        <w:spacing w:after="0" w:line="240" w:lineRule="auto"/>
        <w:ind w:left="357" w:right="278"/>
        <w:jc w:val="center"/>
        <w:rPr>
          <w:rFonts w:ascii="Victorian LET" w:hAnsi="Victorian LET" w:cs="Victorian LET"/>
          <w:b/>
          <w:sz w:val="16"/>
          <w:szCs w:val="16"/>
        </w:rPr>
      </w:pPr>
    </w:p>
    <w:p w14:paraId="7E8BA9A7" w14:textId="77777777" w:rsidR="007165D3" w:rsidRDefault="00000000">
      <w:pPr>
        <w:tabs>
          <w:tab w:val="left" w:pos="9360"/>
        </w:tabs>
        <w:spacing w:after="0" w:line="240" w:lineRule="auto"/>
        <w:ind w:left="357" w:right="278"/>
        <w:jc w:val="center"/>
      </w:pPr>
      <w:r>
        <w:rPr>
          <w:rFonts w:ascii="Victorian LET" w:hAnsi="Victorian LET" w:cs="Victorian LET"/>
          <w:b/>
          <w:sz w:val="28"/>
          <w:szCs w:val="28"/>
        </w:rPr>
        <w:t>*****************************</w:t>
      </w:r>
    </w:p>
    <w:p w14:paraId="4EF869C6" w14:textId="77777777" w:rsidR="007165D3" w:rsidRDefault="00000000">
      <w:pPr>
        <w:pStyle w:val="Nessunaspaziatura"/>
        <w:jc w:val="both"/>
        <w:rPr>
          <w:rFonts w:ascii="Times New Roman" w:hAnsi="Times New Roman"/>
        </w:rPr>
      </w:pPr>
      <w:r>
        <w:rPr>
          <w:rFonts w:ascii="Times New Roman" w:hAnsi="Times New Roman" w:cs="Blackadder ITC"/>
          <w:b/>
          <w:bCs/>
          <w:sz w:val="36"/>
          <w:szCs w:val="36"/>
        </w:rPr>
        <w:t xml:space="preserve">  Venerdì 20 </w:t>
      </w:r>
      <w:proofErr w:type="gramStart"/>
      <w:r>
        <w:rPr>
          <w:rFonts w:ascii="Times New Roman" w:hAnsi="Times New Roman" w:cs="Blackadder ITC"/>
          <w:b/>
          <w:bCs/>
          <w:sz w:val="36"/>
          <w:szCs w:val="36"/>
        </w:rPr>
        <w:t>febbraio  Giornata</w:t>
      </w:r>
      <w:proofErr w:type="gramEnd"/>
      <w:r>
        <w:rPr>
          <w:rFonts w:ascii="Times New Roman" w:hAnsi="Times New Roman" w:cs="Blackadder ITC"/>
          <w:b/>
          <w:bCs/>
          <w:sz w:val="36"/>
          <w:szCs w:val="36"/>
        </w:rPr>
        <w:t xml:space="preserve"> Eucaristica Sacerdotale e Preghiera del cuore Ore 18 e ore 20                          </w:t>
      </w:r>
    </w:p>
    <w:p w14:paraId="2AFE9F62" w14:textId="77777777" w:rsidR="007165D3" w:rsidRDefault="00000000">
      <w:pPr>
        <w:tabs>
          <w:tab w:val="left" w:pos="9360"/>
        </w:tabs>
        <w:spacing w:after="0" w:line="240" w:lineRule="auto"/>
        <w:ind w:left="357" w:right="278"/>
        <w:jc w:val="center"/>
        <w:rPr>
          <w:rFonts w:ascii="Times New Roman" w:hAnsi="Times New Roman" w:cs="Victorian LET"/>
          <w:b/>
          <w:sz w:val="28"/>
          <w:szCs w:val="28"/>
        </w:rPr>
      </w:pPr>
      <w:r>
        <w:rPr>
          <w:rFonts w:ascii="Times New Roman" w:hAnsi="Times New Roman" w:cs="Victorian LET"/>
          <w:b/>
          <w:sz w:val="28"/>
          <w:szCs w:val="28"/>
        </w:rPr>
        <w:t>*****************************</w:t>
      </w:r>
    </w:p>
    <w:p w14:paraId="05352CE6" w14:textId="77777777" w:rsidR="007165D3" w:rsidRDefault="00000000">
      <w:pPr>
        <w:tabs>
          <w:tab w:val="left" w:pos="9360"/>
        </w:tabs>
        <w:spacing w:after="0" w:line="240" w:lineRule="auto"/>
        <w:ind w:left="357" w:right="278"/>
        <w:jc w:val="center"/>
        <w:rPr>
          <w:rFonts w:ascii="Times New Roman" w:hAnsi="Times New Roman" w:cs="Victorian LET"/>
          <w:b/>
          <w:sz w:val="36"/>
          <w:szCs w:val="36"/>
        </w:rPr>
      </w:pPr>
      <w:r>
        <w:rPr>
          <w:rFonts w:ascii="Times New Roman" w:hAnsi="Times New Roman" w:cs="Victorian LET"/>
          <w:b/>
          <w:sz w:val="36"/>
          <w:szCs w:val="36"/>
        </w:rPr>
        <w:t xml:space="preserve">Mercoledì 18 </w:t>
      </w:r>
      <w:r w:rsidRPr="007D1A1F">
        <w:rPr>
          <w:rFonts w:ascii="Times New Roman" w:hAnsi="Times New Roman" w:cs="Victorian LET"/>
          <w:b/>
          <w:i/>
          <w:iCs/>
          <w:sz w:val="36"/>
          <w:szCs w:val="36"/>
        </w:rPr>
        <w:t>febbraio</w:t>
      </w:r>
      <w:r>
        <w:rPr>
          <w:rFonts w:ascii="Times New Roman" w:hAnsi="Times New Roman" w:cs="Victorian LET"/>
          <w:b/>
          <w:sz w:val="36"/>
          <w:szCs w:val="36"/>
        </w:rPr>
        <w:t xml:space="preserve"> Imposizione delle ceneri</w:t>
      </w:r>
    </w:p>
    <w:p w14:paraId="6408332B" w14:textId="77777777" w:rsidR="007165D3" w:rsidRDefault="00000000">
      <w:pPr>
        <w:tabs>
          <w:tab w:val="left" w:pos="9360"/>
        </w:tabs>
        <w:spacing w:after="0" w:line="240" w:lineRule="auto"/>
        <w:ind w:left="357" w:right="278"/>
        <w:jc w:val="center"/>
        <w:rPr>
          <w:rFonts w:ascii="Times New Roman" w:hAnsi="Times New Roman" w:cs="Victorian LET"/>
          <w:b/>
          <w:sz w:val="36"/>
          <w:szCs w:val="36"/>
        </w:rPr>
      </w:pPr>
      <w:r>
        <w:rPr>
          <w:rFonts w:ascii="Times New Roman" w:hAnsi="Times New Roman" w:cs="Victorian LET"/>
          <w:b/>
          <w:sz w:val="36"/>
          <w:szCs w:val="36"/>
        </w:rPr>
        <w:t>durante la Messa che si celebrerà alle ore 20</w:t>
      </w:r>
    </w:p>
    <w:p w14:paraId="299FDAA1" w14:textId="77777777" w:rsidR="007165D3" w:rsidRDefault="00000000">
      <w:pPr>
        <w:tabs>
          <w:tab w:val="left" w:pos="9360"/>
        </w:tabs>
        <w:spacing w:after="0" w:line="240" w:lineRule="auto"/>
        <w:ind w:left="357" w:right="278"/>
        <w:jc w:val="center"/>
        <w:rPr>
          <w:rFonts w:ascii="Times New Roman" w:hAnsi="Times New Roman" w:cs="Victorian LET"/>
          <w:b/>
          <w:sz w:val="28"/>
          <w:szCs w:val="28"/>
        </w:rPr>
      </w:pPr>
      <w:r>
        <w:rPr>
          <w:rFonts w:ascii="Times New Roman" w:hAnsi="Times New Roman" w:cs="Victorian LET"/>
          <w:b/>
          <w:sz w:val="28"/>
          <w:szCs w:val="28"/>
        </w:rPr>
        <w:t>*****************************</w:t>
      </w:r>
    </w:p>
    <w:p w14:paraId="74931C71" w14:textId="77777777" w:rsidR="007165D3" w:rsidRDefault="00000000">
      <w:pPr>
        <w:pStyle w:val="Nessunaspaziatura"/>
        <w:jc w:val="center"/>
        <w:rPr>
          <w:rFonts w:ascii="Times New Roman" w:hAnsi="Times New Roman"/>
        </w:rPr>
      </w:pPr>
      <w:r>
        <w:rPr>
          <w:rFonts w:ascii="Times New Roman" w:hAnsi="Times New Roman" w:cs="Blackadder ITC"/>
          <w:b/>
          <w:bCs/>
          <w:sz w:val="36"/>
          <w:szCs w:val="36"/>
        </w:rPr>
        <w:t xml:space="preserve">Con la benedizione di Dio potremo offrire un </w:t>
      </w:r>
      <w:r>
        <w:rPr>
          <w:rFonts w:ascii="Times New Roman" w:hAnsi="Times New Roman" w:cs="Blackadder ITC"/>
          <w:b/>
          <w:bCs/>
          <w:sz w:val="36"/>
          <w:szCs w:val="36"/>
          <w:u w:val="single"/>
        </w:rPr>
        <w:t xml:space="preserve">Incontro </w:t>
      </w:r>
      <w:proofErr w:type="gramStart"/>
      <w:r>
        <w:rPr>
          <w:rFonts w:ascii="Times New Roman" w:hAnsi="Times New Roman" w:cs="Blackadder ITC"/>
          <w:b/>
          <w:bCs/>
          <w:sz w:val="36"/>
          <w:szCs w:val="36"/>
          <w:u w:val="single"/>
        </w:rPr>
        <w:t>Coniugale</w:t>
      </w:r>
      <w:r>
        <w:rPr>
          <w:rFonts w:ascii="Times New Roman" w:hAnsi="Times New Roman" w:cs="Blackadder ITC"/>
          <w:b/>
          <w:bCs/>
          <w:sz w:val="36"/>
          <w:szCs w:val="36"/>
        </w:rPr>
        <w:t xml:space="preserve">  nei</w:t>
      </w:r>
      <w:proofErr w:type="gramEnd"/>
      <w:r>
        <w:rPr>
          <w:rFonts w:ascii="Times New Roman" w:hAnsi="Times New Roman" w:cs="Blackadder ITC"/>
          <w:b/>
          <w:bCs/>
          <w:sz w:val="36"/>
          <w:szCs w:val="36"/>
        </w:rPr>
        <w:t xml:space="preserve"> giorni 27,28 febbraio,1 marzo.</w:t>
      </w:r>
    </w:p>
    <w:p w14:paraId="4AB6FF9B" w14:textId="77777777" w:rsidR="007165D3" w:rsidRDefault="00000000">
      <w:pPr>
        <w:pStyle w:val="Nessunaspaziatura"/>
        <w:jc w:val="center"/>
        <w:rPr>
          <w:rFonts w:ascii="Times New Roman" w:hAnsi="Times New Roman" w:cs="Blackadder ITC"/>
          <w:b/>
          <w:bCs/>
          <w:sz w:val="36"/>
          <w:szCs w:val="36"/>
        </w:rPr>
      </w:pPr>
      <w:r>
        <w:rPr>
          <w:rFonts w:ascii="Times New Roman" w:hAnsi="Times New Roman" w:cs="Blackadder ITC"/>
          <w:b/>
          <w:bCs/>
          <w:sz w:val="36"/>
          <w:szCs w:val="36"/>
        </w:rPr>
        <w:t>Invitate a partecipare e offritevi per animare l’Incontro.</w:t>
      </w:r>
    </w:p>
    <w:p w14:paraId="6978AE27" w14:textId="77777777" w:rsidR="007165D3" w:rsidRDefault="007165D3">
      <w:pPr>
        <w:pStyle w:val="Nessunaspaziatura"/>
        <w:jc w:val="center"/>
        <w:rPr>
          <w:rFonts w:ascii="Times New Roman" w:hAnsi="Times New Roman" w:cs="Blackadder ITC"/>
          <w:b/>
          <w:bCs/>
          <w:sz w:val="12"/>
          <w:szCs w:val="12"/>
        </w:rPr>
      </w:pPr>
    </w:p>
    <w:p w14:paraId="55BE0DFF" w14:textId="77777777" w:rsidR="007165D3" w:rsidRDefault="00000000">
      <w:pPr>
        <w:tabs>
          <w:tab w:val="left" w:pos="9360"/>
        </w:tabs>
        <w:spacing w:after="0" w:line="240" w:lineRule="auto"/>
        <w:ind w:left="357" w:right="278"/>
        <w:jc w:val="center"/>
      </w:pPr>
      <w:r>
        <w:rPr>
          <w:rFonts w:ascii="Victorian LET" w:hAnsi="Victorian LET" w:cs="Victorian LET"/>
          <w:b/>
          <w:sz w:val="28"/>
          <w:szCs w:val="28"/>
        </w:rPr>
        <w:t>*****************************</w:t>
      </w:r>
    </w:p>
    <w:p w14:paraId="772BC4D4" w14:textId="77777777" w:rsidR="007165D3" w:rsidRDefault="00000000">
      <w:pPr>
        <w:pStyle w:val="Nessunaspaziatura"/>
        <w:jc w:val="center"/>
        <w:rPr>
          <w:rFonts w:ascii="Times New Roman" w:hAnsi="Times New Roman"/>
          <w:sz w:val="44"/>
          <w:szCs w:val="44"/>
        </w:rPr>
      </w:pPr>
      <w:r>
        <w:rPr>
          <w:rFonts w:ascii="Times New Roman" w:hAnsi="Times New Roman"/>
          <w:b/>
          <w:bCs/>
          <w:i/>
          <w:sz w:val="44"/>
          <w:szCs w:val="44"/>
        </w:rPr>
        <w:t>Messaggio di Medjugorje del 25 gennaio 2026</w:t>
      </w:r>
    </w:p>
    <w:p w14:paraId="652AE702" w14:textId="77777777" w:rsidR="007165D3" w:rsidRDefault="007165D3">
      <w:pPr>
        <w:spacing w:line="240" w:lineRule="auto"/>
        <w:jc w:val="center"/>
        <w:rPr>
          <w:rFonts w:ascii="Times New Roman" w:hAnsi="Times New Roman"/>
          <w:bCs/>
          <w:color w:val="050505"/>
          <w:sz w:val="12"/>
          <w:szCs w:val="12"/>
          <w:shd w:val="clear" w:color="auto" w:fill="FFFFFF"/>
        </w:rPr>
      </w:pPr>
    </w:p>
    <w:p w14:paraId="39ED2A71" w14:textId="77777777" w:rsidR="007165D3" w:rsidRDefault="00000000">
      <w:pPr>
        <w:spacing w:line="240" w:lineRule="auto"/>
        <w:jc w:val="center"/>
        <w:rPr>
          <w:rFonts w:ascii="Times New Roman" w:hAnsi="Times New Roman"/>
          <w:bCs/>
          <w:color w:val="050505"/>
          <w:sz w:val="32"/>
          <w:szCs w:val="32"/>
          <w:shd w:val="clear" w:color="auto" w:fill="FFFFFF"/>
        </w:rPr>
      </w:pPr>
      <w:r>
        <w:rPr>
          <w:rFonts w:ascii="Times New Roman" w:hAnsi="Times New Roman"/>
          <w:bCs/>
          <w:color w:val="050505"/>
          <w:sz w:val="32"/>
          <w:szCs w:val="32"/>
          <w:shd w:val="clear" w:color="auto" w:fill="FFFFFF"/>
        </w:rPr>
        <w:t>"Cari figli!</w:t>
      </w:r>
    </w:p>
    <w:p w14:paraId="5A820E69" w14:textId="77777777" w:rsidR="007165D3" w:rsidRDefault="00000000">
      <w:pPr>
        <w:spacing w:after="86" w:line="240" w:lineRule="auto"/>
        <w:jc w:val="center"/>
        <w:rPr>
          <w:rFonts w:ascii="Times New Roman" w:hAnsi="Times New Roman"/>
          <w:bCs/>
          <w:color w:val="050505"/>
          <w:sz w:val="32"/>
          <w:szCs w:val="32"/>
          <w:shd w:val="clear" w:color="auto" w:fill="FFFFFF"/>
        </w:rPr>
      </w:pPr>
      <w:r>
        <w:rPr>
          <w:rFonts w:ascii="Times New Roman" w:hAnsi="Times New Roman"/>
          <w:bCs/>
          <w:color w:val="050505"/>
          <w:sz w:val="32"/>
          <w:szCs w:val="32"/>
          <w:shd w:val="clear" w:color="auto" w:fill="FFFFFF"/>
        </w:rPr>
        <w:t>Oggi vi invito ad essere preghiera e benedizione</w:t>
      </w:r>
    </w:p>
    <w:p w14:paraId="4A6FB86C" w14:textId="77777777" w:rsidR="007165D3" w:rsidRPr="006E0591" w:rsidRDefault="00000000">
      <w:pPr>
        <w:spacing w:after="86" w:line="240" w:lineRule="auto"/>
        <w:jc w:val="center"/>
        <w:rPr>
          <w:rFonts w:ascii="Times New Roman" w:hAnsi="Times New Roman"/>
          <w:bCs/>
          <w:i/>
          <w:iCs/>
          <w:color w:val="050505"/>
          <w:sz w:val="32"/>
          <w:szCs w:val="32"/>
          <w:shd w:val="clear" w:color="auto" w:fill="FFFFFF"/>
        </w:rPr>
      </w:pPr>
      <w:r>
        <w:rPr>
          <w:rFonts w:ascii="Times New Roman" w:hAnsi="Times New Roman"/>
          <w:bCs/>
          <w:color w:val="050505"/>
          <w:sz w:val="32"/>
          <w:szCs w:val="32"/>
          <w:shd w:val="clear" w:color="auto" w:fill="FFFFFF"/>
        </w:rPr>
        <w:t>per tutti coloro che non hanno conosciuto l’amore di Dio.</w:t>
      </w:r>
    </w:p>
    <w:p w14:paraId="3B02DEC0" w14:textId="77777777" w:rsidR="007165D3" w:rsidRDefault="00000000">
      <w:pPr>
        <w:spacing w:after="86" w:line="240" w:lineRule="auto"/>
        <w:jc w:val="center"/>
        <w:rPr>
          <w:rFonts w:ascii="Times New Roman" w:hAnsi="Times New Roman"/>
          <w:bCs/>
          <w:color w:val="050505"/>
          <w:sz w:val="32"/>
          <w:szCs w:val="32"/>
          <w:shd w:val="clear" w:color="auto" w:fill="FFFFFF"/>
        </w:rPr>
      </w:pPr>
      <w:r>
        <w:rPr>
          <w:rFonts w:ascii="Times New Roman" w:hAnsi="Times New Roman"/>
          <w:bCs/>
          <w:color w:val="050505"/>
          <w:sz w:val="32"/>
          <w:szCs w:val="32"/>
          <w:shd w:val="clear" w:color="auto" w:fill="FFFFFF"/>
        </w:rPr>
        <w:t>Figlioli, siate diversi dagli altri e positivi,</w:t>
      </w:r>
    </w:p>
    <w:p w14:paraId="78284B95" w14:textId="77777777" w:rsidR="007165D3" w:rsidRDefault="00000000">
      <w:pPr>
        <w:spacing w:after="86" w:line="240" w:lineRule="auto"/>
        <w:jc w:val="center"/>
        <w:rPr>
          <w:rFonts w:ascii="Times New Roman" w:hAnsi="Times New Roman"/>
          <w:bCs/>
          <w:color w:val="050505"/>
          <w:sz w:val="32"/>
          <w:szCs w:val="32"/>
          <w:shd w:val="clear" w:color="auto" w:fill="FFFFFF"/>
        </w:rPr>
      </w:pPr>
      <w:r>
        <w:rPr>
          <w:rFonts w:ascii="Times New Roman" w:hAnsi="Times New Roman"/>
          <w:bCs/>
          <w:color w:val="050505"/>
          <w:sz w:val="32"/>
          <w:szCs w:val="32"/>
          <w:shd w:val="clear" w:color="auto" w:fill="FFFFFF"/>
        </w:rPr>
        <w:t>uomini di preghiera e d’amore verso Dio, affinché</w:t>
      </w:r>
    </w:p>
    <w:p w14:paraId="3CE8792F" w14:textId="77777777" w:rsidR="007165D3" w:rsidRDefault="00000000">
      <w:pPr>
        <w:spacing w:after="86" w:line="240" w:lineRule="auto"/>
        <w:jc w:val="center"/>
        <w:rPr>
          <w:rFonts w:ascii="Times New Roman" w:hAnsi="Times New Roman"/>
          <w:bCs/>
          <w:color w:val="050505"/>
          <w:sz w:val="32"/>
          <w:szCs w:val="32"/>
          <w:shd w:val="clear" w:color="auto" w:fill="FFFFFF"/>
        </w:rPr>
      </w:pPr>
      <w:r>
        <w:rPr>
          <w:rFonts w:ascii="Times New Roman" w:hAnsi="Times New Roman"/>
          <w:bCs/>
          <w:color w:val="050505"/>
          <w:sz w:val="32"/>
          <w:szCs w:val="32"/>
          <w:shd w:val="clear" w:color="auto" w:fill="FFFFFF"/>
        </w:rPr>
        <w:t>con le vostre vite siate il segno dell’amore di Dio per gli altri.</w:t>
      </w:r>
    </w:p>
    <w:p w14:paraId="3D7DC2D6" w14:textId="77777777" w:rsidR="007165D3" w:rsidRDefault="00000000">
      <w:pPr>
        <w:spacing w:after="86" w:line="240" w:lineRule="auto"/>
        <w:jc w:val="center"/>
        <w:rPr>
          <w:rFonts w:ascii="Times New Roman" w:hAnsi="Times New Roman"/>
          <w:bCs/>
          <w:color w:val="050505"/>
          <w:sz w:val="32"/>
          <w:szCs w:val="32"/>
          <w:shd w:val="clear" w:color="auto" w:fill="FFFFFF"/>
        </w:rPr>
      </w:pPr>
      <w:r>
        <w:rPr>
          <w:rFonts w:ascii="Times New Roman" w:hAnsi="Times New Roman"/>
          <w:bCs/>
          <w:color w:val="050505"/>
          <w:sz w:val="32"/>
          <w:szCs w:val="32"/>
          <w:shd w:val="clear" w:color="auto" w:fill="FFFFFF"/>
        </w:rPr>
        <w:t>Io vi benedico con la mia benedizione materna</w:t>
      </w:r>
    </w:p>
    <w:p w14:paraId="1CA85F84" w14:textId="77777777" w:rsidR="007165D3" w:rsidRDefault="00000000">
      <w:pPr>
        <w:spacing w:after="143" w:line="240" w:lineRule="auto"/>
        <w:jc w:val="center"/>
        <w:rPr>
          <w:rFonts w:ascii="Times New Roman" w:hAnsi="Times New Roman"/>
          <w:bCs/>
          <w:color w:val="050505"/>
          <w:sz w:val="32"/>
          <w:szCs w:val="32"/>
          <w:shd w:val="clear" w:color="auto" w:fill="FFFFFF"/>
        </w:rPr>
      </w:pPr>
      <w:r>
        <w:rPr>
          <w:rFonts w:ascii="Times New Roman" w:hAnsi="Times New Roman"/>
          <w:bCs/>
          <w:color w:val="050505"/>
          <w:sz w:val="32"/>
          <w:szCs w:val="32"/>
          <w:shd w:val="clear" w:color="auto" w:fill="FFFFFF"/>
        </w:rPr>
        <w:t>ed intercedo per ciascuno di voi presso mio Figlio Gesù.</w:t>
      </w:r>
    </w:p>
    <w:p w14:paraId="02650148" w14:textId="77777777" w:rsidR="007165D3" w:rsidRDefault="00000000">
      <w:pPr>
        <w:spacing w:after="143" w:line="240" w:lineRule="auto"/>
        <w:jc w:val="center"/>
        <w:rPr>
          <w:rFonts w:ascii="Times New Roman" w:hAnsi="Times New Roman"/>
          <w:bCs/>
          <w:color w:val="050505"/>
          <w:sz w:val="32"/>
          <w:szCs w:val="32"/>
          <w:shd w:val="clear" w:color="auto" w:fill="FFFFFF"/>
        </w:rPr>
      </w:pPr>
      <w:r>
        <w:rPr>
          <w:rFonts w:ascii="Times New Roman" w:hAnsi="Times New Roman"/>
          <w:bCs/>
          <w:color w:val="050505"/>
          <w:sz w:val="32"/>
          <w:szCs w:val="32"/>
          <w:shd w:val="clear" w:color="auto" w:fill="FFFFFF"/>
        </w:rPr>
        <w:t>Grazie per aver risposto alla mia chiamata."</w:t>
      </w:r>
    </w:p>
    <w:p w14:paraId="77EECEB7" w14:textId="77777777" w:rsidR="007165D3" w:rsidRDefault="00000000">
      <w:pPr>
        <w:spacing w:after="0" w:line="240" w:lineRule="auto"/>
        <w:jc w:val="center"/>
        <w:rPr>
          <w:rFonts w:ascii="Times New Roman" w:hAnsi="Times New Roman"/>
          <w:bCs/>
          <w:sz w:val="32"/>
          <w:szCs w:val="32"/>
        </w:rPr>
      </w:pPr>
      <w:r>
        <w:rPr>
          <w:rFonts w:ascii="Times New Roman" w:hAnsi="Times New Roman"/>
          <w:bCs/>
          <w:color w:val="050505"/>
          <w:sz w:val="32"/>
          <w:szCs w:val="32"/>
          <w:shd w:val="clear" w:color="auto" w:fill="FFFFFF"/>
        </w:rPr>
        <w:t>(con approvazione ecclesiastica)</w:t>
      </w:r>
    </w:p>
    <w:sectPr w:rsidR="007165D3">
      <w:footerReference w:type="even" r:id="rId52"/>
      <w:footerReference w:type="default" r:id="rId53"/>
      <w:footerReference w:type="first" r:id="rId54"/>
      <w:pgSz w:w="11906" w:h="16838"/>
      <w:pgMar w:top="1417" w:right="1134" w:bottom="1134" w:left="1134" w:header="0" w:footer="708" w:gutter="0"/>
      <w:cols w:space="720"/>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067C9C" w14:textId="77777777" w:rsidR="00915983" w:rsidRDefault="00915983">
      <w:pPr>
        <w:spacing w:after="0" w:line="240" w:lineRule="auto"/>
      </w:pPr>
      <w:r>
        <w:separator/>
      </w:r>
    </w:p>
  </w:endnote>
  <w:endnote w:type="continuationSeparator" w:id="0">
    <w:p w14:paraId="7E16BFFB" w14:textId="77777777" w:rsidR="00915983" w:rsidRDefault="0091598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Palatino">
    <w:charset w:val="00"/>
    <w:family w:val="roman"/>
    <w:pitch w:val="variable"/>
  </w:font>
  <w:font w:name="OpenSymbol">
    <w:altName w:val="Cambria"/>
    <w:charset w:val="00"/>
    <w:family w:val="roman"/>
    <w:pitch w:val="variable"/>
  </w:font>
  <w:font w:name="Arial">
    <w:panose1 w:val="020B0604020202020204"/>
    <w:charset w:val="00"/>
    <w:family w:val="swiss"/>
    <w:pitch w:val="variable"/>
    <w:sig w:usb0="E0002EFF" w:usb1="C000785B" w:usb2="00000009" w:usb3="00000000" w:csb0="000001F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Algerian">
    <w:altName w:val="comic"/>
    <w:panose1 w:val="04020705040A02060702"/>
    <w:charset w:val="00"/>
    <w:family w:val="decorative"/>
    <w:pitch w:val="variable"/>
    <w:sig w:usb0="00000003" w:usb1="00000000" w:usb2="00000000" w:usb3="00000000" w:csb0="00000001" w:csb1="00000000"/>
  </w:font>
  <w:font w:name="AR DELANEY">
    <w:altName w:val="Arial Rounded MT Bold"/>
    <w:charset w:val="00"/>
    <w:family w:val="roman"/>
    <w:pitch w:val="variable"/>
  </w:font>
  <w:font w:name="Arial Black">
    <w:panose1 w:val="020B0A04020102020204"/>
    <w:charset w:val="00"/>
    <w:family w:val="swiss"/>
    <w:pitch w:val="variable"/>
    <w:sig w:usb0="A00002AF" w:usb1="400078FB" w:usb2="00000000" w:usb3="00000000" w:csb0="0000009F" w:csb1="00000000"/>
  </w:font>
  <w:font w:name="MS Sans Serif">
    <w:altName w:val="Microsoft Sans Serif"/>
    <w:charset w:val="00"/>
    <w:family w:val="roman"/>
    <w:pitch w:val="variable"/>
  </w:font>
  <w:font w:name="AR HERMANN">
    <w:altName w:val="Cambria"/>
    <w:charset w:val="00"/>
    <w:family w:val="roman"/>
    <w:pitch w:val="variable"/>
  </w:font>
  <w:font w:name="AR DESTINE">
    <w:altName w:val="Cambria"/>
    <w:charset w:val="00"/>
    <w:family w:val="roman"/>
    <w:pitch w:val="variable"/>
  </w:font>
  <w:font w:name="AR DECODE">
    <w:altName w:val="Cambria"/>
    <w:charset w:val="00"/>
    <w:family w:val="roman"/>
    <w:pitch w:val="variable"/>
  </w:font>
  <w:font w:name="AR CHRISTY">
    <w:altName w:val="Comic Sans MS"/>
    <w:charset w:val="00"/>
    <w:family w:val="roman"/>
    <w:pitch w:val="variable"/>
  </w:font>
  <w:font w:name="Calibri Light">
    <w:panose1 w:val="020F0302020204030204"/>
    <w:charset w:val="00"/>
    <w:family w:val="swiss"/>
    <w:pitch w:val="variable"/>
    <w:sig w:usb0="E4002EFF" w:usb1="C200247B" w:usb2="00000009" w:usb3="00000000" w:csb0="000001FF" w:csb1="00000000"/>
  </w:font>
  <w:font w:name="Blackadder ITC">
    <w:panose1 w:val="04020505051007020D02"/>
    <w:charset w:val="00"/>
    <w:family w:val="decorative"/>
    <w:pitch w:val="variable"/>
    <w:sig w:usb0="00000003" w:usb1="00000000" w:usb2="00000000" w:usb3="00000000" w:csb0="00000001" w:csb1="00000000"/>
  </w:font>
  <w:font w:name="AR BERKLEY">
    <w:altName w:val="Brush Script MT"/>
    <w:charset w:val="00"/>
    <w:family w:val="roman"/>
    <w:pitch w:val="variable"/>
  </w:font>
  <w:font w:name="Lucida Calligraphy">
    <w:panose1 w:val="03010101010101010101"/>
    <w:charset w:val="00"/>
    <w:family w:val="script"/>
    <w:pitch w:val="variable"/>
    <w:sig w:usb0="00000003" w:usb1="00000000" w:usb2="00000000" w:usb3="00000000" w:csb0="00000001" w:csb1="00000000"/>
  </w:font>
  <w:font w:name="Impact">
    <w:panose1 w:val="020B0806030902050204"/>
    <w:charset w:val="00"/>
    <w:family w:val="swiss"/>
    <w:pitch w:val="variable"/>
    <w:sig w:usb0="00000287" w:usb1="00000000" w:usb2="00000000" w:usb3="00000000" w:csb0="0000009F" w:csb1="00000000"/>
  </w:font>
  <w:font w:name="Victorian LET">
    <w:altName w:val="Cambria"/>
    <w:charset w:val="00"/>
    <w:family w:val="roman"/>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D869A6" w14:textId="77777777" w:rsidR="007165D3" w:rsidRDefault="007165D3">
    <w:pPr>
      <w:pStyle w:val="Pidipa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19929501"/>
      <w:docPartObj>
        <w:docPartGallery w:val="Page Numbers (Bottom of Page)"/>
        <w:docPartUnique/>
      </w:docPartObj>
    </w:sdtPr>
    <w:sdtContent>
      <w:p w14:paraId="37D2771E" w14:textId="77777777" w:rsidR="007165D3" w:rsidRDefault="00000000">
        <w:pPr>
          <w:pStyle w:val="Pidipagina"/>
          <w:jc w:val="center"/>
        </w:pPr>
        <w:r>
          <w:fldChar w:fldCharType="begin"/>
        </w:r>
        <w:r>
          <w:instrText xml:space="preserve"> PAGE </w:instrText>
        </w:r>
        <w:r>
          <w:fldChar w:fldCharType="separate"/>
        </w:r>
        <w:r>
          <w:t>36</w:t>
        </w:r>
        <w:r>
          <w:fldChar w:fldCharType="end"/>
        </w:r>
      </w:p>
    </w:sdtContent>
  </w:sdt>
  <w:p w14:paraId="20308A39" w14:textId="77777777" w:rsidR="007165D3" w:rsidRDefault="007165D3">
    <w:pPr>
      <w:pStyle w:val="Pidipa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41006481"/>
      <w:docPartObj>
        <w:docPartGallery w:val="Page Numbers (Bottom of Page)"/>
        <w:docPartUnique/>
      </w:docPartObj>
    </w:sdtPr>
    <w:sdtContent>
      <w:p w14:paraId="2F1F8D28" w14:textId="77777777" w:rsidR="007165D3" w:rsidRDefault="00000000">
        <w:pPr>
          <w:pStyle w:val="Pidipagina"/>
          <w:jc w:val="center"/>
        </w:pPr>
        <w:r>
          <w:fldChar w:fldCharType="begin"/>
        </w:r>
        <w:r>
          <w:instrText xml:space="preserve"> PAGE </w:instrText>
        </w:r>
        <w:r>
          <w:fldChar w:fldCharType="separate"/>
        </w:r>
        <w:r>
          <w:t>36</w:t>
        </w:r>
        <w:r>
          <w:fldChar w:fldCharType="end"/>
        </w:r>
      </w:p>
    </w:sdtContent>
  </w:sdt>
  <w:p w14:paraId="6876FC8A" w14:textId="77777777" w:rsidR="007165D3" w:rsidRDefault="007165D3">
    <w:pPr>
      <w:pStyle w:val="Pidipa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4791F8" w14:textId="77777777" w:rsidR="007165D3" w:rsidRDefault="007165D3">
    <w:pPr>
      <w:pStyle w:val="Pidipagina"/>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18778047"/>
      <w:docPartObj>
        <w:docPartGallery w:val="Page Numbers (Bottom of Page)"/>
        <w:docPartUnique/>
      </w:docPartObj>
    </w:sdtPr>
    <w:sdtContent>
      <w:p w14:paraId="655BB7DA" w14:textId="77777777" w:rsidR="007165D3" w:rsidRDefault="00000000">
        <w:pPr>
          <w:pStyle w:val="Pidipagina"/>
          <w:jc w:val="center"/>
        </w:pPr>
        <w:r>
          <w:fldChar w:fldCharType="begin"/>
        </w:r>
        <w:r>
          <w:instrText xml:space="preserve"> PAGE </w:instrText>
        </w:r>
        <w:r>
          <w:fldChar w:fldCharType="separate"/>
        </w:r>
        <w:r>
          <w:t>40</w:t>
        </w:r>
        <w:r>
          <w:fldChar w:fldCharType="end"/>
        </w:r>
      </w:p>
    </w:sdtContent>
  </w:sdt>
  <w:p w14:paraId="0AA92102" w14:textId="77777777" w:rsidR="007165D3" w:rsidRDefault="007165D3">
    <w:pPr>
      <w:pStyle w:val="Pidipagina"/>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06134844"/>
      <w:docPartObj>
        <w:docPartGallery w:val="Page Numbers (Bottom of Page)"/>
        <w:docPartUnique/>
      </w:docPartObj>
    </w:sdtPr>
    <w:sdtContent>
      <w:p w14:paraId="364938D5" w14:textId="77777777" w:rsidR="007165D3" w:rsidRDefault="00000000">
        <w:pPr>
          <w:pStyle w:val="Pidipagina"/>
          <w:jc w:val="center"/>
        </w:pPr>
        <w:r>
          <w:fldChar w:fldCharType="begin"/>
        </w:r>
        <w:r>
          <w:instrText xml:space="preserve"> PAGE </w:instrText>
        </w:r>
        <w:r>
          <w:fldChar w:fldCharType="separate"/>
        </w:r>
        <w:r>
          <w:t>40</w:t>
        </w:r>
        <w:r>
          <w:fldChar w:fldCharType="end"/>
        </w:r>
      </w:p>
    </w:sdtContent>
  </w:sdt>
  <w:p w14:paraId="32161CFF" w14:textId="77777777" w:rsidR="007165D3" w:rsidRDefault="007165D3">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C49106" w14:textId="77777777" w:rsidR="00915983" w:rsidRDefault="00915983">
      <w:pPr>
        <w:spacing w:after="0" w:line="240" w:lineRule="auto"/>
      </w:pPr>
      <w:r>
        <w:separator/>
      </w:r>
    </w:p>
  </w:footnote>
  <w:footnote w:type="continuationSeparator" w:id="0">
    <w:p w14:paraId="105F4573" w14:textId="77777777" w:rsidR="00915983" w:rsidRDefault="0091598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0A70184"/>
    <w:multiLevelType w:val="multilevel"/>
    <w:tmpl w:val="94528F22"/>
    <w:lvl w:ilvl="0">
      <w:start w:val="1"/>
      <w:numFmt w:val="bullet"/>
      <w:lvlText w:val=""/>
      <w:lvlJc w:val="left"/>
      <w:pPr>
        <w:tabs>
          <w:tab w:val="num" w:pos="0"/>
        </w:tabs>
        <w:ind w:left="720" w:hanging="360"/>
      </w:pPr>
      <w:rPr>
        <w:rFonts w:ascii="Symbol" w:hAnsi="Symbol" w:cs="Symbol"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 w15:restartNumberingAfterBreak="0">
    <w:nsid w:val="13820C92"/>
    <w:multiLevelType w:val="multilevel"/>
    <w:tmpl w:val="EF30BAF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 w15:restartNumberingAfterBreak="0">
    <w:nsid w:val="21A731BB"/>
    <w:multiLevelType w:val="multilevel"/>
    <w:tmpl w:val="36D274A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 w15:restartNumberingAfterBreak="0">
    <w:nsid w:val="21D93661"/>
    <w:multiLevelType w:val="multilevel"/>
    <w:tmpl w:val="E2545E1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 w15:restartNumberingAfterBreak="0">
    <w:nsid w:val="2A9E23D9"/>
    <w:multiLevelType w:val="multilevel"/>
    <w:tmpl w:val="CE924974"/>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5" w15:restartNumberingAfterBreak="0">
    <w:nsid w:val="3BF2665D"/>
    <w:multiLevelType w:val="multilevel"/>
    <w:tmpl w:val="96FCE26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 w15:restartNumberingAfterBreak="0">
    <w:nsid w:val="56A66A27"/>
    <w:multiLevelType w:val="multilevel"/>
    <w:tmpl w:val="3542B4EC"/>
    <w:lvl w:ilvl="0">
      <w:start w:val="1"/>
      <w:numFmt w:val="bullet"/>
      <w:lvlText w:val=""/>
      <w:lvlJc w:val="left"/>
      <w:pPr>
        <w:tabs>
          <w:tab w:val="num" w:pos="0"/>
        </w:tabs>
        <w:ind w:left="778" w:hanging="360"/>
      </w:pPr>
      <w:rPr>
        <w:rFonts w:ascii="Symbol" w:hAnsi="Symbol" w:cs="Symbol"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 w15:restartNumberingAfterBreak="0">
    <w:nsid w:val="6489252E"/>
    <w:multiLevelType w:val="multilevel"/>
    <w:tmpl w:val="3C76FA3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8" w15:restartNumberingAfterBreak="0">
    <w:nsid w:val="66663127"/>
    <w:multiLevelType w:val="multilevel"/>
    <w:tmpl w:val="ACC23200"/>
    <w:lvl w:ilvl="0">
      <w:start w:val="1"/>
      <w:numFmt w:val="bullet"/>
      <w:lvlText w:val=""/>
      <w:lvlJc w:val="left"/>
      <w:pPr>
        <w:tabs>
          <w:tab w:val="num" w:pos="0"/>
        </w:tabs>
        <w:ind w:left="720" w:hanging="360"/>
      </w:pPr>
      <w:rPr>
        <w:rFonts w:ascii="Symbol" w:hAnsi="Symbol" w:cs="Symbol"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9" w15:restartNumberingAfterBreak="0">
    <w:nsid w:val="75977652"/>
    <w:multiLevelType w:val="multilevel"/>
    <w:tmpl w:val="D6D2F166"/>
    <w:lvl w:ilvl="0">
      <w:start w:val="1"/>
      <w:numFmt w:val="bullet"/>
      <w:lvlText w:val=""/>
      <w:lvlJc w:val="left"/>
      <w:pPr>
        <w:tabs>
          <w:tab w:val="num" w:pos="1002"/>
        </w:tabs>
        <w:ind w:left="1002" w:hanging="360"/>
      </w:pPr>
      <w:rPr>
        <w:rFonts w:ascii="Symbol" w:hAnsi="Symbol" w:cs="Symbol" w:hint="default"/>
      </w:rPr>
    </w:lvl>
    <w:lvl w:ilvl="1">
      <w:start w:val="1"/>
      <w:numFmt w:val="decimal"/>
      <w:lvlText w:val="%2."/>
      <w:lvlJc w:val="left"/>
      <w:pPr>
        <w:tabs>
          <w:tab w:val="num" w:pos="1722"/>
        </w:tabs>
        <w:ind w:left="1722" w:hanging="360"/>
      </w:pPr>
    </w:lvl>
    <w:lvl w:ilvl="2">
      <w:start w:val="1"/>
      <w:numFmt w:val="decimal"/>
      <w:lvlText w:val="%3."/>
      <w:lvlJc w:val="left"/>
      <w:pPr>
        <w:tabs>
          <w:tab w:val="num" w:pos="2442"/>
        </w:tabs>
        <w:ind w:left="2442" w:hanging="360"/>
      </w:pPr>
    </w:lvl>
    <w:lvl w:ilvl="3">
      <w:start w:val="1"/>
      <w:numFmt w:val="decimal"/>
      <w:lvlText w:val="%4."/>
      <w:lvlJc w:val="left"/>
      <w:pPr>
        <w:tabs>
          <w:tab w:val="num" w:pos="3162"/>
        </w:tabs>
        <w:ind w:left="3162" w:hanging="360"/>
      </w:pPr>
    </w:lvl>
    <w:lvl w:ilvl="4">
      <w:start w:val="1"/>
      <w:numFmt w:val="decimal"/>
      <w:lvlText w:val="%5."/>
      <w:lvlJc w:val="left"/>
      <w:pPr>
        <w:tabs>
          <w:tab w:val="num" w:pos="3882"/>
        </w:tabs>
        <w:ind w:left="3882" w:hanging="360"/>
      </w:pPr>
    </w:lvl>
    <w:lvl w:ilvl="5">
      <w:start w:val="1"/>
      <w:numFmt w:val="decimal"/>
      <w:lvlText w:val="%6."/>
      <w:lvlJc w:val="left"/>
      <w:pPr>
        <w:tabs>
          <w:tab w:val="num" w:pos="4602"/>
        </w:tabs>
        <w:ind w:left="4602" w:hanging="360"/>
      </w:pPr>
    </w:lvl>
    <w:lvl w:ilvl="6">
      <w:start w:val="1"/>
      <w:numFmt w:val="decimal"/>
      <w:lvlText w:val="%7."/>
      <w:lvlJc w:val="left"/>
      <w:pPr>
        <w:tabs>
          <w:tab w:val="num" w:pos="5322"/>
        </w:tabs>
        <w:ind w:left="5322" w:hanging="360"/>
      </w:pPr>
    </w:lvl>
    <w:lvl w:ilvl="7">
      <w:start w:val="1"/>
      <w:numFmt w:val="decimal"/>
      <w:lvlText w:val="%8."/>
      <w:lvlJc w:val="left"/>
      <w:pPr>
        <w:tabs>
          <w:tab w:val="num" w:pos="6042"/>
        </w:tabs>
        <w:ind w:left="6042" w:hanging="360"/>
      </w:pPr>
    </w:lvl>
    <w:lvl w:ilvl="8">
      <w:start w:val="1"/>
      <w:numFmt w:val="decimal"/>
      <w:lvlText w:val="%9."/>
      <w:lvlJc w:val="left"/>
      <w:pPr>
        <w:tabs>
          <w:tab w:val="num" w:pos="6762"/>
        </w:tabs>
        <w:ind w:left="6762" w:hanging="360"/>
      </w:pPr>
    </w:lvl>
  </w:abstractNum>
  <w:num w:numId="1" w16cid:durableId="853568833">
    <w:abstractNumId w:val="6"/>
  </w:num>
  <w:num w:numId="2" w16cid:durableId="586038069">
    <w:abstractNumId w:val="9"/>
  </w:num>
  <w:num w:numId="3" w16cid:durableId="1226716971">
    <w:abstractNumId w:val="0"/>
  </w:num>
  <w:num w:numId="4" w16cid:durableId="1092092245">
    <w:abstractNumId w:val="8"/>
  </w:num>
  <w:num w:numId="5" w16cid:durableId="1391687467">
    <w:abstractNumId w:val="3"/>
  </w:num>
  <w:num w:numId="6" w16cid:durableId="1548177932">
    <w:abstractNumId w:val="1"/>
  </w:num>
  <w:num w:numId="7" w16cid:durableId="1306591640">
    <w:abstractNumId w:val="2"/>
  </w:num>
  <w:num w:numId="8" w16cid:durableId="456336278">
    <w:abstractNumId w:val="5"/>
  </w:num>
  <w:num w:numId="9" w16cid:durableId="1716273849">
    <w:abstractNumId w:val="7"/>
  </w:num>
  <w:num w:numId="10" w16cid:durableId="135588103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autoHyphenation/>
  <w:hyphenationZone w:val="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165D3"/>
    <w:rsid w:val="00191E8A"/>
    <w:rsid w:val="00644004"/>
    <w:rsid w:val="00690CE2"/>
    <w:rsid w:val="006E0591"/>
    <w:rsid w:val="007165D3"/>
    <w:rsid w:val="007621A4"/>
    <w:rsid w:val="00767B9A"/>
    <w:rsid w:val="007D1A1F"/>
    <w:rsid w:val="00905600"/>
    <w:rsid w:val="00915983"/>
    <w:rsid w:val="009B74BF"/>
    <w:rsid w:val="00BA0A47"/>
    <w:rsid w:val="00BC0FED"/>
    <w:rsid w:val="00C076ED"/>
    <w:rsid w:val="00CA3DD1"/>
    <w:rsid w:val="00D449DB"/>
    <w:rsid w:val="00D934BE"/>
    <w:rsid w:val="00E87906"/>
    <w:rsid w:val="00F34871"/>
    <w:rsid w:val="00F56DBE"/>
  </w:rsids>
  <m:mathPr>
    <m:mathFont m:val="Cambria Math"/>
    <m:brkBin m:val="before"/>
    <m:brkBinSub m:val="--"/>
    <m:smallFrac m:val="0"/>
    <m:dispDef/>
    <m:lMargin m:val="0"/>
    <m:rMargin m:val="0"/>
    <m:defJc m:val="centerGroup"/>
    <m:wrapIndent m:val="1440"/>
    <m:intLim m:val="subSup"/>
    <m:naryLim m:val="undOvr"/>
  </m:mathPr>
  <w:themeFontLang w:val="it-IT"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9412B4F"/>
  <w15:docId w15:val="{29B27AA9-E4BA-40ED-94B5-09AF6DDEFD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it-IT" w:eastAsia="en-US"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FC4A32"/>
    <w:pPr>
      <w:spacing w:after="200" w:line="276" w:lineRule="auto"/>
    </w:pPr>
  </w:style>
  <w:style w:type="paragraph" w:styleId="Titolo1">
    <w:name w:val="heading 1"/>
    <w:basedOn w:val="Normale"/>
    <w:link w:val="Titolo1Carattere"/>
    <w:uiPriority w:val="9"/>
    <w:qFormat/>
    <w:rsid w:val="008A0ADA"/>
    <w:pPr>
      <w:spacing w:beforeAutospacing="1" w:afterAutospacing="1" w:line="240" w:lineRule="auto"/>
      <w:outlineLvl w:val="0"/>
    </w:pPr>
    <w:rPr>
      <w:rFonts w:ascii="Times New Roman" w:eastAsia="Times New Roman" w:hAnsi="Times New Roman" w:cs="Times New Roman"/>
      <w:b/>
      <w:bCs/>
      <w:kern w:val="2"/>
      <w:sz w:val="48"/>
      <w:szCs w:val="48"/>
      <w:lang w:eastAsia="it-IT"/>
    </w:rPr>
  </w:style>
  <w:style w:type="paragraph" w:styleId="Titolo3">
    <w:name w:val="heading 3"/>
    <w:basedOn w:val="Normale"/>
    <w:next w:val="Normale"/>
    <w:link w:val="Titolo3Carattere"/>
    <w:uiPriority w:val="9"/>
    <w:unhideWhenUsed/>
    <w:qFormat/>
    <w:rsid w:val="00B51742"/>
    <w:pPr>
      <w:keepNext/>
      <w:keepLines/>
      <w:spacing w:before="200" w:after="0"/>
      <w:outlineLvl w:val="2"/>
    </w:pPr>
    <w:rPr>
      <w:rFonts w:asciiTheme="majorHAnsi" w:eastAsiaTheme="majorEastAsia" w:hAnsiTheme="majorHAnsi" w:cstheme="majorBidi"/>
      <w:b/>
      <w:bCs/>
      <w:color w:val="4F81BD" w:themeColor="accent1"/>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estofumettoCarattere">
    <w:name w:val="Testo fumetto Carattere"/>
    <w:basedOn w:val="Carpredefinitoparagrafo"/>
    <w:link w:val="Testofumetto"/>
    <w:uiPriority w:val="99"/>
    <w:semiHidden/>
    <w:qFormat/>
    <w:rsid w:val="00FC4A32"/>
    <w:rPr>
      <w:rFonts w:ascii="Tahoma" w:hAnsi="Tahoma" w:cs="Tahoma"/>
      <w:sz w:val="16"/>
      <w:szCs w:val="16"/>
    </w:rPr>
  </w:style>
  <w:style w:type="character" w:customStyle="1" w:styleId="IntestazioneCarattere">
    <w:name w:val="Intestazione Carattere"/>
    <w:basedOn w:val="Carpredefinitoparagrafo"/>
    <w:link w:val="Intestazione"/>
    <w:uiPriority w:val="99"/>
    <w:semiHidden/>
    <w:qFormat/>
    <w:rsid w:val="00DC22FC"/>
  </w:style>
  <w:style w:type="character" w:customStyle="1" w:styleId="PidipaginaCarattere">
    <w:name w:val="Piè di pagina Carattere"/>
    <w:basedOn w:val="Carpredefinitoparagrafo"/>
    <w:link w:val="Pidipagina"/>
    <w:uiPriority w:val="99"/>
    <w:qFormat/>
    <w:rsid w:val="00DC22FC"/>
  </w:style>
  <w:style w:type="character" w:styleId="Enfasigrassetto">
    <w:name w:val="Strong"/>
    <w:basedOn w:val="Carpredefinitoparagrafo"/>
    <w:uiPriority w:val="22"/>
    <w:qFormat/>
    <w:rsid w:val="00DC22FC"/>
    <w:rPr>
      <w:b/>
      <w:bCs/>
    </w:rPr>
  </w:style>
  <w:style w:type="character" w:customStyle="1" w:styleId="TitoloCarattere">
    <w:name w:val="Titolo Carattere"/>
    <w:basedOn w:val="Carpredefinitoparagrafo"/>
    <w:link w:val="Titolo"/>
    <w:qFormat/>
    <w:rsid w:val="00385275"/>
    <w:rPr>
      <w:rFonts w:ascii="Palatino" w:eastAsia="Times New Roman" w:hAnsi="Palatino" w:cs="Times New Roman"/>
      <w:b/>
      <w:sz w:val="28"/>
      <w:szCs w:val="20"/>
      <w:lang w:val="es-ES_tradnl"/>
    </w:rPr>
  </w:style>
  <w:style w:type="character" w:customStyle="1" w:styleId="uv3um">
    <w:name w:val="uv3um"/>
    <w:basedOn w:val="Carpredefinitoparagrafo"/>
    <w:qFormat/>
    <w:rsid w:val="00CA041F"/>
  </w:style>
  <w:style w:type="character" w:customStyle="1" w:styleId="m5tqyf">
    <w:name w:val="m5tqyf"/>
    <w:basedOn w:val="Carpredefinitoparagrafo"/>
    <w:qFormat/>
    <w:rsid w:val="00CA041F"/>
  </w:style>
  <w:style w:type="character" w:styleId="Collegamentoipertestuale">
    <w:name w:val="Hyperlink"/>
    <w:qFormat/>
    <w:rPr>
      <w:color w:val="000080"/>
      <w:u w:val="single"/>
    </w:rPr>
  </w:style>
  <w:style w:type="character" w:customStyle="1" w:styleId="Rientrocorpodeltesto2Carattere">
    <w:name w:val="Rientro corpo del testo 2 Carattere"/>
    <w:basedOn w:val="Carpredefinitoparagrafo"/>
    <w:link w:val="Rientrocorpodeltesto2"/>
    <w:qFormat/>
    <w:rsid w:val="00A0396A"/>
    <w:rPr>
      <w:rFonts w:ascii="Times New Roman" w:eastAsia="Times New Roman" w:hAnsi="Times New Roman" w:cs="Times New Roman"/>
      <w:sz w:val="24"/>
      <w:szCs w:val="24"/>
      <w:lang w:eastAsia="it-IT" w:bidi="he-IL"/>
    </w:rPr>
  </w:style>
  <w:style w:type="character" w:customStyle="1" w:styleId="Rientrocorpodeltesto3Carattere">
    <w:name w:val="Rientro corpo del testo 3 Carattere"/>
    <w:basedOn w:val="Carpredefinitoparagrafo"/>
    <w:link w:val="Rientrocorpodeltesto3"/>
    <w:qFormat/>
    <w:rsid w:val="00A0396A"/>
    <w:rPr>
      <w:rFonts w:ascii="Times New Roman" w:eastAsia="Times New Roman" w:hAnsi="Times New Roman" w:cs="Times New Roman"/>
      <w:sz w:val="24"/>
      <w:szCs w:val="24"/>
      <w:u w:val="single"/>
      <w:lang w:eastAsia="it-IT" w:bidi="he-IL"/>
    </w:rPr>
  </w:style>
  <w:style w:type="character" w:customStyle="1" w:styleId="Titolo1Carattere">
    <w:name w:val="Titolo 1 Carattere"/>
    <w:basedOn w:val="Carpredefinitoparagrafo"/>
    <w:link w:val="Titolo1"/>
    <w:uiPriority w:val="9"/>
    <w:qFormat/>
    <w:rsid w:val="008A0ADA"/>
    <w:rPr>
      <w:rFonts w:ascii="Times New Roman" w:eastAsia="Times New Roman" w:hAnsi="Times New Roman" w:cs="Times New Roman"/>
      <w:b/>
      <w:bCs/>
      <w:kern w:val="2"/>
      <w:sz w:val="48"/>
      <w:szCs w:val="48"/>
      <w:lang w:eastAsia="it-IT"/>
    </w:rPr>
  </w:style>
  <w:style w:type="character" w:customStyle="1" w:styleId="vkekvd">
    <w:name w:val="vkekvd"/>
    <w:basedOn w:val="Carpredefinitoparagrafo"/>
    <w:qFormat/>
    <w:rsid w:val="00B51742"/>
  </w:style>
  <w:style w:type="character" w:customStyle="1" w:styleId="t286pc">
    <w:name w:val="t286pc"/>
    <w:basedOn w:val="Carpredefinitoparagrafo"/>
    <w:qFormat/>
    <w:rsid w:val="00B51742"/>
  </w:style>
  <w:style w:type="character" w:customStyle="1" w:styleId="vhj6pe">
    <w:name w:val="vhj6pe"/>
    <w:basedOn w:val="Carpredefinitoparagrafo"/>
    <w:qFormat/>
    <w:rsid w:val="00B51742"/>
  </w:style>
  <w:style w:type="character" w:customStyle="1" w:styleId="r0r5r">
    <w:name w:val="r0r5r"/>
    <w:basedOn w:val="Carpredefinitoparagrafo"/>
    <w:qFormat/>
    <w:rsid w:val="00B51742"/>
  </w:style>
  <w:style w:type="character" w:customStyle="1" w:styleId="zjr8l">
    <w:name w:val="zjr8l"/>
    <w:basedOn w:val="Carpredefinitoparagrafo"/>
    <w:qFormat/>
    <w:rsid w:val="00B51742"/>
  </w:style>
  <w:style w:type="character" w:customStyle="1" w:styleId="Titolo3Carattere">
    <w:name w:val="Titolo 3 Carattere"/>
    <w:basedOn w:val="Carpredefinitoparagrafo"/>
    <w:link w:val="Titolo3"/>
    <w:uiPriority w:val="9"/>
    <w:qFormat/>
    <w:rsid w:val="00B51742"/>
    <w:rPr>
      <w:rFonts w:asciiTheme="majorHAnsi" w:eastAsiaTheme="majorEastAsia" w:hAnsiTheme="majorHAnsi" w:cstheme="majorBidi"/>
      <w:b/>
      <w:bCs/>
      <w:color w:val="4F81BD" w:themeColor="accent1"/>
    </w:rPr>
  </w:style>
  <w:style w:type="character" w:customStyle="1" w:styleId="Puntiuser">
    <w:name w:val="Punti (user)"/>
    <w:qFormat/>
    <w:rPr>
      <w:rFonts w:ascii="OpenSymbol" w:eastAsia="OpenSymbol" w:hAnsi="OpenSymbol" w:cs="OpenSymbol"/>
    </w:rPr>
  </w:style>
  <w:style w:type="paragraph" w:styleId="Titolo">
    <w:name w:val="Title"/>
    <w:basedOn w:val="Normale"/>
    <w:next w:val="Corpotesto"/>
    <w:link w:val="TitoloCarattere"/>
    <w:qFormat/>
    <w:rsid w:val="00385275"/>
    <w:pPr>
      <w:tabs>
        <w:tab w:val="left" w:pos="1843"/>
        <w:tab w:val="left" w:pos="2835"/>
        <w:tab w:val="left" w:pos="3969"/>
        <w:tab w:val="left" w:pos="5103"/>
        <w:tab w:val="left" w:pos="8647"/>
        <w:tab w:val="left" w:pos="8931"/>
      </w:tabs>
      <w:spacing w:after="400" w:line="240" w:lineRule="auto"/>
      <w:jc w:val="center"/>
    </w:pPr>
    <w:rPr>
      <w:rFonts w:ascii="Palatino" w:eastAsia="Times New Roman" w:hAnsi="Palatino" w:cs="Times New Roman"/>
      <w:b/>
      <w:sz w:val="28"/>
      <w:szCs w:val="20"/>
      <w:lang w:val="es-ES_tradnl"/>
    </w:rPr>
  </w:style>
  <w:style w:type="paragraph" w:styleId="Corpotesto">
    <w:name w:val="Body Text"/>
    <w:basedOn w:val="Normale"/>
    <w:pPr>
      <w:spacing w:after="140"/>
    </w:pPr>
  </w:style>
  <w:style w:type="paragraph" w:styleId="Elenco">
    <w:name w:val="List"/>
    <w:basedOn w:val="Corpotesto"/>
    <w:rPr>
      <w:rFonts w:cs="Arial"/>
    </w:rPr>
  </w:style>
  <w:style w:type="paragraph" w:styleId="Didascalia">
    <w:name w:val="caption"/>
    <w:basedOn w:val="Normale"/>
    <w:qFormat/>
    <w:pPr>
      <w:suppressLineNumbers/>
      <w:spacing w:before="120" w:after="120"/>
    </w:pPr>
    <w:rPr>
      <w:rFonts w:cs="Arial"/>
      <w:i/>
      <w:iCs/>
      <w:sz w:val="24"/>
      <w:szCs w:val="24"/>
    </w:rPr>
  </w:style>
  <w:style w:type="paragraph" w:customStyle="1" w:styleId="Indice">
    <w:name w:val="Indice"/>
    <w:basedOn w:val="Normale"/>
    <w:qFormat/>
    <w:pPr>
      <w:suppressLineNumbers/>
    </w:pPr>
    <w:rPr>
      <w:rFonts w:cs="Arial"/>
    </w:rPr>
  </w:style>
  <w:style w:type="paragraph" w:customStyle="1" w:styleId="Titolouser">
    <w:name w:val="Titolo (user)"/>
    <w:basedOn w:val="Normale"/>
    <w:next w:val="Corpotesto"/>
    <w:qFormat/>
    <w:pPr>
      <w:keepNext/>
      <w:spacing w:before="240" w:after="120"/>
    </w:pPr>
    <w:rPr>
      <w:rFonts w:ascii="Liberation Sans" w:eastAsia="Microsoft YaHei" w:hAnsi="Liberation Sans" w:cs="Arial"/>
      <w:sz w:val="28"/>
      <w:szCs w:val="28"/>
    </w:rPr>
  </w:style>
  <w:style w:type="paragraph" w:customStyle="1" w:styleId="Indiceuser">
    <w:name w:val="Indice (user)"/>
    <w:basedOn w:val="Normale"/>
    <w:qFormat/>
    <w:pPr>
      <w:suppressLineNumbers/>
    </w:pPr>
    <w:rPr>
      <w:rFonts w:cs="Arial"/>
    </w:rPr>
  </w:style>
  <w:style w:type="paragraph" w:styleId="Testofumetto">
    <w:name w:val="Balloon Text"/>
    <w:basedOn w:val="Normale"/>
    <w:link w:val="TestofumettoCarattere"/>
    <w:uiPriority w:val="99"/>
    <w:semiHidden/>
    <w:unhideWhenUsed/>
    <w:qFormat/>
    <w:rsid w:val="00FC4A32"/>
    <w:pPr>
      <w:spacing w:after="0" w:line="240" w:lineRule="auto"/>
    </w:pPr>
    <w:rPr>
      <w:rFonts w:ascii="Tahoma" w:hAnsi="Tahoma" w:cs="Tahoma"/>
      <w:sz w:val="16"/>
      <w:szCs w:val="16"/>
    </w:rPr>
  </w:style>
  <w:style w:type="paragraph" w:styleId="Paragrafoelenco">
    <w:name w:val="List Paragraph"/>
    <w:basedOn w:val="Normale"/>
    <w:uiPriority w:val="34"/>
    <w:qFormat/>
    <w:rsid w:val="00DC22FC"/>
    <w:pPr>
      <w:spacing w:after="160" w:line="252" w:lineRule="auto"/>
      <w:ind w:left="720"/>
      <w:contextualSpacing/>
    </w:pPr>
  </w:style>
  <w:style w:type="paragraph" w:customStyle="1" w:styleId="Intestazioneepidipaginauser">
    <w:name w:val="Intestazione e piè di pagina (user)"/>
    <w:basedOn w:val="Normale"/>
    <w:qFormat/>
  </w:style>
  <w:style w:type="paragraph" w:customStyle="1" w:styleId="Intestazioneepidipagina">
    <w:name w:val="Intestazione e piè di pagina"/>
    <w:basedOn w:val="Normale"/>
    <w:qFormat/>
  </w:style>
  <w:style w:type="paragraph" w:styleId="Intestazione">
    <w:name w:val="header"/>
    <w:basedOn w:val="Normale"/>
    <w:link w:val="IntestazioneCarattere"/>
    <w:uiPriority w:val="99"/>
    <w:semiHidden/>
    <w:unhideWhenUsed/>
    <w:rsid w:val="00DC22FC"/>
    <w:pPr>
      <w:tabs>
        <w:tab w:val="center" w:pos="4819"/>
        <w:tab w:val="right" w:pos="9638"/>
      </w:tabs>
      <w:spacing w:after="0" w:line="240" w:lineRule="auto"/>
    </w:pPr>
  </w:style>
  <w:style w:type="paragraph" w:styleId="Pidipagina">
    <w:name w:val="footer"/>
    <w:basedOn w:val="Normale"/>
    <w:link w:val="PidipaginaCarattere"/>
    <w:uiPriority w:val="99"/>
    <w:unhideWhenUsed/>
    <w:rsid w:val="00DC22FC"/>
    <w:pPr>
      <w:tabs>
        <w:tab w:val="center" w:pos="4819"/>
        <w:tab w:val="right" w:pos="9638"/>
      </w:tabs>
      <w:spacing w:after="0" w:line="240" w:lineRule="auto"/>
    </w:pPr>
  </w:style>
  <w:style w:type="paragraph" w:customStyle="1" w:styleId="Default">
    <w:name w:val="Default"/>
    <w:qFormat/>
    <w:rsid w:val="00DC22FC"/>
    <w:rPr>
      <w:rFonts w:ascii="Times New Roman" w:eastAsia="Calibri" w:hAnsi="Times New Roman" w:cs="Times New Roman"/>
      <w:color w:val="000000"/>
      <w:sz w:val="24"/>
      <w:szCs w:val="24"/>
    </w:rPr>
  </w:style>
  <w:style w:type="paragraph" w:styleId="NormaleWeb">
    <w:name w:val="Normal (Web)"/>
    <w:basedOn w:val="Normale"/>
    <w:uiPriority w:val="99"/>
    <w:unhideWhenUsed/>
    <w:qFormat/>
    <w:rsid w:val="00DC22FC"/>
    <w:pPr>
      <w:spacing w:beforeAutospacing="1" w:afterAutospacing="1" w:line="240" w:lineRule="auto"/>
    </w:pPr>
    <w:rPr>
      <w:rFonts w:ascii="Times New Roman" w:eastAsia="Times New Roman" w:hAnsi="Times New Roman" w:cs="Times New Roman"/>
      <w:sz w:val="24"/>
      <w:szCs w:val="24"/>
      <w:lang w:eastAsia="it-IT"/>
    </w:rPr>
  </w:style>
  <w:style w:type="paragraph" w:styleId="Nessunaspaziatura">
    <w:name w:val="No Spacing"/>
    <w:uiPriority w:val="1"/>
    <w:qFormat/>
    <w:rsid w:val="00DC22FC"/>
  </w:style>
  <w:style w:type="paragraph" w:styleId="Rientrocorpodeltesto2">
    <w:name w:val="Body Text Indent 2"/>
    <w:basedOn w:val="Normale"/>
    <w:link w:val="Rientrocorpodeltesto2Carattere"/>
    <w:qFormat/>
    <w:rsid w:val="00A0396A"/>
    <w:pPr>
      <w:spacing w:after="0" w:line="240" w:lineRule="auto"/>
      <w:ind w:right="2798" w:firstLine="708"/>
      <w:jc w:val="both"/>
    </w:pPr>
    <w:rPr>
      <w:rFonts w:ascii="Times New Roman" w:eastAsia="Times New Roman" w:hAnsi="Times New Roman" w:cs="Times New Roman"/>
      <w:sz w:val="24"/>
      <w:szCs w:val="24"/>
      <w:lang w:eastAsia="it-IT" w:bidi="he-IL"/>
    </w:rPr>
  </w:style>
  <w:style w:type="paragraph" w:styleId="Rientrocorpodeltesto3">
    <w:name w:val="Body Text Indent 3"/>
    <w:basedOn w:val="Normale"/>
    <w:link w:val="Rientrocorpodeltesto3Carattere"/>
    <w:qFormat/>
    <w:rsid w:val="00A0396A"/>
    <w:pPr>
      <w:spacing w:after="0" w:line="240" w:lineRule="auto"/>
      <w:ind w:right="2798" w:firstLine="540"/>
      <w:jc w:val="both"/>
    </w:pPr>
    <w:rPr>
      <w:rFonts w:ascii="Times New Roman" w:eastAsia="Times New Roman" w:hAnsi="Times New Roman" w:cs="Times New Roman"/>
      <w:sz w:val="24"/>
      <w:szCs w:val="24"/>
      <w:u w:val="single"/>
      <w:lang w:eastAsia="it-IT" w:bidi="he-IL"/>
    </w:rPr>
  </w:style>
  <w:style w:type="paragraph" w:customStyle="1" w:styleId="Contenutotabellauser">
    <w:name w:val="Contenuto tabella (user)"/>
    <w:basedOn w:val="Normale"/>
    <w:qFormat/>
    <w:pPr>
      <w:widowControl w:val="0"/>
      <w:suppressLineNumbers/>
    </w:pPr>
  </w:style>
  <w:style w:type="numbering" w:customStyle="1" w:styleId="Nessunelencouser">
    <w:name w:val="Nessun elenco (user)"/>
    <w:uiPriority w:val="99"/>
    <w:semiHidden/>
    <w:unhideWhenUsed/>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vatican.va/content/leo-xiv/it/apost_exhortations/documents/20251004-dilexi-te.html" TargetMode="External"/><Relationship Id="rId18" Type="http://schemas.openxmlformats.org/officeDocument/2006/relationships/hyperlink" Target="https://www.vatican.va/content/leo-xiv/it/apost_exhortations/documents/20251004-dilexi-te.html" TargetMode="External"/><Relationship Id="rId26" Type="http://schemas.openxmlformats.org/officeDocument/2006/relationships/image" Target="media/image11.jpeg"/><Relationship Id="rId39" Type="http://schemas.openxmlformats.org/officeDocument/2006/relationships/image" Target="media/image21.jpeg"/><Relationship Id="rId21" Type="http://schemas.openxmlformats.org/officeDocument/2006/relationships/image" Target="media/image7.jpeg"/><Relationship Id="rId34" Type="http://schemas.openxmlformats.org/officeDocument/2006/relationships/image" Target="media/image16.png"/><Relationship Id="rId42" Type="http://schemas.openxmlformats.org/officeDocument/2006/relationships/hyperlink" Target="https://www.cath.ch/newsf/pere-pablo-pico-jai-vecu-un-long-vendredi-saint-sans-la-lumiere-de-paques/" TargetMode="External"/><Relationship Id="rId47" Type="http://schemas.openxmlformats.org/officeDocument/2006/relationships/image" Target="media/image26.jpeg"/><Relationship Id="rId50" Type="http://schemas.openxmlformats.org/officeDocument/2006/relationships/hyperlink" Target="https://www.google.com/search?q=riposo+vocale&amp;oq=Rimedi+della+nonna&amp;gs_lcrp=EgZjaHJvbWUqBwgFEAAYgAQyDggAEEUYJxg5GIAEGIoFMgcIARAAGIAEMgcIAhAAGIAEMgcIAxAAGIAEMgcIBBAAGIAEMgcIBRAAGIAEMgcIBhAAGIAEMgcIBxAAGIAEMgcICBAAGIAEMgcICRAAGIAE0gEJMTU5NDZqMWo3qAIIsAIB8QUlnCmwDFPVYg&amp;sourceid=chrome&amp;ie=UTF-8&amp;ved=2ahUKEwiNxIjRzPGRAxVyk_0HHSULOB8QgK4QegYIAQgAEAQ" TargetMode="External"/><Relationship Id="rId55"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vatican.va/content/leo-xiv/it/apost_exhortations/documents/20251004-dilexi-te.html" TargetMode="External"/><Relationship Id="rId29" Type="http://schemas.openxmlformats.org/officeDocument/2006/relationships/footer" Target="footer3.xml"/><Relationship Id="rId11" Type="http://schemas.openxmlformats.org/officeDocument/2006/relationships/image" Target="media/image4.png"/><Relationship Id="rId24" Type="http://schemas.openxmlformats.org/officeDocument/2006/relationships/hyperlink" Target="https://www.google.com/search?sca_esv=8dd378c14dfe8752&amp;sxsrf=AE3TifN83hPLi7_0vifFFmPhVB5r3XKAtQ:1767197611375&amp;q=Ecclesiastico&amp;sa=X&amp;ved=2ahUKEwinvP6OnOiRAxX2gv0HHT_FLF4QxccNegUIyAEQAQ" TargetMode="External"/><Relationship Id="rId32" Type="http://schemas.openxmlformats.org/officeDocument/2006/relationships/image" Target="media/image14.jpeg"/><Relationship Id="rId37" Type="http://schemas.openxmlformats.org/officeDocument/2006/relationships/image" Target="media/image19.jpeg"/><Relationship Id="rId40" Type="http://schemas.openxmlformats.org/officeDocument/2006/relationships/image" Target="media/image22.jpeg"/><Relationship Id="rId45" Type="http://schemas.openxmlformats.org/officeDocument/2006/relationships/image" Target="media/image24.jpeg"/><Relationship Id="rId53" Type="http://schemas.openxmlformats.org/officeDocument/2006/relationships/footer" Target="footer5.xml"/><Relationship Id="rId5" Type="http://schemas.openxmlformats.org/officeDocument/2006/relationships/webSettings" Target="webSettings.xml"/><Relationship Id="rId10" Type="http://schemas.openxmlformats.org/officeDocument/2006/relationships/image" Target="media/image3.jpeg"/><Relationship Id="rId19" Type="http://schemas.openxmlformats.org/officeDocument/2006/relationships/image" Target="media/image5.jpeg"/><Relationship Id="rId31" Type="http://schemas.openxmlformats.org/officeDocument/2006/relationships/image" Target="media/image13.png"/><Relationship Id="rId44" Type="http://schemas.openxmlformats.org/officeDocument/2006/relationships/hyperlink" Target="http://www.vaticannews.va/" TargetMode="External"/><Relationship Id="rId52" Type="http://schemas.openxmlformats.org/officeDocument/2006/relationships/footer" Target="footer4.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www.vatican.va/content/leo-xiv/it/apost_exhortations/documents/20251004-dilexi-te.html" TargetMode="External"/><Relationship Id="rId22" Type="http://schemas.openxmlformats.org/officeDocument/2006/relationships/image" Target="media/image8.jpeg"/><Relationship Id="rId27" Type="http://schemas.openxmlformats.org/officeDocument/2006/relationships/footer" Target="footer1.xml"/><Relationship Id="rId30" Type="http://schemas.openxmlformats.org/officeDocument/2006/relationships/image" Target="media/image12.png"/><Relationship Id="rId35" Type="http://schemas.openxmlformats.org/officeDocument/2006/relationships/image" Target="media/image17.png"/><Relationship Id="rId43" Type="http://schemas.openxmlformats.org/officeDocument/2006/relationships/image" Target="media/image23.png"/><Relationship Id="rId48" Type="http://schemas.openxmlformats.org/officeDocument/2006/relationships/image" Target="media/image27.png"/><Relationship Id="rId56"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image" Target="media/image29.png"/><Relationship Id="rId3" Type="http://schemas.openxmlformats.org/officeDocument/2006/relationships/styles" Target="styles.xml"/><Relationship Id="rId12" Type="http://schemas.openxmlformats.org/officeDocument/2006/relationships/hyperlink" Target="https://www.vatican.va/content/leo-xiv/it/apost_exhortations/documents/20251004-dilexi-te.html" TargetMode="External"/><Relationship Id="rId17" Type="http://schemas.openxmlformats.org/officeDocument/2006/relationships/hyperlink" Target="https://www.vatican.va/content/leo-xiv/it/apost_exhortations/documents/20251004-dilexi-te.html" TargetMode="External"/><Relationship Id="rId25" Type="http://schemas.openxmlformats.org/officeDocument/2006/relationships/image" Target="media/image10.gif"/><Relationship Id="rId33" Type="http://schemas.openxmlformats.org/officeDocument/2006/relationships/image" Target="media/image15.jpeg"/><Relationship Id="rId38" Type="http://schemas.openxmlformats.org/officeDocument/2006/relationships/image" Target="media/image20.gif"/><Relationship Id="rId46" Type="http://schemas.openxmlformats.org/officeDocument/2006/relationships/image" Target="media/image25.jpeg"/><Relationship Id="rId20" Type="http://schemas.openxmlformats.org/officeDocument/2006/relationships/image" Target="media/image6.png"/><Relationship Id="rId41" Type="http://schemas.openxmlformats.org/officeDocument/2006/relationships/hyperlink" Target="https://www.tgcom24.mediaset.it/mondo/crans-montana-estintori-fumo-vendita-online-svizzera_107746807-202602k.shtml" TargetMode="External"/><Relationship Id="rId54" Type="http://schemas.openxmlformats.org/officeDocument/2006/relationships/footer" Target="footer6.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vatican.va/content/leo-xiv/it/apost_exhortations/documents/20251004-dilexi-te.html" TargetMode="External"/><Relationship Id="rId23" Type="http://schemas.openxmlformats.org/officeDocument/2006/relationships/image" Target="media/image9.jpeg"/><Relationship Id="rId28" Type="http://schemas.openxmlformats.org/officeDocument/2006/relationships/footer" Target="footer2.xml"/><Relationship Id="rId36" Type="http://schemas.openxmlformats.org/officeDocument/2006/relationships/image" Target="media/image18.jpeg"/><Relationship Id="rId49" Type="http://schemas.openxmlformats.org/officeDocument/2006/relationships/image" Target="media/image28.jpeg"/></Relationships>
</file>

<file path=word/theme/theme1.xml><?xml version="1.0" encoding="utf-8"?>
<a:theme xmlns:a="http://schemas.openxmlformats.org/drawingml/2006/main" name="Tema di Offic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majorFont>
      <a:minorFont>
        <a:latin typeface="Calibri"/>
        <a:ea typeface=""/>
        <a:cs typeface=""/>
      </a:minorFont>
    </a:fontScheme>
    <a:fmtScheme>
      <a:fillStyleLst>
        <a:solidFill>
          <a:schemeClr val="phClr"/>
        </a:solidFill>
        <a:gradFill>
          <a:gsLst>
            <a:gs pos="0">
              <a:schemeClr val="phClr">
                <a:tint val="50000"/>
              </a:schemeClr>
            </a:gs>
            <a:gs pos="35000">
              <a:schemeClr val="phClr">
                <a:tint val="37000"/>
              </a:schemeClr>
            </a:gs>
            <a:gs pos="100000">
              <a:schemeClr val="phClr">
                <a:tint val="15000"/>
              </a:schemeClr>
            </a:gs>
          </a:gsLst>
          <a:lin ang="16200000" scaled="1"/>
          <a:tileRect/>
        </a:gradFill>
        <a:gradFill>
          <a:gsLst>
            <a:gs pos="0">
              <a:schemeClr val="phClr">
                <a:shade val="51000"/>
              </a:schemeClr>
            </a:gs>
            <a:gs pos="80000">
              <a:schemeClr val="phClr">
                <a:shade val="93000"/>
              </a:schemeClr>
            </a:gs>
            <a:gs pos="100000">
              <a:schemeClr val="phClr">
                <a:shade val="94000"/>
              </a:schemeClr>
            </a:gs>
          </a:gsLst>
          <a:lin ang="16200000" scaled="0"/>
          <a:tileRect/>
        </a:gradFill>
      </a:fillStyleLst>
      <a:lnStyleLst>
        <a:ln w="9525" cap="flat" cmpd="sng" algn="ctr">
          <a:prstDash val="solid"/>
        </a:ln>
        <a:ln w="25400" cap="flat" cmpd="sng" algn="ctr">
          <a:prstDash val="solid"/>
        </a:ln>
        <a:ln w="38100" cap="flat" cmpd="sng" algn="ctr">
          <a:prstDash val="solid"/>
        </a:ln>
      </a:lnStyleLst>
      <a:effectStyleLst>
        <a:effectStyle>
          <a:effectLst/>
        </a:effectStyle>
        <a:effectStyle>
          <a:effectLst/>
        </a:effectStyle>
        <a:effectStyle>
          <a:effectLst/>
        </a:effectStyle>
      </a:effectStyleLst>
      <a:bgFillStyleLst>
        <a:solidFill>
          <a:schemeClr val="phClr"/>
        </a:solidFill>
        <a:gradFill>
          <a:gsLst>
            <a:gs pos="0">
              <a:schemeClr val="phClr">
                <a:tint val="40000"/>
              </a:schemeClr>
            </a:gs>
            <a:gs pos="40000">
              <a:schemeClr val="phClr">
                <a:tint val="45000"/>
                <a:shade val="99000"/>
              </a:schemeClr>
            </a:gs>
            <a:gs pos="100000">
              <a:schemeClr val="phClr">
                <a:shade val="20000"/>
              </a:schemeClr>
            </a:gs>
          </a:gsLst>
          <a:path path="circle">
            <a:fillToRect l="50000" t="-80000" r="50000" b="180000"/>
          </a:path>
          <a:tileRect/>
        </a:gradFill>
        <a:gradFill>
          <a:gsLst>
            <a:gs pos="0">
              <a:schemeClr val="phClr">
                <a:tint val="80000"/>
              </a:schemeClr>
            </a:gs>
            <a:gs pos="100000">
              <a:schemeClr val="phClr">
                <a:shade val="30000"/>
              </a:schemeClr>
            </a:gs>
          </a:gsLst>
          <a:path path="circle">
            <a:fillToRect l="50000" t="50000" r="50000" b="50000"/>
          </a:path>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B6F891C-A776-41AC-AA1A-98EE570D2E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285</TotalTime>
  <Pages>1</Pages>
  <Words>18993</Words>
  <Characters>108262</Characters>
  <Application>Microsoft Office Word</Application>
  <DocSecurity>0</DocSecurity>
  <Lines>902</Lines>
  <Paragraphs>254</Paragraphs>
  <ScaleCrop>false</ScaleCrop>
  <HeadingPairs>
    <vt:vector size="2" baseType="variant">
      <vt:variant>
        <vt:lpstr>Titolo</vt:lpstr>
      </vt:variant>
      <vt:variant>
        <vt:i4>1</vt:i4>
      </vt:variant>
    </vt:vector>
  </HeadingPairs>
  <TitlesOfParts>
    <vt:vector size="1" baseType="lpstr">
      <vt:lpstr/>
    </vt:vector>
  </TitlesOfParts>
  <Company>Hewlett-Packard Company</Company>
  <LinksUpToDate>false</LinksUpToDate>
  <CharactersWithSpaces>127001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suor rifugio</dc:creator>
  <dc:description/>
  <cp:lastModifiedBy>Sr.Rifugio</cp:lastModifiedBy>
  <cp:revision>11</cp:revision>
  <cp:lastPrinted>2026-02-05T13:45:00Z</cp:lastPrinted>
  <dcterms:created xsi:type="dcterms:W3CDTF">2026-01-30T21:59:00Z</dcterms:created>
  <dcterms:modified xsi:type="dcterms:W3CDTF">2026-02-05T13:59:00Z</dcterms:modified>
  <dc:language>it-IT</dc:language>
</cp:coreProperties>
</file>